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06B50" w14:textId="77777777" w:rsidR="007511F3" w:rsidRPr="007C4563" w:rsidRDefault="007511F3" w:rsidP="00AF6688">
      <w:pPr>
        <w:pStyle w:val="Body"/>
        <w:suppressAutoHyphens/>
        <w:jc w:val="center"/>
        <w:rPr>
          <w:rFonts w:ascii="Arial" w:hAnsi="Arial" w:cs="Arial"/>
          <w:sz w:val="20"/>
          <w:szCs w:val="20"/>
          <w:lang w:val="en-GB"/>
        </w:rPr>
      </w:pPr>
      <w:r w:rsidRPr="007C4563">
        <w:rPr>
          <w:rFonts w:ascii="Arial" w:hAnsi="Arial" w:cs="Arial"/>
          <w:sz w:val="20"/>
          <w:szCs w:val="20"/>
          <w:lang w:val="en-GB"/>
        </w:rPr>
        <w:t>STUDIORUM NOVI TESTAMENTI SOCIETAS</w:t>
      </w:r>
    </w:p>
    <w:p w14:paraId="3065072D" w14:textId="7675633E" w:rsidR="005A0339" w:rsidRPr="007C4563" w:rsidRDefault="007511F3" w:rsidP="00AF6688">
      <w:pPr>
        <w:jc w:val="center"/>
        <w:rPr>
          <w:rFonts w:ascii="Arial" w:hAnsi="Arial" w:cs="Arial"/>
          <w:b/>
          <w:bCs/>
          <w:caps/>
          <w:sz w:val="20"/>
          <w:szCs w:val="20"/>
          <w:lang w:val="en-GB"/>
        </w:rPr>
      </w:pPr>
      <w:r w:rsidRPr="007C4563">
        <w:rPr>
          <w:rFonts w:ascii="Arial" w:hAnsi="Arial" w:cs="Arial"/>
          <w:b/>
          <w:bCs/>
          <w:caps/>
          <w:sz w:val="20"/>
          <w:szCs w:val="20"/>
          <w:lang w:val="en-GB"/>
        </w:rPr>
        <w:t>7</w:t>
      </w:r>
      <w:r w:rsidR="00096F05" w:rsidRPr="007C4563">
        <w:rPr>
          <w:rFonts w:ascii="Arial" w:hAnsi="Arial" w:cs="Arial"/>
          <w:b/>
          <w:bCs/>
          <w:caps/>
          <w:sz w:val="20"/>
          <w:szCs w:val="20"/>
          <w:lang w:val="en-GB"/>
        </w:rPr>
        <w:t>5</w:t>
      </w:r>
      <w:r w:rsidRPr="007C4563">
        <w:rPr>
          <w:rFonts w:ascii="Arial" w:hAnsi="Arial" w:cs="Arial"/>
          <w:b/>
          <w:bCs/>
          <w:caps/>
          <w:sz w:val="20"/>
          <w:szCs w:val="20"/>
          <w:vertAlign w:val="superscript"/>
          <w:lang w:val="en-GB"/>
        </w:rPr>
        <w:t>th</w:t>
      </w:r>
      <w:r w:rsidRPr="007C4563">
        <w:rPr>
          <w:rFonts w:ascii="Arial" w:hAnsi="Arial" w:cs="Arial"/>
          <w:b/>
          <w:bCs/>
          <w:caps/>
          <w:sz w:val="20"/>
          <w:szCs w:val="20"/>
          <w:lang w:val="en-GB"/>
        </w:rPr>
        <w:t xml:space="preserve"> General Meeting</w:t>
      </w:r>
    </w:p>
    <w:p w14:paraId="5F318E7D" w14:textId="7F9C75ED" w:rsidR="007511F3" w:rsidRPr="007C4563" w:rsidRDefault="00096F05" w:rsidP="00AF6688">
      <w:pPr>
        <w:jc w:val="center"/>
        <w:rPr>
          <w:rFonts w:ascii="Arial" w:hAnsi="Arial" w:cs="Arial"/>
          <w:b/>
          <w:bCs/>
          <w:color w:val="4D5156"/>
          <w:sz w:val="20"/>
          <w:szCs w:val="20"/>
          <w:shd w:val="clear" w:color="auto" w:fill="FFFFFF"/>
          <w:lang w:val="en-GB" w:bidi="he-IL"/>
        </w:rPr>
      </w:pPr>
      <w:r w:rsidRPr="007C4563">
        <w:rPr>
          <w:rFonts w:ascii="Arial" w:hAnsi="Arial" w:cs="Arial"/>
          <w:b/>
          <w:bCs/>
          <w:caps/>
          <w:sz w:val="20"/>
          <w:szCs w:val="20"/>
          <w:lang w:val="en-GB"/>
        </w:rPr>
        <w:t xml:space="preserve">HOSTED VIRTUALly BY </w:t>
      </w:r>
      <w:r w:rsidRPr="007C4563">
        <w:rPr>
          <w:rFonts w:ascii="Arial" w:hAnsi="Arial" w:cs="Arial"/>
          <w:b/>
          <w:bCs/>
          <w:sz w:val="20"/>
          <w:szCs w:val="20"/>
          <w:shd w:val="clear" w:color="auto" w:fill="FFFFFF"/>
          <w:lang w:val="en-GB" w:bidi="he-IL"/>
        </w:rPr>
        <w:t>KATHOLIEKE UNIVERSITEIT LEUVEN</w:t>
      </w:r>
    </w:p>
    <w:p w14:paraId="4B2B4724" w14:textId="77777777" w:rsidR="00096F05" w:rsidRPr="007C4563" w:rsidRDefault="00096F05" w:rsidP="00AF6688">
      <w:pPr>
        <w:jc w:val="center"/>
        <w:rPr>
          <w:rFonts w:ascii="Arial" w:hAnsi="Arial" w:cs="Arial"/>
          <w:b/>
          <w:bCs/>
          <w:sz w:val="20"/>
          <w:szCs w:val="20"/>
          <w:lang w:val="en-GB" w:bidi="he-IL"/>
        </w:rPr>
      </w:pPr>
    </w:p>
    <w:p w14:paraId="2A0A05BC" w14:textId="5D8AB498" w:rsidR="00401264" w:rsidRPr="00401264" w:rsidRDefault="003B342F" w:rsidP="00401264">
      <w:pPr>
        <w:pStyle w:val="Body"/>
        <w:suppressAutoHyphens/>
        <w:jc w:val="center"/>
        <w:rPr>
          <w:rFonts w:ascii="Arial" w:hAnsi="Arial" w:cs="Arial"/>
          <w:b/>
          <w:sz w:val="20"/>
          <w:szCs w:val="20"/>
          <w:lang w:val="en-GB"/>
        </w:rPr>
      </w:pPr>
      <w:r w:rsidRPr="007C4563">
        <w:rPr>
          <w:rFonts w:ascii="Arial" w:hAnsi="Arial" w:cs="Arial"/>
          <w:b/>
          <w:sz w:val="20"/>
          <w:szCs w:val="20"/>
          <w:lang w:val="en-GB"/>
        </w:rPr>
        <w:t>MINUTES</w:t>
      </w:r>
    </w:p>
    <w:p w14:paraId="5C1A6DA4" w14:textId="1A3A35CC" w:rsidR="003B342F" w:rsidRPr="007C4563" w:rsidRDefault="003B342F" w:rsidP="00975411">
      <w:pPr>
        <w:spacing w:before="240" w:after="240"/>
        <w:jc w:val="both"/>
        <w:rPr>
          <w:rFonts w:ascii="Arial" w:hAnsi="Arial" w:cs="Arial"/>
          <w:b/>
          <w:bCs/>
          <w:sz w:val="20"/>
          <w:szCs w:val="20"/>
          <w:lang w:val="en-GB"/>
        </w:rPr>
      </w:pPr>
      <w:r w:rsidRPr="007C4563">
        <w:rPr>
          <w:rFonts w:ascii="Arial" w:hAnsi="Arial" w:cs="Arial"/>
          <w:b/>
          <w:bCs/>
          <w:sz w:val="20"/>
          <w:szCs w:val="20"/>
          <w:highlight w:val="lightGray"/>
          <w:lang w:val="en-GB"/>
        </w:rPr>
        <w:t>MONDAY 26</w:t>
      </w:r>
      <w:r w:rsidRPr="007C4563">
        <w:rPr>
          <w:rFonts w:ascii="Arial" w:hAnsi="Arial" w:cs="Arial"/>
          <w:b/>
          <w:bCs/>
          <w:sz w:val="20"/>
          <w:szCs w:val="20"/>
          <w:highlight w:val="lightGray"/>
          <w:vertAlign w:val="superscript"/>
          <w:lang w:val="en-GB"/>
        </w:rPr>
        <w:t>th</w:t>
      </w:r>
      <w:r w:rsidRPr="007C4563">
        <w:rPr>
          <w:rFonts w:ascii="Arial" w:hAnsi="Arial" w:cs="Arial"/>
          <w:b/>
          <w:bCs/>
          <w:sz w:val="20"/>
          <w:szCs w:val="20"/>
          <w:highlight w:val="lightGray"/>
          <w:lang w:val="en-GB"/>
        </w:rPr>
        <w:t xml:space="preserve"> JULY, 2021</w:t>
      </w:r>
    </w:p>
    <w:p w14:paraId="02751417" w14:textId="5BBAF8A0" w:rsidR="003B342F" w:rsidRPr="007C4563" w:rsidRDefault="003B342F" w:rsidP="00401264">
      <w:pPr>
        <w:pStyle w:val="Body"/>
        <w:spacing w:after="120"/>
        <w:jc w:val="both"/>
        <w:rPr>
          <w:rFonts w:ascii="Arial" w:hAnsi="Arial" w:cs="Arial"/>
          <w:b/>
          <w:sz w:val="20"/>
          <w:szCs w:val="20"/>
          <w:lang w:val="en-GB"/>
        </w:rPr>
      </w:pPr>
      <w:r w:rsidRPr="007C4563">
        <w:rPr>
          <w:rFonts w:ascii="Arial" w:hAnsi="Arial" w:cs="Arial"/>
          <w:b/>
          <w:sz w:val="20"/>
          <w:szCs w:val="20"/>
          <w:lang w:val="en-GB"/>
        </w:rPr>
        <w:t>13.15–13.45 (CEST) Welcome Session</w:t>
      </w:r>
    </w:p>
    <w:p w14:paraId="33BAB3B2" w14:textId="363182BB" w:rsidR="003B342F" w:rsidRPr="007C4563" w:rsidRDefault="003B342F" w:rsidP="00975411">
      <w:pPr>
        <w:pStyle w:val="Body"/>
        <w:spacing w:after="0"/>
        <w:jc w:val="both"/>
        <w:rPr>
          <w:rFonts w:ascii="Arial" w:hAnsi="Arial" w:cs="Arial"/>
          <w:sz w:val="20"/>
          <w:szCs w:val="20"/>
          <w:lang w:val="en-GB"/>
        </w:rPr>
      </w:pPr>
      <w:r w:rsidRPr="007C4563">
        <w:rPr>
          <w:rFonts w:ascii="Arial" w:hAnsi="Arial" w:cs="Arial"/>
          <w:sz w:val="20"/>
          <w:szCs w:val="20"/>
          <w:lang w:val="en-GB"/>
        </w:rPr>
        <w:t xml:space="preserve">Prof. </w:t>
      </w:r>
      <w:proofErr w:type="spellStart"/>
      <w:r w:rsidRPr="007C4563">
        <w:rPr>
          <w:rFonts w:ascii="Arial" w:hAnsi="Arial" w:cs="Arial"/>
          <w:sz w:val="20"/>
          <w:szCs w:val="20"/>
          <w:lang w:val="en-GB"/>
        </w:rPr>
        <w:t>Verheyden</w:t>
      </w:r>
      <w:proofErr w:type="spellEnd"/>
      <w:r w:rsidRPr="007C4563">
        <w:rPr>
          <w:rFonts w:ascii="Arial" w:hAnsi="Arial" w:cs="Arial"/>
          <w:sz w:val="20"/>
          <w:szCs w:val="20"/>
          <w:lang w:val="en-GB"/>
        </w:rPr>
        <w:t xml:space="preserve"> welcomed all participants to the virtual</w:t>
      </w:r>
      <w:r w:rsidR="0054238E" w:rsidRPr="007C4563">
        <w:rPr>
          <w:rFonts w:ascii="Arial" w:hAnsi="Arial" w:cs="Arial"/>
          <w:sz w:val="20"/>
          <w:szCs w:val="20"/>
          <w:lang w:val="en-GB"/>
        </w:rPr>
        <w:t xml:space="preserve"> conference in Leuven and gave a short introduction to the hosting institution in Leuven and its academic history. He explained details of the programme, the social programme</w:t>
      </w:r>
      <w:r w:rsidR="000B7D67">
        <w:rPr>
          <w:rFonts w:ascii="Arial" w:hAnsi="Arial" w:cs="Arial"/>
          <w:sz w:val="20"/>
          <w:szCs w:val="20"/>
          <w:lang w:val="en-GB"/>
        </w:rPr>
        <w:t>,</w:t>
      </w:r>
      <w:r w:rsidR="0054238E" w:rsidRPr="007C4563">
        <w:rPr>
          <w:rFonts w:ascii="Arial" w:hAnsi="Arial" w:cs="Arial"/>
          <w:sz w:val="20"/>
          <w:szCs w:val="20"/>
          <w:lang w:val="en-GB"/>
        </w:rPr>
        <w:t xml:space="preserve"> and technicalities of the meeting</w:t>
      </w:r>
      <w:r w:rsidR="00A53FBC" w:rsidRPr="007C4563">
        <w:rPr>
          <w:rFonts w:ascii="Arial" w:hAnsi="Arial" w:cs="Arial"/>
          <w:sz w:val="20"/>
          <w:szCs w:val="20"/>
          <w:lang w:val="en-GB"/>
        </w:rPr>
        <w:t>. He</w:t>
      </w:r>
      <w:r w:rsidR="0054238E" w:rsidRPr="007C4563">
        <w:rPr>
          <w:rFonts w:ascii="Arial" w:hAnsi="Arial" w:cs="Arial"/>
          <w:sz w:val="20"/>
          <w:szCs w:val="20"/>
          <w:lang w:val="en-GB"/>
        </w:rPr>
        <w:t xml:space="preserve"> thanked everyone involved in the preparation of the meeting.</w:t>
      </w:r>
    </w:p>
    <w:p w14:paraId="79919916" w14:textId="77777777" w:rsidR="0054238E" w:rsidRPr="007C4563" w:rsidRDefault="0054238E" w:rsidP="00975411">
      <w:pPr>
        <w:pStyle w:val="Body"/>
        <w:spacing w:after="0"/>
        <w:jc w:val="both"/>
        <w:rPr>
          <w:rFonts w:ascii="Arial" w:hAnsi="Arial" w:cs="Arial"/>
          <w:sz w:val="20"/>
          <w:szCs w:val="20"/>
          <w:lang w:val="en-GB"/>
        </w:rPr>
      </w:pPr>
    </w:p>
    <w:p w14:paraId="4854AE4C" w14:textId="69DE9FA6" w:rsidR="003B342F" w:rsidRPr="007C4563" w:rsidRDefault="003B342F" w:rsidP="00401264">
      <w:pPr>
        <w:pStyle w:val="Body"/>
        <w:spacing w:after="120"/>
        <w:jc w:val="both"/>
        <w:rPr>
          <w:rFonts w:ascii="Arial" w:hAnsi="Arial" w:cs="Arial"/>
          <w:b/>
          <w:sz w:val="20"/>
          <w:szCs w:val="20"/>
          <w:lang w:val="en-GB"/>
        </w:rPr>
      </w:pPr>
      <w:r w:rsidRPr="007C4563">
        <w:rPr>
          <w:rFonts w:ascii="Arial" w:hAnsi="Arial" w:cs="Arial"/>
          <w:b/>
          <w:sz w:val="20"/>
          <w:szCs w:val="20"/>
          <w:lang w:val="en-GB"/>
        </w:rPr>
        <w:t>14.00–15.00 (CEST) Business Meeting I</w:t>
      </w:r>
    </w:p>
    <w:p w14:paraId="6CD357C1" w14:textId="462E8A1B" w:rsidR="007511F3" w:rsidRPr="007C4563" w:rsidRDefault="007511F3" w:rsidP="00975411">
      <w:pPr>
        <w:pStyle w:val="Body"/>
        <w:spacing w:after="0"/>
        <w:jc w:val="both"/>
        <w:rPr>
          <w:rFonts w:ascii="Arial" w:hAnsi="Arial" w:cs="Arial"/>
          <w:sz w:val="20"/>
          <w:szCs w:val="20"/>
          <w:lang w:val="en-GB"/>
        </w:rPr>
      </w:pPr>
      <w:r w:rsidRPr="007C4563">
        <w:rPr>
          <w:rFonts w:ascii="Arial" w:hAnsi="Arial" w:cs="Arial"/>
          <w:sz w:val="20"/>
          <w:szCs w:val="20"/>
          <w:lang w:val="en-GB"/>
        </w:rPr>
        <w:t>The FIRST BUSINESS MEETING was held at 1</w:t>
      </w:r>
      <w:r w:rsidR="00DC76B8" w:rsidRPr="007C4563">
        <w:rPr>
          <w:rFonts w:ascii="Arial" w:hAnsi="Arial" w:cs="Arial"/>
          <w:sz w:val="20"/>
          <w:szCs w:val="20"/>
          <w:lang w:val="en-GB"/>
        </w:rPr>
        <w:t>4</w:t>
      </w:r>
      <w:r w:rsidRPr="007C4563">
        <w:rPr>
          <w:rFonts w:ascii="Arial" w:hAnsi="Arial" w:cs="Arial"/>
          <w:sz w:val="20"/>
          <w:szCs w:val="20"/>
          <w:lang w:val="en-GB"/>
        </w:rPr>
        <w:t>.00</w:t>
      </w:r>
      <w:r w:rsidR="00DC76B8" w:rsidRPr="007C4563">
        <w:rPr>
          <w:rFonts w:ascii="Arial" w:hAnsi="Arial" w:cs="Arial"/>
          <w:sz w:val="20"/>
          <w:szCs w:val="20"/>
          <w:lang w:val="en-GB"/>
        </w:rPr>
        <w:t xml:space="preserve"> (CEST)</w:t>
      </w:r>
      <w:r w:rsidRPr="007C4563">
        <w:rPr>
          <w:rFonts w:ascii="Arial" w:hAnsi="Arial" w:cs="Arial"/>
          <w:sz w:val="20"/>
          <w:szCs w:val="20"/>
          <w:lang w:val="en-GB"/>
        </w:rPr>
        <w:t xml:space="preserve">, on </w:t>
      </w:r>
      <w:r w:rsidR="00096F05" w:rsidRPr="007C4563">
        <w:rPr>
          <w:rFonts w:ascii="Arial" w:hAnsi="Arial" w:cs="Arial"/>
          <w:sz w:val="20"/>
          <w:szCs w:val="20"/>
          <w:lang w:val="en-GB"/>
        </w:rPr>
        <w:t>Monday</w:t>
      </w:r>
      <w:r w:rsidRPr="007C4563">
        <w:rPr>
          <w:rFonts w:ascii="Arial" w:hAnsi="Arial" w:cs="Arial"/>
          <w:sz w:val="20"/>
          <w:szCs w:val="20"/>
          <w:lang w:val="en-GB"/>
        </w:rPr>
        <w:t xml:space="preserve"> </w:t>
      </w:r>
      <w:r w:rsidR="00096F05" w:rsidRPr="007C4563">
        <w:rPr>
          <w:rFonts w:ascii="Arial" w:hAnsi="Arial" w:cs="Arial"/>
          <w:sz w:val="20"/>
          <w:szCs w:val="20"/>
          <w:lang w:val="en-GB"/>
        </w:rPr>
        <w:t>26</w:t>
      </w:r>
      <w:r w:rsidRPr="007C4563">
        <w:rPr>
          <w:rFonts w:ascii="Arial" w:hAnsi="Arial" w:cs="Arial"/>
          <w:sz w:val="20"/>
          <w:szCs w:val="20"/>
          <w:vertAlign w:val="superscript"/>
          <w:lang w:val="en-GB"/>
        </w:rPr>
        <w:t>th</w:t>
      </w:r>
      <w:r w:rsidRPr="007C4563">
        <w:rPr>
          <w:rFonts w:ascii="Arial" w:hAnsi="Arial" w:cs="Arial"/>
          <w:sz w:val="20"/>
          <w:szCs w:val="20"/>
          <w:lang w:val="en-GB"/>
        </w:rPr>
        <w:t xml:space="preserve"> July, 20</w:t>
      </w:r>
      <w:r w:rsidR="00096F05" w:rsidRPr="007C4563">
        <w:rPr>
          <w:rFonts w:ascii="Arial" w:hAnsi="Arial" w:cs="Arial"/>
          <w:sz w:val="20"/>
          <w:szCs w:val="20"/>
          <w:lang w:val="en-GB"/>
        </w:rPr>
        <w:t>21</w:t>
      </w:r>
      <w:r w:rsidR="00DC76B8" w:rsidRPr="007C4563">
        <w:rPr>
          <w:rFonts w:ascii="Arial" w:hAnsi="Arial" w:cs="Arial"/>
          <w:sz w:val="20"/>
          <w:szCs w:val="20"/>
          <w:lang w:val="en-GB"/>
        </w:rPr>
        <w:t>, by Video Conference</w:t>
      </w:r>
      <w:r w:rsidR="005A0339" w:rsidRPr="007C4563">
        <w:rPr>
          <w:rFonts w:ascii="Arial" w:hAnsi="Arial" w:cs="Arial"/>
          <w:sz w:val="20"/>
          <w:szCs w:val="20"/>
          <w:lang w:val="en-GB"/>
        </w:rPr>
        <w:t xml:space="preserve"> (MS Teams)</w:t>
      </w:r>
      <w:r w:rsidR="00DC76B8" w:rsidRPr="007C4563">
        <w:rPr>
          <w:rFonts w:ascii="Arial" w:hAnsi="Arial" w:cs="Arial"/>
          <w:sz w:val="20"/>
          <w:szCs w:val="20"/>
          <w:lang w:val="en-GB"/>
        </w:rPr>
        <w:t>.</w:t>
      </w:r>
    </w:p>
    <w:p w14:paraId="11FF3D59" w14:textId="714D0AAF" w:rsidR="007511F3" w:rsidRPr="007C4563" w:rsidRDefault="007511F3" w:rsidP="00975411">
      <w:pPr>
        <w:pStyle w:val="Heading1"/>
        <w:keepNext w:val="0"/>
        <w:suppressAutoHyphens/>
        <w:ind w:left="1418" w:hanging="1418"/>
        <w:jc w:val="both"/>
        <w:rPr>
          <w:rFonts w:ascii="Arial" w:hAnsi="Arial" w:cs="Arial"/>
          <w:sz w:val="20"/>
          <w:szCs w:val="20"/>
          <w:lang w:val="en-GB"/>
        </w:rPr>
      </w:pPr>
      <w:r w:rsidRPr="007C4563">
        <w:rPr>
          <w:rFonts w:ascii="Arial" w:hAnsi="Arial" w:cs="Arial"/>
          <w:sz w:val="20"/>
          <w:szCs w:val="20"/>
          <w:lang w:val="en-GB"/>
        </w:rPr>
        <w:t xml:space="preserve">Prof. J. </w:t>
      </w:r>
      <w:proofErr w:type="spellStart"/>
      <w:r w:rsidR="00096F05" w:rsidRPr="007C4563">
        <w:rPr>
          <w:rFonts w:ascii="Arial" w:hAnsi="Arial" w:cs="Arial"/>
          <w:sz w:val="20"/>
          <w:szCs w:val="20"/>
          <w:lang w:val="en-GB"/>
        </w:rPr>
        <w:t>Kloppenborg</w:t>
      </w:r>
      <w:proofErr w:type="spellEnd"/>
      <w:r w:rsidRPr="007C4563">
        <w:rPr>
          <w:rFonts w:ascii="Arial" w:hAnsi="Arial" w:cs="Arial"/>
          <w:sz w:val="20"/>
          <w:szCs w:val="20"/>
          <w:lang w:val="en-GB"/>
        </w:rPr>
        <w:t xml:space="preserve"> (</w:t>
      </w:r>
      <w:r w:rsidRPr="007C4563">
        <w:rPr>
          <w:rFonts w:ascii="Arial" w:hAnsi="Arial" w:cs="Arial"/>
          <w:i/>
          <w:iCs/>
          <w:sz w:val="20"/>
          <w:szCs w:val="20"/>
          <w:lang w:val="en-GB"/>
        </w:rPr>
        <w:t>President</w:t>
      </w:r>
      <w:r w:rsidR="003B342F" w:rsidRPr="007C4563">
        <w:rPr>
          <w:rFonts w:ascii="Arial" w:hAnsi="Arial" w:cs="Arial"/>
          <w:iCs/>
          <w:sz w:val="20"/>
          <w:szCs w:val="20"/>
          <w:lang w:val="en-GB"/>
        </w:rPr>
        <w:t>, in the Chair</w:t>
      </w:r>
      <w:r w:rsidR="005A0339" w:rsidRPr="007C4563">
        <w:rPr>
          <w:rFonts w:ascii="Arial" w:hAnsi="Arial" w:cs="Arial"/>
          <w:iCs/>
          <w:sz w:val="20"/>
          <w:szCs w:val="20"/>
          <w:lang w:val="en-GB"/>
        </w:rPr>
        <w:t>)</w:t>
      </w:r>
    </w:p>
    <w:p w14:paraId="07E146D2" w14:textId="07B7F390" w:rsidR="007511F3" w:rsidRPr="007C4563" w:rsidRDefault="007511F3" w:rsidP="00401264">
      <w:pPr>
        <w:pStyle w:val="Heading1"/>
        <w:suppressAutoHyphens/>
        <w:ind w:left="1418" w:hanging="1418"/>
        <w:jc w:val="both"/>
        <w:rPr>
          <w:rFonts w:ascii="Arial" w:hAnsi="Arial" w:cs="Arial"/>
          <w:sz w:val="20"/>
          <w:szCs w:val="20"/>
          <w:lang w:val="en-GB"/>
        </w:rPr>
      </w:pPr>
      <w:r w:rsidRPr="007C4563">
        <w:rPr>
          <w:rFonts w:ascii="Arial" w:hAnsi="Arial" w:cs="Arial"/>
          <w:sz w:val="20"/>
          <w:szCs w:val="20"/>
          <w:lang w:val="en-GB"/>
        </w:rPr>
        <w:t>BM20</w:t>
      </w:r>
      <w:r w:rsidR="00DC76B8" w:rsidRPr="007C4563">
        <w:rPr>
          <w:rFonts w:ascii="Arial" w:hAnsi="Arial" w:cs="Arial"/>
          <w:sz w:val="20"/>
          <w:szCs w:val="20"/>
          <w:lang w:val="en-GB"/>
        </w:rPr>
        <w:t>21</w:t>
      </w:r>
      <w:r w:rsidRPr="007C4563">
        <w:rPr>
          <w:rFonts w:ascii="Arial" w:hAnsi="Arial" w:cs="Arial"/>
          <w:sz w:val="20"/>
          <w:szCs w:val="20"/>
          <w:lang w:val="en-GB"/>
        </w:rPr>
        <w:t>/01</w:t>
      </w:r>
      <w:r w:rsidRPr="007C4563">
        <w:rPr>
          <w:rFonts w:ascii="Arial" w:hAnsi="Arial" w:cs="Arial"/>
          <w:sz w:val="20"/>
          <w:szCs w:val="20"/>
          <w:lang w:val="en-GB"/>
        </w:rPr>
        <w:tab/>
        <w:t xml:space="preserve">Welcome and </w:t>
      </w:r>
      <w:r w:rsidR="00DC76B8" w:rsidRPr="007C4563">
        <w:rPr>
          <w:rFonts w:ascii="Arial" w:hAnsi="Arial" w:cs="Arial"/>
          <w:sz w:val="20"/>
          <w:szCs w:val="20"/>
          <w:lang w:val="en-GB"/>
        </w:rPr>
        <w:t>Opening of the Meeting</w:t>
      </w:r>
    </w:p>
    <w:p w14:paraId="68669558" w14:textId="0F0D6ECF" w:rsidR="007511F3" w:rsidRPr="00401264" w:rsidRDefault="007511F3" w:rsidP="00401264">
      <w:pPr>
        <w:pStyle w:val="BulletA"/>
        <w:suppressAutoHyphens/>
        <w:ind w:left="618"/>
        <w:jc w:val="both"/>
        <w:rPr>
          <w:rFonts w:ascii="Arial" w:hAnsi="Arial" w:cs="Arial"/>
          <w:sz w:val="20"/>
          <w:szCs w:val="20"/>
          <w:lang w:val="en-GB"/>
        </w:rPr>
      </w:pPr>
      <w:r w:rsidRPr="007C4563">
        <w:rPr>
          <w:rFonts w:ascii="Arial" w:hAnsi="Arial" w:cs="Arial"/>
          <w:sz w:val="20"/>
          <w:szCs w:val="20"/>
          <w:lang w:val="en-GB"/>
        </w:rPr>
        <w:t xml:space="preserve">The </w:t>
      </w:r>
      <w:r w:rsidRPr="00401264">
        <w:rPr>
          <w:rFonts w:ascii="Arial" w:hAnsi="Arial" w:cs="Arial"/>
          <w:i/>
          <w:sz w:val="20"/>
          <w:szCs w:val="20"/>
          <w:lang w:val="en-GB"/>
        </w:rPr>
        <w:t xml:space="preserve">President </w:t>
      </w:r>
      <w:r w:rsidR="00DC76B8" w:rsidRPr="007C4563">
        <w:rPr>
          <w:rFonts w:ascii="Arial" w:hAnsi="Arial" w:cs="Arial"/>
          <w:sz w:val="20"/>
          <w:szCs w:val="20"/>
          <w:lang w:val="en-GB"/>
        </w:rPr>
        <w:t xml:space="preserve">offered a </w:t>
      </w:r>
      <w:r w:rsidR="005A0339" w:rsidRPr="007C4563">
        <w:rPr>
          <w:rFonts w:ascii="Arial" w:hAnsi="Arial" w:cs="Arial"/>
          <w:sz w:val="20"/>
          <w:szCs w:val="20"/>
          <w:lang w:val="en-GB"/>
        </w:rPr>
        <w:t xml:space="preserve">warm </w:t>
      </w:r>
      <w:r w:rsidRPr="007C4563">
        <w:rPr>
          <w:rFonts w:ascii="Arial" w:hAnsi="Arial" w:cs="Arial"/>
          <w:sz w:val="20"/>
          <w:szCs w:val="20"/>
          <w:lang w:val="en-GB"/>
        </w:rPr>
        <w:t>welcom</w:t>
      </w:r>
      <w:r w:rsidR="00DC76B8" w:rsidRPr="007C4563">
        <w:rPr>
          <w:rFonts w:ascii="Arial" w:hAnsi="Arial" w:cs="Arial"/>
          <w:sz w:val="20"/>
          <w:szCs w:val="20"/>
          <w:lang w:val="en-GB"/>
        </w:rPr>
        <w:t xml:space="preserve">e </w:t>
      </w:r>
      <w:r w:rsidRPr="007C4563">
        <w:rPr>
          <w:rFonts w:ascii="Arial" w:hAnsi="Arial" w:cs="Arial"/>
          <w:sz w:val="20"/>
          <w:szCs w:val="20"/>
          <w:lang w:val="en-GB"/>
        </w:rPr>
        <w:t>to the 7</w:t>
      </w:r>
      <w:r w:rsidR="00DC76B8" w:rsidRPr="007C4563">
        <w:rPr>
          <w:rFonts w:ascii="Arial" w:hAnsi="Arial" w:cs="Arial"/>
          <w:sz w:val="20"/>
          <w:szCs w:val="20"/>
          <w:lang w:val="en-GB"/>
        </w:rPr>
        <w:t>5</w:t>
      </w:r>
      <w:r w:rsidRPr="00401264">
        <w:rPr>
          <w:rFonts w:ascii="Arial" w:hAnsi="Arial" w:cs="Arial"/>
          <w:sz w:val="20"/>
          <w:szCs w:val="20"/>
          <w:lang w:val="en-GB"/>
        </w:rPr>
        <w:t>th</w:t>
      </w:r>
      <w:r w:rsidRPr="007C4563">
        <w:rPr>
          <w:rFonts w:ascii="Arial" w:hAnsi="Arial" w:cs="Arial"/>
          <w:sz w:val="20"/>
          <w:szCs w:val="20"/>
          <w:lang w:val="en-GB"/>
        </w:rPr>
        <w:t xml:space="preserve"> General Meeting of the Society, especially t</w:t>
      </w:r>
      <w:r w:rsidR="00DC76B8" w:rsidRPr="007C4563">
        <w:rPr>
          <w:rFonts w:ascii="Arial" w:hAnsi="Arial" w:cs="Arial"/>
          <w:sz w:val="20"/>
          <w:szCs w:val="20"/>
          <w:lang w:val="en-GB"/>
        </w:rPr>
        <w:t>o</w:t>
      </w:r>
      <w:r w:rsidRPr="007C4563">
        <w:rPr>
          <w:rFonts w:ascii="Arial" w:hAnsi="Arial" w:cs="Arial"/>
          <w:sz w:val="20"/>
          <w:szCs w:val="20"/>
          <w:lang w:val="en-GB"/>
        </w:rPr>
        <w:t xml:space="preserve"> new members of the Society and guests; and officially declared the General Meeting</w:t>
      </w:r>
      <w:r w:rsidR="00DC76B8" w:rsidRPr="007C4563">
        <w:rPr>
          <w:rFonts w:ascii="Arial" w:hAnsi="Arial" w:cs="Arial"/>
          <w:sz w:val="20"/>
          <w:szCs w:val="20"/>
          <w:lang w:val="en-GB"/>
        </w:rPr>
        <w:t xml:space="preserve"> open</w:t>
      </w:r>
      <w:r w:rsidRPr="007C4563">
        <w:rPr>
          <w:rFonts w:ascii="Arial" w:hAnsi="Arial" w:cs="Arial"/>
          <w:sz w:val="20"/>
          <w:szCs w:val="20"/>
          <w:lang w:val="en-GB"/>
        </w:rPr>
        <w:t xml:space="preserve">. </w:t>
      </w:r>
    </w:p>
    <w:p w14:paraId="30EA9437" w14:textId="699B37A0" w:rsidR="007511F3" w:rsidRPr="007C4563" w:rsidRDefault="007511F3" w:rsidP="00401264">
      <w:pPr>
        <w:pStyle w:val="Heading1"/>
        <w:suppressAutoHyphens/>
        <w:ind w:left="1418" w:hanging="1418"/>
        <w:jc w:val="both"/>
        <w:rPr>
          <w:rFonts w:ascii="Arial" w:hAnsi="Arial" w:cs="Arial"/>
          <w:sz w:val="20"/>
          <w:szCs w:val="20"/>
          <w:lang w:val="en-GB"/>
        </w:rPr>
      </w:pPr>
      <w:r w:rsidRPr="007C4563">
        <w:rPr>
          <w:rFonts w:ascii="Arial" w:hAnsi="Arial" w:cs="Arial"/>
          <w:sz w:val="20"/>
          <w:szCs w:val="20"/>
          <w:lang w:val="en-GB"/>
        </w:rPr>
        <w:t>BM20</w:t>
      </w:r>
      <w:r w:rsidR="00DC76B8" w:rsidRPr="007C4563">
        <w:rPr>
          <w:rFonts w:ascii="Arial" w:hAnsi="Arial" w:cs="Arial"/>
          <w:sz w:val="20"/>
          <w:szCs w:val="20"/>
          <w:lang w:val="en-GB"/>
        </w:rPr>
        <w:t>21</w:t>
      </w:r>
      <w:r w:rsidRPr="007C4563">
        <w:rPr>
          <w:rFonts w:ascii="Arial" w:hAnsi="Arial" w:cs="Arial"/>
          <w:sz w:val="20"/>
          <w:szCs w:val="20"/>
          <w:lang w:val="en-GB"/>
        </w:rPr>
        <w:t>/02</w:t>
      </w:r>
      <w:r w:rsidRPr="007C4563">
        <w:rPr>
          <w:rFonts w:ascii="Arial" w:hAnsi="Arial" w:cs="Arial"/>
          <w:sz w:val="20"/>
          <w:szCs w:val="20"/>
          <w:lang w:val="en-GB"/>
        </w:rPr>
        <w:tab/>
        <w:t>Deaths of (</w:t>
      </w:r>
      <w:r w:rsidR="00EF3386">
        <w:rPr>
          <w:rFonts w:ascii="Arial" w:hAnsi="Arial" w:cs="Arial"/>
          <w:sz w:val="20"/>
          <w:szCs w:val="20"/>
          <w:lang w:val="en-GB"/>
        </w:rPr>
        <w:t>F</w:t>
      </w:r>
      <w:r w:rsidRPr="007C4563">
        <w:rPr>
          <w:rFonts w:ascii="Arial" w:hAnsi="Arial" w:cs="Arial"/>
          <w:sz w:val="20"/>
          <w:szCs w:val="20"/>
          <w:lang w:val="en-GB"/>
        </w:rPr>
        <w:t>ormer) Members</w:t>
      </w:r>
    </w:p>
    <w:p w14:paraId="2A5F4C76" w14:textId="738F6C0D" w:rsidR="003375B0" w:rsidRPr="007C4563" w:rsidRDefault="007511F3" w:rsidP="00975411">
      <w:pPr>
        <w:pStyle w:val="BulletA"/>
        <w:suppressAutoHyphens/>
        <w:ind w:left="618"/>
        <w:jc w:val="both"/>
        <w:rPr>
          <w:rFonts w:ascii="Arial" w:hAnsi="Arial" w:cs="Arial"/>
          <w:sz w:val="20"/>
          <w:szCs w:val="20"/>
          <w:lang w:val="en-GB"/>
        </w:rPr>
      </w:pPr>
      <w:r w:rsidRPr="007C4563">
        <w:rPr>
          <w:rFonts w:ascii="Arial" w:hAnsi="Arial" w:cs="Arial"/>
          <w:sz w:val="20"/>
          <w:szCs w:val="20"/>
          <w:lang w:val="en-GB"/>
        </w:rPr>
        <w:t>Members (or former members) whose deaths had come to the attention of the Secretary since the last General Meeting were:</w:t>
      </w:r>
      <w:r w:rsidR="00B80D95" w:rsidRPr="007C4563">
        <w:rPr>
          <w:rFonts w:ascii="Arial" w:hAnsi="Arial" w:cs="Arial"/>
          <w:sz w:val="20"/>
          <w:szCs w:val="20"/>
          <w:lang w:val="en-GB"/>
        </w:rPr>
        <w:t xml:space="preserve"> </w:t>
      </w:r>
      <w:r w:rsidR="00DC76B8" w:rsidRPr="007C4563">
        <w:rPr>
          <w:rFonts w:ascii="Arial" w:hAnsi="Arial" w:cs="Arial"/>
          <w:sz w:val="20"/>
          <w:szCs w:val="20"/>
          <w:lang w:val="en-GB"/>
        </w:rPr>
        <w:t>Johann Christoph</w:t>
      </w:r>
      <w:r w:rsidR="00B80D95" w:rsidRPr="007C4563">
        <w:rPr>
          <w:rFonts w:ascii="Arial" w:hAnsi="Arial" w:cs="Arial"/>
          <w:sz w:val="20"/>
          <w:szCs w:val="20"/>
          <w:lang w:val="en-GB"/>
        </w:rPr>
        <w:t xml:space="preserve"> </w:t>
      </w:r>
      <w:r w:rsidR="00DC76B8" w:rsidRPr="007C4563">
        <w:rPr>
          <w:rFonts w:ascii="Arial" w:hAnsi="Arial" w:cs="Arial"/>
          <w:sz w:val="20"/>
          <w:szCs w:val="20"/>
          <w:lang w:val="en-GB"/>
        </w:rPr>
        <w:t xml:space="preserve">Burchard (Germany; Dec 2020); John Davies (UK; Apr 2021); John (‘Jack’) Elliott (USA; Dec 2020); Claus </w:t>
      </w:r>
      <w:proofErr w:type="spellStart"/>
      <w:r w:rsidR="00DC76B8" w:rsidRPr="007C4563">
        <w:rPr>
          <w:rFonts w:ascii="Arial" w:hAnsi="Arial" w:cs="Arial"/>
          <w:sz w:val="20"/>
          <w:szCs w:val="20"/>
          <w:lang w:val="en-GB"/>
        </w:rPr>
        <w:t>Hunno-Hunzinger</w:t>
      </w:r>
      <w:proofErr w:type="spellEnd"/>
      <w:r w:rsidR="00DC76B8" w:rsidRPr="007C4563">
        <w:rPr>
          <w:rFonts w:ascii="Arial" w:hAnsi="Arial" w:cs="Arial"/>
          <w:sz w:val="20"/>
          <w:szCs w:val="20"/>
          <w:lang w:val="en-GB"/>
        </w:rPr>
        <w:t xml:space="preserve"> (Germany; Jan 2021); Robert Jewett (USA; Dec 2020); Richard Longenecker (Canada; June 2021); Edgar McKnight (USA; Dec 2020); Robert </w:t>
      </w:r>
      <w:proofErr w:type="spellStart"/>
      <w:r w:rsidR="00DC76B8" w:rsidRPr="007C4563">
        <w:rPr>
          <w:rFonts w:ascii="Arial" w:hAnsi="Arial" w:cs="Arial"/>
          <w:sz w:val="20"/>
          <w:szCs w:val="20"/>
          <w:lang w:val="en-GB"/>
        </w:rPr>
        <w:t>Meye</w:t>
      </w:r>
      <w:proofErr w:type="spellEnd"/>
      <w:r w:rsidR="00DC76B8" w:rsidRPr="007C4563">
        <w:rPr>
          <w:rFonts w:ascii="Arial" w:hAnsi="Arial" w:cs="Arial"/>
          <w:sz w:val="20"/>
          <w:szCs w:val="20"/>
          <w:lang w:val="en-GB"/>
        </w:rPr>
        <w:t xml:space="preserve"> (USA; Aug 2020); Otto Merk (Germany; Life Member; Jan 2021); Jan du Rand (South Africa; Mar 2021); Franz </w:t>
      </w:r>
      <w:proofErr w:type="spellStart"/>
      <w:r w:rsidR="00DC76B8" w:rsidRPr="007C4563">
        <w:rPr>
          <w:rFonts w:ascii="Arial" w:hAnsi="Arial" w:cs="Arial"/>
          <w:sz w:val="20"/>
          <w:szCs w:val="20"/>
          <w:lang w:val="en-GB"/>
        </w:rPr>
        <w:t>Zeili</w:t>
      </w:r>
      <w:r w:rsidR="00A92DDD" w:rsidRPr="007C4563">
        <w:rPr>
          <w:rFonts w:ascii="Arial" w:hAnsi="Arial" w:cs="Arial"/>
          <w:sz w:val="20"/>
          <w:szCs w:val="20"/>
          <w:lang w:val="en-GB"/>
        </w:rPr>
        <w:t>n</w:t>
      </w:r>
      <w:r w:rsidR="00DC76B8" w:rsidRPr="007C4563">
        <w:rPr>
          <w:rFonts w:ascii="Arial" w:hAnsi="Arial" w:cs="Arial"/>
          <w:sz w:val="20"/>
          <w:szCs w:val="20"/>
          <w:lang w:val="en-GB"/>
        </w:rPr>
        <w:t>ger</w:t>
      </w:r>
      <w:proofErr w:type="spellEnd"/>
      <w:r w:rsidR="00DC76B8" w:rsidRPr="007C4563">
        <w:rPr>
          <w:rFonts w:ascii="Arial" w:hAnsi="Arial" w:cs="Arial"/>
          <w:sz w:val="20"/>
          <w:szCs w:val="20"/>
          <w:lang w:val="en-GB"/>
        </w:rPr>
        <w:t xml:space="preserve"> (Germany; Feb 2021).</w:t>
      </w:r>
      <w:r w:rsidR="00125EDF" w:rsidRPr="007C4563">
        <w:rPr>
          <w:rFonts w:ascii="Arial" w:hAnsi="Arial" w:cs="Arial"/>
          <w:sz w:val="20"/>
          <w:szCs w:val="20"/>
          <w:lang w:val="en-GB"/>
        </w:rPr>
        <w:t xml:space="preserve"> </w:t>
      </w:r>
      <w:r w:rsidRPr="007C4563">
        <w:rPr>
          <w:rFonts w:ascii="Arial" w:hAnsi="Arial" w:cs="Arial"/>
          <w:sz w:val="20"/>
          <w:szCs w:val="20"/>
          <w:lang w:val="en-GB"/>
        </w:rPr>
        <w:t>Members were asked to</w:t>
      </w:r>
      <w:r w:rsidR="003375B0" w:rsidRPr="007C4563">
        <w:rPr>
          <w:rFonts w:ascii="Arial" w:hAnsi="Arial" w:cs="Arial"/>
          <w:sz w:val="20"/>
          <w:szCs w:val="20"/>
          <w:lang w:val="en-GB"/>
        </w:rPr>
        <w:t xml:space="preserve"> </w:t>
      </w:r>
      <w:r w:rsidRPr="007C4563">
        <w:rPr>
          <w:rFonts w:ascii="Arial" w:hAnsi="Arial" w:cs="Arial"/>
          <w:sz w:val="20"/>
          <w:szCs w:val="20"/>
          <w:lang w:val="en-GB"/>
        </w:rPr>
        <w:t xml:space="preserve">observe a </w:t>
      </w:r>
      <w:r w:rsidR="005A0339" w:rsidRPr="007C4563">
        <w:rPr>
          <w:rFonts w:ascii="Arial" w:hAnsi="Arial" w:cs="Arial"/>
          <w:sz w:val="20"/>
          <w:szCs w:val="20"/>
          <w:lang w:val="en-GB"/>
        </w:rPr>
        <w:t>moment of</w:t>
      </w:r>
      <w:r w:rsidRPr="007C4563">
        <w:rPr>
          <w:rFonts w:ascii="Arial" w:hAnsi="Arial" w:cs="Arial"/>
          <w:sz w:val="20"/>
          <w:szCs w:val="20"/>
          <w:lang w:val="en-GB"/>
        </w:rPr>
        <w:t xml:space="preserve"> silence in memory of these deceased members.</w:t>
      </w:r>
    </w:p>
    <w:p w14:paraId="24E63A52" w14:textId="0A50A39B" w:rsidR="007511F3" w:rsidRPr="007C4563" w:rsidRDefault="007511F3" w:rsidP="00975411">
      <w:pPr>
        <w:pStyle w:val="BulletA"/>
        <w:suppressAutoHyphens/>
        <w:ind w:left="618"/>
        <w:jc w:val="both"/>
        <w:rPr>
          <w:rFonts w:ascii="Arial" w:hAnsi="Arial" w:cs="Arial"/>
          <w:sz w:val="20"/>
          <w:szCs w:val="20"/>
          <w:lang w:val="en-GB"/>
        </w:rPr>
      </w:pPr>
      <w:r w:rsidRPr="007C4563">
        <w:rPr>
          <w:rFonts w:ascii="Arial" w:hAnsi="Arial" w:cs="Arial"/>
          <w:sz w:val="20"/>
          <w:szCs w:val="20"/>
          <w:lang w:val="en-GB"/>
        </w:rPr>
        <w:t xml:space="preserve">Members knowledgeable of other deaths of former members were invited to alert the </w:t>
      </w:r>
      <w:r w:rsidRPr="007C4563">
        <w:rPr>
          <w:rFonts w:ascii="Arial" w:hAnsi="Arial" w:cs="Arial"/>
          <w:i/>
          <w:iCs/>
          <w:sz w:val="20"/>
          <w:szCs w:val="20"/>
          <w:lang w:val="en-GB"/>
        </w:rPr>
        <w:t>Secretary</w:t>
      </w:r>
      <w:r w:rsidRPr="007C4563">
        <w:rPr>
          <w:rFonts w:ascii="Arial" w:hAnsi="Arial" w:cs="Arial"/>
          <w:sz w:val="20"/>
          <w:szCs w:val="20"/>
          <w:lang w:val="en-GB"/>
        </w:rPr>
        <w:t xml:space="preserve"> during the course of the General Meeting or afterwards, preferably by email. These deaths will be announced at the next General Meeting.</w:t>
      </w:r>
    </w:p>
    <w:p w14:paraId="2F582A2A" w14:textId="7D0F318F" w:rsidR="007511F3" w:rsidRPr="007C4563" w:rsidRDefault="007511F3" w:rsidP="00401264">
      <w:pPr>
        <w:pStyle w:val="Heading1"/>
        <w:suppressAutoHyphens/>
        <w:ind w:left="1418" w:hanging="1418"/>
        <w:jc w:val="both"/>
        <w:rPr>
          <w:rFonts w:ascii="Arial" w:hAnsi="Arial" w:cs="Arial"/>
          <w:sz w:val="20"/>
          <w:szCs w:val="20"/>
          <w:lang w:val="en-GB"/>
        </w:rPr>
      </w:pPr>
      <w:r w:rsidRPr="007C4563">
        <w:rPr>
          <w:rFonts w:ascii="Arial" w:hAnsi="Arial" w:cs="Arial"/>
          <w:sz w:val="20"/>
          <w:szCs w:val="20"/>
          <w:lang w:val="en-GB"/>
        </w:rPr>
        <w:t>BM20</w:t>
      </w:r>
      <w:r w:rsidR="00A92DDD" w:rsidRPr="007C4563">
        <w:rPr>
          <w:rFonts w:ascii="Arial" w:hAnsi="Arial" w:cs="Arial"/>
          <w:sz w:val="20"/>
          <w:szCs w:val="20"/>
          <w:lang w:val="en-GB"/>
        </w:rPr>
        <w:t>21</w:t>
      </w:r>
      <w:r w:rsidRPr="007C4563">
        <w:rPr>
          <w:rFonts w:ascii="Arial" w:hAnsi="Arial" w:cs="Arial"/>
          <w:sz w:val="20"/>
          <w:szCs w:val="20"/>
          <w:lang w:val="en-GB"/>
        </w:rPr>
        <w:t>/03</w:t>
      </w:r>
      <w:r w:rsidRPr="007C4563">
        <w:rPr>
          <w:rFonts w:ascii="Arial" w:hAnsi="Arial" w:cs="Arial"/>
          <w:sz w:val="20"/>
          <w:szCs w:val="20"/>
          <w:lang w:val="en-GB"/>
        </w:rPr>
        <w:tab/>
        <w:t xml:space="preserve">Approval of the Minutes of the </w:t>
      </w:r>
      <w:r w:rsidR="00DC76B8" w:rsidRPr="007C4563">
        <w:rPr>
          <w:rFonts w:ascii="Arial" w:hAnsi="Arial" w:cs="Arial"/>
          <w:sz w:val="20"/>
          <w:szCs w:val="20"/>
          <w:lang w:val="en-GB"/>
        </w:rPr>
        <w:t>2020 Virtual Business Meeting</w:t>
      </w:r>
    </w:p>
    <w:p w14:paraId="61B83C03" w14:textId="34592AAC" w:rsidR="007511F3" w:rsidRPr="00401264" w:rsidRDefault="007511F3" w:rsidP="00401264">
      <w:pPr>
        <w:pStyle w:val="BulletA"/>
        <w:suppressAutoHyphens/>
        <w:ind w:left="618"/>
        <w:jc w:val="both"/>
        <w:rPr>
          <w:rFonts w:ascii="Arial" w:hAnsi="Arial" w:cs="Arial"/>
          <w:sz w:val="20"/>
          <w:szCs w:val="20"/>
          <w:lang w:val="en-GB"/>
        </w:rPr>
      </w:pPr>
      <w:r w:rsidRPr="00401264">
        <w:rPr>
          <w:rFonts w:ascii="Arial" w:hAnsi="Arial" w:cs="Arial"/>
          <w:sz w:val="20"/>
          <w:szCs w:val="20"/>
          <w:lang w:val="en-GB"/>
        </w:rPr>
        <w:t xml:space="preserve">The Minutes </w:t>
      </w:r>
      <w:r w:rsidR="00DC76B8" w:rsidRPr="00401264">
        <w:rPr>
          <w:rFonts w:ascii="Arial" w:hAnsi="Arial" w:cs="Arial"/>
          <w:sz w:val="20"/>
          <w:szCs w:val="20"/>
          <w:lang w:val="en-GB"/>
        </w:rPr>
        <w:t xml:space="preserve">were circulated prior to the </w:t>
      </w:r>
      <w:r w:rsidR="00A92DDD" w:rsidRPr="00401264">
        <w:rPr>
          <w:rFonts w:ascii="Arial" w:hAnsi="Arial" w:cs="Arial"/>
          <w:sz w:val="20"/>
          <w:szCs w:val="20"/>
          <w:lang w:val="en-GB"/>
        </w:rPr>
        <w:t>meeting</w:t>
      </w:r>
      <w:r w:rsidRPr="00401264">
        <w:rPr>
          <w:rFonts w:ascii="Arial" w:hAnsi="Arial" w:cs="Arial"/>
          <w:sz w:val="20"/>
          <w:szCs w:val="20"/>
          <w:lang w:val="en-GB"/>
        </w:rPr>
        <w:t xml:space="preserve"> and were summarised for the April issue of</w:t>
      </w:r>
      <w:r w:rsidRPr="007C4563">
        <w:rPr>
          <w:rFonts w:ascii="Arial" w:hAnsi="Arial" w:cs="Arial"/>
          <w:sz w:val="20"/>
          <w:szCs w:val="20"/>
          <w:lang w:val="en-GB"/>
        </w:rPr>
        <w:t xml:space="preserve"> </w:t>
      </w:r>
      <w:r w:rsidRPr="00401264">
        <w:rPr>
          <w:rFonts w:ascii="Arial" w:hAnsi="Arial" w:cs="Arial"/>
          <w:i/>
          <w:iCs/>
          <w:sz w:val="20"/>
          <w:szCs w:val="20"/>
          <w:lang w:val="en-GB"/>
        </w:rPr>
        <w:t>NTS</w:t>
      </w:r>
      <w:r w:rsidRPr="007C4563">
        <w:rPr>
          <w:rFonts w:ascii="Arial" w:hAnsi="Arial" w:cs="Arial"/>
          <w:sz w:val="20"/>
          <w:szCs w:val="20"/>
          <w:lang w:val="en-GB"/>
        </w:rPr>
        <w:t xml:space="preserve">. They were approved. The approved minutes were </w:t>
      </w:r>
      <w:r w:rsidR="00A92DDD" w:rsidRPr="007C4563">
        <w:rPr>
          <w:rFonts w:ascii="Arial" w:hAnsi="Arial" w:cs="Arial"/>
          <w:sz w:val="20"/>
          <w:szCs w:val="20"/>
          <w:lang w:val="en-GB"/>
        </w:rPr>
        <w:t xml:space="preserve">to be </w:t>
      </w:r>
      <w:r w:rsidRPr="007C4563">
        <w:rPr>
          <w:rFonts w:ascii="Arial" w:hAnsi="Arial" w:cs="Arial"/>
          <w:sz w:val="20"/>
          <w:szCs w:val="20"/>
          <w:lang w:val="en-GB"/>
        </w:rPr>
        <w:t xml:space="preserve">signed by the </w:t>
      </w:r>
      <w:r w:rsidRPr="00401264">
        <w:rPr>
          <w:rFonts w:ascii="Arial" w:hAnsi="Arial" w:cs="Arial"/>
          <w:sz w:val="20"/>
          <w:szCs w:val="20"/>
          <w:lang w:val="en-GB"/>
        </w:rPr>
        <w:t>President</w:t>
      </w:r>
      <w:r w:rsidRPr="007C4563">
        <w:rPr>
          <w:rFonts w:ascii="Arial" w:hAnsi="Arial" w:cs="Arial"/>
          <w:sz w:val="20"/>
          <w:szCs w:val="20"/>
          <w:lang w:val="en-GB"/>
        </w:rPr>
        <w:t xml:space="preserve"> and given to the </w:t>
      </w:r>
      <w:r w:rsidRPr="00401264">
        <w:rPr>
          <w:rFonts w:ascii="Arial" w:hAnsi="Arial" w:cs="Arial"/>
          <w:sz w:val="20"/>
          <w:szCs w:val="20"/>
          <w:lang w:val="en-GB"/>
        </w:rPr>
        <w:t>Secretary</w:t>
      </w:r>
      <w:r w:rsidRPr="007C4563">
        <w:rPr>
          <w:rFonts w:ascii="Arial" w:hAnsi="Arial" w:cs="Arial"/>
          <w:sz w:val="20"/>
          <w:szCs w:val="20"/>
          <w:lang w:val="en-GB"/>
        </w:rPr>
        <w:t xml:space="preserve">. </w:t>
      </w:r>
    </w:p>
    <w:p w14:paraId="73E320B8" w14:textId="0C2BB601" w:rsidR="007511F3" w:rsidRPr="007C4563" w:rsidRDefault="007511F3" w:rsidP="00401264">
      <w:pPr>
        <w:pStyle w:val="Heading1"/>
        <w:suppressAutoHyphens/>
        <w:ind w:left="1418" w:hanging="1418"/>
        <w:jc w:val="both"/>
        <w:rPr>
          <w:rFonts w:ascii="Arial" w:hAnsi="Arial" w:cs="Arial"/>
          <w:sz w:val="20"/>
          <w:szCs w:val="20"/>
          <w:lang w:val="en-GB"/>
        </w:rPr>
      </w:pPr>
      <w:r w:rsidRPr="007C4563">
        <w:rPr>
          <w:rFonts w:ascii="Arial" w:hAnsi="Arial" w:cs="Arial"/>
          <w:sz w:val="20"/>
          <w:szCs w:val="20"/>
          <w:lang w:val="en-GB"/>
        </w:rPr>
        <w:t>BM20</w:t>
      </w:r>
      <w:r w:rsidR="00A92DDD" w:rsidRPr="007C4563">
        <w:rPr>
          <w:rFonts w:ascii="Arial" w:hAnsi="Arial" w:cs="Arial"/>
          <w:sz w:val="20"/>
          <w:szCs w:val="20"/>
          <w:lang w:val="en-GB"/>
        </w:rPr>
        <w:t>21</w:t>
      </w:r>
      <w:r w:rsidRPr="007C4563">
        <w:rPr>
          <w:rFonts w:ascii="Arial" w:hAnsi="Arial" w:cs="Arial"/>
          <w:sz w:val="20"/>
          <w:szCs w:val="20"/>
          <w:lang w:val="en-GB"/>
        </w:rPr>
        <w:t>/04</w:t>
      </w:r>
      <w:r w:rsidRPr="007C4563">
        <w:rPr>
          <w:rFonts w:ascii="Arial" w:hAnsi="Arial" w:cs="Arial"/>
          <w:sz w:val="20"/>
          <w:szCs w:val="20"/>
          <w:lang w:val="en-GB"/>
        </w:rPr>
        <w:tab/>
        <w:t>Matters Arising from the Minutes of the Previous General Meeting</w:t>
      </w:r>
    </w:p>
    <w:p w14:paraId="6B6B26AE" w14:textId="77777777" w:rsidR="007511F3" w:rsidRPr="00401264" w:rsidRDefault="007511F3" w:rsidP="00401264">
      <w:pPr>
        <w:pStyle w:val="BulletA"/>
        <w:suppressAutoHyphens/>
        <w:ind w:left="618"/>
        <w:jc w:val="both"/>
        <w:rPr>
          <w:rFonts w:ascii="Arial" w:hAnsi="Arial" w:cs="Arial"/>
          <w:sz w:val="20"/>
          <w:szCs w:val="20"/>
          <w:lang w:val="en-GB"/>
        </w:rPr>
      </w:pPr>
      <w:r w:rsidRPr="00401264">
        <w:rPr>
          <w:rFonts w:ascii="Arial" w:hAnsi="Arial" w:cs="Arial"/>
          <w:sz w:val="20"/>
          <w:szCs w:val="20"/>
          <w:lang w:val="en-GB"/>
        </w:rPr>
        <w:t>There were no Matters Arising, not otherwise dealt with in the Business Meetings.</w:t>
      </w:r>
    </w:p>
    <w:p w14:paraId="08B7DA86" w14:textId="3BEBD619" w:rsidR="007511F3" w:rsidRPr="00401264" w:rsidRDefault="007511F3" w:rsidP="00401264">
      <w:pPr>
        <w:pStyle w:val="Heading1"/>
        <w:suppressAutoHyphens/>
        <w:ind w:left="1418" w:hanging="1418"/>
        <w:jc w:val="both"/>
        <w:rPr>
          <w:rFonts w:ascii="Arial" w:hAnsi="Arial" w:cs="Arial"/>
          <w:sz w:val="20"/>
          <w:szCs w:val="20"/>
          <w:lang w:val="en-GB"/>
        </w:rPr>
      </w:pPr>
      <w:r w:rsidRPr="007C4563">
        <w:rPr>
          <w:rFonts w:ascii="Arial" w:hAnsi="Arial" w:cs="Arial"/>
          <w:sz w:val="20"/>
          <w:szCs w:val="20"/>
          <w:lang w:val="en-GB"/>
        </w:rPr>
        <w:t>BM20</w:t>
      </w:r>
      <w:r w:rsidR="00A92DDD" w:rsidRPr="007C4563">
        <w:rPr>
          <w:rFonts w:ascii="Arial" w:hAnsi="Arial" w:cs="Arial"/>
          <w:sz w:val="20"/>
          <w:szCs w:val="20"/>
          <w:lang w:val="en-GB"/>
        </w:rPr>
        <w:t>21</w:t>
      </w:r>
      <w:r w:rsidRPr="007C4563">
        <w:rPr>
          <w:rFonts w:ascii="Arial" w:hAnsi="Arial" w:cs="Arial"/>
          <w:sz w:val="20"/>
          <w:szCs w:val="20"/>
          <w:lang w:val="en-GB"/>
        </w:rPr>
        <w:t>/05</w:t>
      </w:r>
      <w:r w:rsidRPr="007C4563">
        <w:rPr>
          <w:rFonts w:ascii="Arial" w:hAnsi="Arial" w:cs="Arial"/>
          <w:sz w:val="20"/>
          <w:szCs w:val="20"/>
          <w:lang w:val="en-GB"/>
        </w:rPr>
        <w:tab/>
        <w:t>Arrangements for the 20</w:t>
      </w:r>
      <w:r w:rsidR="003375B0" w:rsidRPr="007C4563">
        <w:rPr>
          <w:rFonts w:ascii="Arial" w:hAnsi="Arial" w:cs="Arial"/>
          <w:sz w:val="20"/>
          <w:szCs w:val="20"/>
          <w:lang w:val="en-GB"/>
        </w:rPr>
        <w:t>21</w:t>
      </w:r>
      <w:r w:rsidRPr="007C4563">
        <w:rPr>
          <w:rFonts w:ascii="Arial" w:hAnsi="Arial" w:cs="Arial"/>
          <w:sz w:val="20"/>
          <w:szCs w:val="20"/>
          <w:lang w:val="en-GB"/>
        </w:rPr>
        <w:t xml:space="preserve"> General Meeting</w:t>
      </w:r>
    </w:p>
    <w:p w14:paraId="21FF7376" w14:textId="5FFD3ABA" w:rsidR="00401264" w:rsidRPr="007C4563" w:rsidRDefault="00A92DDD" w:rsidP="00401264">
      <w:pPr>
        <w:pStyle w:val="BulletA"/>
        <w:suppressAutoHyphens/>
        <w:ind w:left="618"/>
        <w:jc w:val="both"/>
        <w:rPr>
          <w:rFonts w:ascii="Arial" w:hAnsi="Arial" w:cs="Arial"/>
          <w:sz w:val="20"/>
          <w:szCs w:val="20"/>
          <w:lang w:val="en-GB"/>
        </w:rPr>
      </w:pPr>
      <w:r w:rsidRPr="007C4563">
        <w:rPr>
          <w:rFonts w:ascii="Arial" w:hAnsi="Arial" w:cs="Arial"/>
          <w:sz w:val="20"/>
          <w:szCs w:val="20"/>
          <w:lang w:val="en-GB"/>
        </w:rPr>
        <w:t xml:space="preserve">Prof. J. </w:t>
      </w:r>
      <w:proofErr w:type="spellStart"/>
      <w:r w:rsidRPr="007C4563">
        <w:rPr>
          <w:rFonts w:ascii="Arial" w:hAnsi="Arial" w:cs="Arial"/>
          <w:sz w:val="20"/>
          <w:szCs w:val="20"/>
          <w:lang w:val="en-GB"/>
        </w:rPr>
        <w:t>Verheyden</w:t>
      </w:r>
      <w:proofErr w:type="spellEnd"/>
      <w:r w:rsidR="007511F3" w:rsidRPr="007C4563">
        <w:rPr>
          <w:rFonts w:ascii="Arial" w:hAnsi="Arial" w:cs="Arial"/>
          <w:sz w:val="20"/>
          <w:szCs w:val="20"/>
          <w:lang w:val="en-GB"/>
        </w:rPr>
        <w:t xml:space="preserve"> (Chair of the LOC) welcomed the Society to </w:t>
      </w:r>
      <w:r w:rsidR="003375B0" w:rsidRPr="007C4563">
        <w:rPr>
          <w:rFonts w:ascii="Arial" w:hAnsi="Arial" w:cs="Arial"/>
          <w:sz w:val="20"/>
          <w:szCs w:val="20"/>
          <w:lang w:val="en-GB"/>
        </w:rPr>
        <w:t xml:space="preserve">the </w:t>
      </w:r>
      <w:r w:rsidRPr="007C4563">
        <w:rPr>
          <w:rFonts w:ascii="Arial" w:hAnsi="Arial" w:cs="Arial"/>
          <w:sz w:val="20"/>
          <w:szCs w:val="20"/>
          <w:lang w:val="en-GB"/>
        </w:rPr>
        <w:t xml:space="preserve">virtual meeting </w:t>
      </w:r>
      <w:r w:rsidR="003375B0" w:rsidRPr="007C4563">
        <w:rPr>
          <w:rFonts w:ascii="Arial" w:hAnsi="Arial" w:cs="Arial"/>
          <w:sz w:val="20"/>
          <w:szCs w:val="20"/>
          <w:lang w:val="en-GB"/>
        </w:rPr>
        <w:t xml:space="preserve">being </w:t>
      </w:r>
      <w:r w:rsidRPr="007C4563">
        <w:rPr>
          <w:rFonts w:ascii="Arial" w:hAnsi="Arial" w:cs="Arial"/>
          <w:sz w:val="20"/>
          <w:szCs w:val="20"/>
          <w:lang w:val="en-GB"/>
        </w:rPr>
        <w:t>hosted by KU Leuven</w:t>
      </w:r>
      <w:r w:rsidR="005A0339" w:rsidRPr="007C4563">
        <w:rPr>
          <w:rFonts w:ascii="Arial" w:hAnsi="Arial" w:cs="Arial"/>
          <w:sz w:val="20"/>
          <w:szCs w:val="20"/>
          <w:lang w:val="en-GB"/>
        </w:rPr>
        <w:t xml:space="preserve"> and expressed his gratitude for the collaboration in preparing the G</w:t>
      </w:r>
      <w:r w:rsidR="00A53FBC" w:rsidRPr="007C4563">
        <w:rPr>
          <w:rFonts w:ascii="Arial" w:hAnsi="Arial" w:cs="Arial"/>
          <w:sz w:val="20"/>
          <w:szCs w:val="20"/>
          <w:lang w:val="en-GB"/>
        </w:rPr>
        <w:t xml:space="preserve">eneral </w:t>
      </w:r>
      <w:r w:rsidR="005A0339" w:rsidRPr="007C4563">
        <w:rPr>
          <w:rFonts w:ascii="Arial" w:hAnsi="Arial" w:cs="Arial"/>
          <w:sz w:val="20"/>
          <w:szCs w:val="20"/>
          <w:lang w:val="en-GB"/>
        </w:rPr>
        <w:t>M</w:t>
      </w:r>
      <w:r w:rsidR="00A53FBC" w:rsidRPr="007C4563">
        <w:rPr>
          <w:rFonts w:ascii="Arial" w:hAnsi="Arial" w:cs="Arial"/>
          <w:sz w:val="20"/>
          <w:szCs w:val="20"/>
          <w:lang w:val="en-GB"/>
        </w:rPr>
        <w:t>eeting.</w:t>
      </w:r>
    </w:p>
    <w:p w14:paraId="52857400" w14:textId="10C2C8A4" w:rsidR="004A421A" w:rsidRPr="00401264" w:rsidRDefault="007511F3" w:rsidP="00401264">
      <w:pPr>
        <w:pStyle w:val="Heading1"/>
        <w:suppressAutoHyphens/>
        <w:jc w:val="both"/>
        <w:rPr>
          <w:rFonts w:ascii="Arial" w:hAnsi="Arial" w:cs="Arial"/>
          <w:sz w:val="20"/>
          <w:szCs w:val="20"/>
          <w:lang w:val="en-GB"/>
        </w:rPr>
      </w:pPr>
      <w:r w:rsidRPr="007C4563">
        <w:rPr>
          <w:rFonts w:ascii="Arial" w:hAnsi="Arial" w:cs="Arial"/>
          <w:sz w:val="20"/>
          <w:szCs w:val="20"/>
          <w:lang w:val="en-GB"/>
        </w:rPr>
        <w:t>BM20</w:t>
      </w:r>
      <w:r w:rsidR="004A421A" w:rsidRPr="007C4563">
        <w:rPr>
          <w:rFonts w:ascii="Arial" w:hAnsi="Arial" w:cs="Arial"/>
          <w:sz w:val="20"/>
          <w:szCs w:val="20"/>
          <w:lang w:val="en-GB"/>
        </w:rPr>
        <w:t>21</w:t>
      </w:r>
      <w:r w:rsidRPr="007C4563">
        <w:rPr>
          <w:rFonts w:ascii="Arial" w:hAnsi="Arial" w:cs="Arial"/>
          <w:sz w:val="20"/>
          <w:szCs w:val="20"/>
          <w:lang w:val="en-GB"/>
        </w:rPr>
        <w:t>/06</w:t>
      </w:r>
      <w:r w:rsidRPr="007C4563">
        <w:rPr>
          <w:rFonts w:ascii="Arial" w:hAnsi="Arial" w:cs="Arial"/>
          <w:sz w:val="20"/>
          <w:szCs w:val="20"/>
          <w:lang w:val="en-GB"/>
        </w:rPr>
        <w:tab/>
        <w:t xml:space="preserve">Election of </w:t>
      </w:r>
      <w:r w:rsidRPr="00401264">
        <w:rPr>
          <w:rFonts w:ascii="Arial" w:hAnsi="Arial" w:cs="Arial"/>
          <w:sz w:val="20"/>
          <w:szCs w:val="20"/>
          <w:lang w:val="en-GB"/>
        </w:rPr>
        <w:t>President</w:t>
      </w:r>
      <w:r w:rsidRPr="007C4563">
        <w:rPr>
          <w:rFonts w:ascii="Arial" w:hAnsi="Arial" w:cs="Arial"/>
          <w:sz w:val="20"/>
          <w:szCs w:val="20"/>
          <w:lang w:val="en-GB"/>
        </w:rPr>
        <w:t xml:space="preserve"> for the 7</w:t>
      </w:r>
      <w:r w:rsidR="00A92DDD" w:rsidRPr="007C4563">
        <w:rPr>
          <w:rFonts w:ascii="Arial" w:hAnsi="Arial" w:cs="Arial"/>
          <w:sz w:val="20"/>
          <w:szCs w:val="20"/>
          <w:lang w:val="en-GB"/>
        </w:rPr>
        <w:t>6</w:t>
      </w:r>
      <w:r w:rsidRPr="00401264">
        <w:rPr>
          <w:rFonts w:ascii="Arial" w:hAnsi="Arial" w:cs="Arial"/>
          <w:sz w:val="20"/>
          <w:szCs w:val="20"/>
          <w:lang w:val="en-GB"/>
        </w:rPr>
        <w:t>th</w:t>
      </w:r>
      <w:r w:rsidRPr="007C4563">
        <w:rPr>
          <w:rFonts w:ascii="Arial" w:hAnsi="Arial" w:cs="Arial"/>
          <w:sz w:val="20"/>
          <w:szCs w:val="20"/>
          <w:lang w:val="en-GB"/>
        </w:rPr>
        <w:t xml:space="preserve"> General Meeting</w:t>
      </w:r>
      <w:r w:rsidR="004A421A" w:rsidRPr="007C4563">
        <w:rPr>
          <w:rFonts w:ascii="Arial" w:hAnsi="Arial" w:cs="Arial"/>
          <w:sz w:val="20"/>
          <w:szCs w:val="20"/>
          <w:lang w:val="en-GB"/>
        </w:rPr>
        <w:t xml:space="preserve"> (202</w:t>
      </w:r>
      <w:r w:rsidR="003375B0" w:rsidRPr="007C4563">
        <w:rPr>
          <w:rFonts w:ascii="Arial" w:hAnsi="Arial" w:cs="Arial"/>
          <w:sz w:val="20"/>
          <w:szCs w:val="20"/>
          <w:lang w:val="en-GB"/>
        </w:rPr>
        <w:t>2</w:t>
      </w:r>
      <w:r w:rsidR="004A421A" w:rsidRPr="007C4563">
        <w:rPr>
          <w:rFonts w:ascii="Arial" w:hAnsi="Arial" w:cs="Arial"/>
          <w:sz w:val="20"/>
          <w:szCs w:val="20"/>
          <w:lang w:val="en-GB"/>
        </w:rPr>
        <w:t>)</w:t>
      </w:r>
      <w:r w:rsidRPr="007C4563">
        <w:rPr>
          <w:rFonts w:ascii="Arial" w:hAnsi="Arial" w:cs="Arial"/>
          <w:sz w:val="20"/>
          <w:szCs w:val="20"/>
          <w:lang w:val="en-GB"/>
        </w:rPr>
        <w:t xml:space="preserve"> </w:t>
      </w:r>
    </w:p>
    <w:p w14:paraId="0007FC56" w14:textId="01A96523" w:rsidR="007511F3" w:rsidRPr="007C4563" w:rsidRDefault="00A92DDD" w:rsidP="00975411">
      <w:pPr>
        <w:pStyle w:val="BulletA"/>
        <w:suppressAutoHyphens/>
        <w:ind w:left="618"/>
        <w:jc w:val="both"/>
        <w:rPr>
          <w:rFonts w:ascii="Arial" w:hAnsi="Arial" w:cs="Arial"/>
          <w:sz w:val="20"/>
          <w:szCs w:val="20"/>
          <w:lang w:val="en-GB"/>
        </w:rPr>
      </w:pPr>
      <w:r w:rsidRPr="007C4563">
        <w:rPr>
          <w:rFonts w:ascii="Arial" w:hAnsi="Arial" w:cs="Arial"/>
          <w:sz w:val="20"/>
          <w:szCs w:val="20"/>
          <w:lang w:val="en-GB"/>
        </w:rPr>
        <w:t>In 2019 in Marburg</w:t>
      </w:r>
      <w:r w:rsidR="007511F3" w:rsidRPr="007C4563">
        <w:rPr>
          <w:rFonts w:ascii="Arial" w:hAnsi="Arial" w:cs="Arial"/>
          <w:sz w:val="20"/>
          <w:szCs w:val="20"/>
          <w:lang w:val="en-GB"/>
        </w:rPr>
        <w:t xml:space="preserve"> the Committee nominated Prof. </w:t>
      </w:r>
      <w:r w:rsidRPr="007C4563">
        <w:rPr>
          <w:rFonts w:ascii="Arial" w:hAnsi="Arial" w:cs="Arial"/>
          <w:sz w:val="20"/>
          <w:szCs w:val="20"/>
          <w:lang w:val="en-GB"/>
        </w:rPr>
        <w:t>John M.G. Barclay</w:t>
      </w:r>
      <w:r w:rsidR="007511F3" w:rsidRPr="007C4563">
        <w:rPr>
          <w:rFonts w:ascii="Arial" w:hAnsi="Arial" w:cs="Arial"/>
          <w:sz w:val="20"/>
          <w:szCs w:val="20"/>
          <w:lang w:val="en-GB"/>
        </w:rPr>
        <w:t xml:space="preserve"> (</w:t>
      </w:r>
      <w:r w:rsidRPr="007C4563">
        <w:rPr>
          <w:rFonts w:ascii="Arial" w:hAnsi="Arial" w:cs="Arial"/>
          <w:sz w:val="20"/>
          <w:szCs w:val="20"/>
          <w:lang w:val="en-GB"/>
        </w:rPr>
        <w:t>UK</w:t>
      </w:r>
      <w:r w:rsidR="007511F3" w:rsidRPr="007C4563">
        <w:rPr>
          <w:rFonts w:ascii="Arial" w:hAnsi="Arial" w:cs="Arial"/>
          <w:sz w:val="20"/>
          <w:szCs w:val="20"/>
          <w:lang w:val="en-GB"/>
        </w:rPr>
        <w:t xml:space="preserve">) to be the </w:t>
      </w:r>
      <w:r w:rsidR="007511F3" w:rsidRPr="007C4563">
        <w:rPr>
          <w:rFonts w:ascii="Arial" w:hAnsi="Arial" w:cs="Arial"/>
          <w:i/>
          <w:iCs/>
          <w:sz w:val="20"/>
          <w:szCs w:val="20"/>
          <w:lang w:val="en-GB"/>
        </w:rPr>
        <w:t>President</w:t>
      </w:r>
      <w:r w:rsidR="007511F3" w:rsidRPr="007C4563">
        <w:rPr>
          <w:rFonts w:ascii="Arial" w:hAnsi="Arial" w:cs="Arial"/>
          <w:sz w:val="20"/>
          <w:szCs w:val="20"/>
          <w:lang w:val="en-GB"/>
        </w:rPr>
        <w:t xml:space="preserve"> of the Society at its 7</w:t>
      </w:r>
      <w:r w:rsidRPr="007C4563">
        <w:rPr>
          <w:rFonts w:ascii="Arial" w:hAnsi="Arial" w:cs="Arial"/>
          <w:sz w:val="20"/>
          <w:szCs w:val="20"/>
          <w:lang w:val="en-GB"/>
        </w:rPr>
        <w:t>6</w:t>
      </w:r>
      <w:r w:rsidR="007511F3" w:rsidRPr="007C4563">
        <w:rPr>
          <w:rFonts w:ascii="Arial" w:hAnsi="Arial" w:cs="Arial"/>
          <w:sz w:val="20"/>
          <w:szCs w:val="20"/>
          <w:vertAlign w:val="superscript"/>
          <w:lang w:val="en-GB"/>
        </w:rPr>
        <w:t>th</w:t>
      </w:r>
      <w:r w:rsidR="007511F3" w:rsidRPr="007C4563">
        <w:rPr>
          <w:rFonts w:ascii="Arial" w:hAnsi="Arial" w:cs="Arial"/>
          <w:sz w:val="20"/>
          <w:szCs w:val="20"/>
          <w:lang w:val="en-GB"/>
        </w:rPr>
        <w:t xml:space="preserve"> General Meeting.</w:t>
      </w:r>
      <w:r w:rsidR="004A421A" w:rsidRPr="007C4563">
        <w:rPr>
          <w:rFonts w:ascii="Arial" w:hAnsi="Arial" w:cs="Arial"/>
          <w:sz w:val="20"/>
          <w:szCs w:val="20"/>
          <w:lang w:val="en-GB"/>
        </w:rPr>
        <w:t xml:space="preserve"> </w:t>
      </w:r>
      <w:r w:rsidR="007511F3" w:rsidRPr="007C4563">
        <w:rPr>
          <w:rFonts w:ascii="Arial" w:hAnsi="Arial" w:cs="Arial"/>
          <w:sz w:val="20"/>
          <w:szCs w:val="20"/>
          <w:lang w:val="en-GB"/>
        </w:rPr>
        <w:t xml:space="preserve">The Society </w:t>
      </w:r>
      <w:r w:rsidR="004A421A" w:rsidRPr="007C4563">
        <w:rPr>
          <w:rFonts w:ascii="Arial" w:hAnsi="Arial" w:cs="Arial"/>
          <w:sz w:val="20"/>
          <w:szCs w:val="20"/>
          <w:lang w:val="en-GB"/>
        </w:rPr>
        <w:t xml:space="preserve">was asked to affirm this nomination </w:t>
      </w:r>
      <w:r w:rsidR="005A0339" w:rsidRPr="007C4563">
        <w:rPr>
          <w:rFonts w:ascii="Arial" w:hAnsi="Arial" w:cs="Arial"/>
          <w:sz w:val="20"/>
          <w:szCs w:val="20"/>
          <w:lang w:val="en-GB"/>
        </w:rPr>
        <w:t xml:space="preserve">via the various MS Teams sign options </w:t>
      </w:r>
      <w:r w:rsidR="004A421A" w:rsidRPr="007C4563">
        <w:rPr>
          <w:rFonts w:ascii="Arial" w:hAnsi="Arial" w:cs="Arial"/>
          <w:sz w:val="20"/>
          <w:szCs w:val="20"/>
          <w:lang w:val="en-GB"/>
        </w:rPr>
        <w:t xml:space="preserve">and </w:t>
      </w:r>
      <w:r w:rsidR="005A0339" w:rsidRPr="007C4563">
        <w:rPr>
          <w:rFonts w:ascii="Arial" w:hAnsi="Arial" w:cs="Arial"/>
          <w:sz w:val="20"/>
          <w:szCs w:val="20"/>
          <w:lang w:val="en-GB"/>
        </w:rPr>
        <w:t>t</w:t>
      </w:r>
      <w:r w:rsidR="004A421A" w:rsidRPr="007C4563">
        <w:rPr>
          <w:rFonts w:ascii="Arial" w:hAnsi="Arial" w:cs="Arial"/>
          <w:sz w:val="20"/>
          <w:szCs w:val="20"/>
          <w:lang w:val="en-GB"/>
        </w:rPr>
        <w:t>hereby elect</w:t>
      </w:r>
      <w:r w:rsidR="005A0339" w:rsidRPr="007C4563">
        <w:rPr>
          <w:rFonts w:ascii="Arial" w:hAnsi="Arial" w:cs="Arial"/>
          <w:sz w:val="20"/>
          <w:szCs w:val="20"/>
          <w:lang w:val="en-GB"/>
        </w:rPr>
        <w:t>ed</w:t>
      </w:r>
      <w:r w:rsidR="004A421A" w:rsidRPr="007C4563">
        <w:rPr>
          <w:rFonts w:ascii="Arial" w:hAnsi="Arial" w:cs="Arial"/>
          <w:sz w:val="20"/>
          <w:szCs w:val="20"/>
          <w:lang w:val="en-GB"/>
        </w:rPr>
        <w:t xml:space="preserve"> Prof. Barclay, who </w:t>
      </w:r>
      <w:r w:rsidR="007511F3" w:rsidRPr="007C4563">
        <w:rPr>
          <w:rFonts w:ascii="Arial" w:hAnsi="Arial" w:cs="Arial"/>
          <w:sz w:val="20"/>
          <w:szCs w:val="20"/>
          <w:lang w:val="en-GB"/>
        </w:rPr>
        <w:t xml:space="preserve">will serve on the Committee as </w:t>
      </w:r>
      <w:r w:rsidR="007511F3" w:rsidRPr="007C4563">
        <w:rPr>
          <w:rFonts w:ascii="Arial" w:hAnsi="Arial" w:cs="Arial"/>
          <w:i/>
          <w:iCs/>
          <w:sz w:val="20"/>
          <w:szCs w:val="20"/>
          <w:lang w:val="en-GB"/>
        </w:rPr>
        <w:t>President-Elect</w:t>
      </w:r>
      <w:r w:rsidR="004A421A" w:rsidRPr="007C4563">
        <w:rPr>
          <w:rFonts w:ascii="Arial" w:hAnsi="Arial" w:cs="Arial"/>
          <w:i/>
          <w:iCs/>
          <w:sz w:val="20"/>
          <w:szCs w:val="20"/>
          <w:lang w:val="en-GB"/>
        </w:rPr>
        <w:t xml:space="preserve"> </w:t>
      </w:r>
      <w:r w:rsidR="004A421A" w:rsidRPr="007C4563">
        <w:rPr>
          <w:rFonts w:ascii="Arial" w:hAnsi="Arial" w:cs="Arial"/>
          <w:sz w:val="20"/>
          <w:szCs w:val="20"/>
          <w:lang w:val="en-GB"/>
        </w:rPr>
        <w:t xml:space="preserve">until the </w:t>
      </w:r>
      <w:r w:rsidR="005A0339" w:rsidRPr="007C4563">
        <w:rPr>
          <w:rFonts w:ascii="Arial" w:hAnsi="Arial" w:cs="Arial"/>
          <w:sz w:val="20"/>
          <w:szCs w:val="20"/>
          <w:lang w:val="en-GB"/>
        </w:rPr>
        <w:t>G</w:t>
      </w:r>
      <w:r w:rsidR="00A53FBC" w:rsidRPr="007C4563">
        <w:rPr>
          <w:rFonts w:ascii="Arial" w:hAnsi="Arial" w:cs="Arial"/>
          <w:sz w:val="20"/>
          <w:szCs w:val="20"/>
          <w:lang w:val="en-GB"/>
        </w:rPr>
        <w:t xml:space="preserve">eneral </w:t>
      </w:r>
      <w:r w:rsidR="005A0339" w:rsidRPr="007C4563">
        <w:rPr>
          <w:rFonts w:ascii="Arial" w:hAnsi="Arial" w:cs="Arial"/>
          <w:sz w:val="20"/>
          <w:szCs w:val="20"/>
          <w:lang w:val="en-GB"/>
        </w:rPr>
        <w:t>M</w:t>
      </w:r>
      <w:r w:rsidR="00A53FBC" w:rsidRPr="007C4563">
        <w:rPr>
          <w:rFonts w:ascii="Arial" w:hAnsi="Arial" w:cs="Arial"/>
          <w:sz w:val="20"/>
          <w:szCs w:val="20"/>
          <w:lang w:val="en-GB"/>
        </w:rPr>
        <w:t>eeting</w:t>
      </w:r>
      <w:r w:rsidR="005A0339" w:rsidRPr="007C4563">
        <w:rPr>
          <w:rFonts w:ascii="Arial" w:hAnsi="Arial" w:cs="Arial"/>
          <w:sz w:val="20"/>
          <w:szCs w:val="20"/>
          <w:lang w:val="en-GB"/>
        </w:rPr>
        <w:t xml:space="preserve"> in </w:t>
      </w:r>
      <w:r w:rsidR="004A421A" w:rsidRPr="007C4563">
        <w:rPr>
          <w:rFonts w:ascii="Arial" w:hAnsi="Arial" w:cs="Arial"/>
          <w:sz w:val="20"/>
          <w:szCs w:val="20"/>
          <w:lang w:val="en-GB"/>
        </w:rPr>
        <w:t>202</w:t>
      </w:r>
      <w:r w:rsidR="003375B0" w:rsidRPr="007C4563">
        <w:rPr>
          <w:rFonts w:ascii="Arial" w:hAnsi="Arial" w:cs="Arial"/>
          <w:sz w:val="20"/>
          <w:szCs w:val="20"/>
          <w:lang w:val="en-GB"/>
        </w:rPr>
        <w:t>2.</w:t>
      </w:r>
      <w:r w:rsidR="004A421A" w:rsidRPr="007C4563">
        <w:rPr>
          <w:rFonts w:ascii="Arial" w:hAnsi="Arial" w:cs="Arial"/>
          <w:sz w:val="20"/>
          <w:szCs w:val="20"/>
          <w:lang w:val="en-GB"/>
        </w:rPr>
        <w:t xml:space="preserve"> </w:t>
      </w:r>
    </w:p>
    <w:p w14:paraId="08316DB3" w14:textId="1A44CC4B" w:rsidR="004A421A" w:rsidRPr="007C4563" w:rsidRDefault="007511F3" w:rsidP="00975411">
      <w:pPr>
        <w:pStyle w:val="Heading1"/>
        <w:suppressAutoHyphens/>
        <w:jc w:val="both"/>
        <w:rPr>
          <w:rFonts w:ascii="Arial" w:hAnsi="Arial" w:cs="Arial"/>
          <w:sz w:val="20"/>
          <w:szCs w:val="20"/>
          <w:lang w:val="en-GB"/>
        </w:rPr>
      </w:pPr>
      <w:r w:rsidRPr="007C4563">
        <w:rPr>
          <w:rFonts w:ascii="Arial" w:hAnsi="Arial" w:cs="Arial"/>
          <w:sz w:val="20"/>
          <w:szCs w:val="20"/>
          <w:lang w:val="en-GB"/>
        </w:rPr>
        <w:lastRenderedPageBreak/>
        <w:t>BM20</w:t>
      </w:r>
      <w:r w:rsidR="003375B0" w:rsidRPr="007C4563">
        <w:rPr>
          <w:rFonts w:ascii="Arial" w:hAnsi="Arial" w:cs="Arial"/>
          <w:sz w:val="20"/>
          <w:szCs w:val="20"/>
          <w:lang w:val="en-GB"/>
        </w:rPr>
        <w:t>21</w:t>
      </w:r>
      <w:r w:rsidRPr="007C4563">
        <w:rPr>
          <w:rFonts w:ascii="Arial" w:hAnsi="Arial" w:cs="Arial"/>
          <w:sz w:val="20"/>
          <w:szCs w:val="20"/>
          <w:lang w:val="en-GB"/>
        </w:rPr>
        <w:t>/07</w:t>
      </w:r>
      <w:r w:rsidRPr="007C4563">
        <w:rPr>
          <w:rFonts w:ascii="Arial" w:hAnsi="Arial" w:cs="Arial"/>
          <w:sz w:val="20"/>
          <w:szCs w:val="20"/>
          <w:lang w:val="en-GB"/>
        </w:rPr>
        <w:tab/>
        <w:t xml:space="preserve">Nomination of </w:t>
      </w:r>
      <w:r w:rsidR="005A0339" w:rsidRPr="007C4563">
        <w:rPr>
          <w:rFonts w:ascii="Arial" w:hAnsi="Arial" w:cs="Arial"/>
          <w:sz w:val="20"/>
          <w:szCs w:val="20"/>
          <w:lang w:val="en-GB"/>
        </w:rPr>
        <w:t xml:space="preserve">the </w:t>
      </w:r>
      <w:r w:rsidRPr="007C4563">
        <w:rPr>
          <w:rFonts w:ascii="Arial" w:hAnsi="Arial" w:cs="Arial"/>
          <w:i/>
          <w:iCs/>
          <w:sz w:val="20"/>
          <w:szCs w:val="20"/>
          <w:lang w:val="en-GB"/>
        </w:rPr>
        <w:t>President</w:t>
      </w:r>
      <w:r w:rsidRPr="007C4563">
        <w:rPr>
          <w:rFonts w:ascii="Arial" w:hAnsi="Arial" w:cs="Arial"/>
          <w:sz w:val="20"/>
          <w:szCs w:val="20"/>
          <w:lang w:val="en-GB"/>
        </w:rPr>
        <w:t xml:space="preserve"> for the 7</w:t>
      </w:r>
      <w:r w:rsidR="004A421A" w:rsidRPr="007C4563">
        <w:rPr>
          <w:rFonts w:ascii="Arial" w:hAnsi="Arial" w:cs="Arial"/>
          <w:sz w:val="20"/>
          <w:szCs w:val="20"/>
          <w:lang w:val="en-GB"/>
        </w:rPr>
        <w:t>7</w:t>
      </w:r>
      <w:r w:rsidRPr="007C4563">
        <w:rPr>
          <w:rFonts w:ascii="Arial" w:hAnsi="Arial" w:cs="Arial"/>
          <w:kern w:val="0"/>
          <w:sz w:val="20"/>
          <w:szCs w:val="20"/>
          <w:vertAlign w:val="superscript"/>
          <w:lang w:val="en-GB"/>
        </w:rPr>
        <w:t>th</w:t>
      </w:r>
      <w:r w:rsidRPr="007C4563">
        <w:rPr>
          <w:rFonts w:ascii="Arial" w:hAnsi="Arial" w:cs="Arial"/>
          <w:sz w:val="20"/>
          <w:szCs w:val="20"/>
          <w:lang w:val="en-GB"/>
        </w:rPr>
        <w:t xml:space="preserve"> General Meeting</w:t>
      </w:r>
      <w:r w:rsidR="004A421A" w:rsidRPr="007C4563">
        <w:rPr>
          <w:rFonts w:ascii="Arial" w:hAnsi="Arial" w:cs="Arial"/>
          <w:sz w:val="20"/>
          <w:szCs w:val="20"/>
          <w:lang w:val="en-GB"/>
        </w:rPr>
        <w:t xml:space="preserve"> (202</w:t>
      </w:r>
      <w:r w:rsidR="003375B0" w:rsidRPr="007C4563">
        <w:rPr>
          <w:rFonts w:ascii="Arial" w:hAnsi="Arial" w:cs="Arial"/>
          <w:sz w:val="20"/>
          <w:szCs w:val="20"/>
          <w:lang w:val="en-GB"/>
        </w:rPr>
        <w:t>3</w:t>
      </w:r>
      <w:r w:rsidR="004A421A" w:rsidRPr="007C4563">
        <w:rPr>
          <w:rFonts w:ascii="Arial" w:hAnsi="Arial" w:cs="Arial"/>
          <w:sz w:val="20"/>
          <w:szCs w:val="20"/>
          <w:lang w:val="en-GB"/>
        </w:rPr>
        <w:t>)</w:t>
      </w:r>
      <w:r w:rsidRPr="007C4563">
        <w:rPr>
          <w:rFonts w:ascii="Arial" w:hAnsi="Arial" w:cs="Arial"/>
          <w:sz w:val="20"/>
          <w:szCs w:val="20"/>
          <w:lang w:val="en-GB"/>
        </w:rPr>
        <w:t xml:space="preserve"> </w:t>
      </w:r>
    </w:p>
    <w:p w14:paraId="2C2BBF7F" w14:textId="44CE0311" w:rsidR="007511F3" w:rsidRDefault="007511F3" w:rsidP="00401264">
      <w:pPr>
        <w:pStyle w:val="Heading1"/>
        <w:suppressAutoHyphens/>
        <w:spacing w:before="0" w:after="0"/>
        <w:ind w:left="629" w:firstLine="0"/>
        <w:jc w:val="both"/>
        <w:rPr>
          <w:rFonts w:ascii="Arial" w:hAnsi="Arial" w:cs="Arial"/>
          <w:b w:val="0"/>
          <w:bCs w:val="0"/>
          <w:sz w:val="20"/>
          <w:szCs w:val="20"/>
          <w:lang w:val="en-GB"/>
        </w:rPr>
      </w:pPr>
      <w:r w:rsidRPr="007C4563">
        <w:rPr>
          <w:rFonts w:ascii="Arial" w:hAnsi="Arial" w:cs="Arial"/>
          <w:b w:val="0"/>
          <w:bCs w:val="0"/>
          <w:sz w:val="20"/>
          <w:szCs w:val="20"/>
          <w:lang w:val="en-GB"/>
        </w:rPr>
        <w:t>The Committee nominated Prof. J</w:t>
      </w:r>
      <w:r w:rsidR="004A421A" w:rsidRPr="007C4563">
        <w:rPr>
          <w:rFonts w:ascii="Arial" w:hAnsi="Arial" w:cs="Arial"/>
          <w:b w:val="0"/>
          <w:bCs w:val="0"/>
          <w:sz w:val="20"/>
          <w:szCs w:val="20"/>
          <w:lang w:val="en-GB"/>
        </w:rPr>
        <w:t xml:space="preserve">oseph </w:t>
      </w:r>
      <w:proofErr w:type="spellStart"/>
      <w:r w:rsidR="004A421A" w:rsidRPr="007C4563">
        <w:rPr>
          <w:rFonts w:ascii="Arial" w:hAnsi="Arial" w:cs="Arial"/>
          <w:b w:val="0"/>
          <w:bCs w:val="0"/>
          <w:sz w:val="20"/>
          <w:szCs w:val="20"/>
          <w:lang w:val="en-GB"/>
        </w:rPr>
        <w:t>Verheyden</w:t>
      </w:r>
      <w:proofErr w:type="spellEnd"/>
      <w:r w:rsidRPr="007C4563">
        <w:rPr>
          <w:rFonts w:ascii="Arial" w:hAnsi="Arial" w:cs="Arial"/>
          <w:b w:val="0"/>
          <w:bCs w:val="0"/>
          <w:sz w:val="20"/>
          <w:szCs w:val="20"/>
          <w:lang w:val="en-GB"/>
        </w:rPr>
        <w:t xml:space="preserve"> (</w:t>
      </w:r>
      <w:r w:rsidR="004A421A" w:rsidRPr="007C4563">
        <w:rPr>
          <w:rFonts w:ascii="Arial" w:hAnsi="Arial" w:cs="Arial"/>
          <w:b w:val="0"/>
          <w:bCs w:val="0"/>
          <w:sz w:val="20"/>
          <w:szCs w:val="20"/>
          <w:lang w:val="en-GB"/>
        </w:rPr>
        <w:t>Belgium</w:t>
      </w:r>
      <w:r w:rsidRPr="007C4563">
        <w:rPr>
          <w:rFonts w:ascii="Arial" w:hAnsi="Arial" w:cs="Arial"/>
          <w:b w:val="0"/>
          <w:bCs w:val="0"/>
          <w:sz w:val="20"/>
          <w:szCs w:val="20"/>
          <w:lang w:val="en-GB"/>
        </w:rPr>
        <w:t xml:space="preserve">) to be </w:t>
      </w:r>
      <w:r w:rsidRPr="007C4563">
        <w:rPr>
          <w:rFonts w:ascii="Arial" w:hAnsi="Arial" w:cs="Arial"/>
          <w:b w:val="0"/>
          <w:bCs w:val="0"/>
          <w:i/>
          <w:iCs/>
          <w:sz w:val="20"/>
          <w:szCs w:val="20"/>
          <w:lang w:val="en-GB"/>
        </w:rPr>
        <w:t>President</w:t>
      </w:r>
      <w:r w:rsidRPr="007C4563">
        <w:rPr>
          <w:rFonts w:ascii="Arial" w:hAnsi="Arial" w:cs="Arial"/>
          <w:b w:val="0"/>
          <w:bCs w:val="0"/>
          <w:sz w:val="20"/>
          <w:szCs w:val="20"/>
          <w:lang w:val="en-GB"/>
        </w:rPr>
        <w:t xml:space="preserve"> of the Societ</w:t>
      </w:r>
      <w:r w:rsidR="004A421A" w:rsidRPr="007C4563">
        <w:rPr>
          <w:rFonts w:ascii="Arial" w:hAnsi="Arial" w:cs="Arial"/>
          <w:b w:val="0"/>
          <w:bCs w:val="0"/>
          <w:sz w:val="20"/>
          <w:szCs w:val="20"/>
          <w:lang w:val="en-GB"/>
        </w:rPr>
        <w:t xml:space="preserve">y </w:t>
      </w:r>
      <w:r w:rsidRPr="007C4563">
        <w:rPr>
          <w:rFonts w:ascii="Arial" w:hAnsi="Arial" w:cs="Arial"/>
          <w:b w:val="0"/>
          <w:bCs w:val="0"/>
          <w:sz w:val="20"/>
          <w:szCs w:val="20"/>
          <w:lang w:val="en-GB"/>
        </w:rPr>
        <w:t>at its 7</w:t>
      </w:r>
      <w:r w:rsidR="004A421A" w:rsidRPr="007C4563">
        <w:rPr>
          <w:rFonts w:ascii="Arial" w:hAnsi="Arial" w:cs="Arial"/>
          <w:b w:val="0"/>
          <w:bCs w:val="0"/>
          <w:sz w:val="20"/>
          <w:szCs w:val="20"/>
          <w:lang w:val="en-GB"/>
        </w:rPr>
        <w:t>7</w:t>
      </w:r>
      <w:r w:rsidRPr="007C4563">
        <w:rPr>
          <w:rFonts w:ascii="Arial" w:hAnsi="Arial" w:cs="Arial"/>
          <w:b w:val="0"/>
          <w:bCs w:val="0"/>
          <w:sz w:val="20"/>
          <w:szCs w:val="20"/>
          <w:vertAlign w:val="superscript"/>
          <w:lang w:val="en-GB"/>
        </w:rPr>
        <w:t>th</w:t>
      </w:r>
      <w:r w:rsidRPr="007C4563">
        <w:rPr>
          <w:rFonts w:ascii="Arial" w:hAnsi="Arial" w:cs="Arial"/>
          <w:b w:val="0"/>
          <w:bCs w:val="0"/>
          <w:sz w:val="20"/>
          <w:szCs w:val="20"/>
          <w:lang w:val="en-GB"/>
        </w:rPr>
        <w:t xml:space="preserve"> General Meeting.</w:t>
      </w:r>
      <w:r w:rsidR="004A421A" w:rsidRPr="007C4563">
        <w:rPr>
          <w:rFonts w:ascii="Arial" w:hAnsi="Arial" w:cs="Arial"/>
          <w:b w:val="0"/>
          <w:bCs w:val="0"/>
          <w:sz w:val="20"/>
          <w:szCs w:val="20"/>
          <w:lang w:val="en-GB"/>
        </w:rPr>
        <w:t xml:space="preserve"> </w:t>
      </w:r>
      <w:r w:rsidRPr="007C4563">
        <w:rPr>
          <w:rFonts w:ascii="Arial" w:hAnsi="Arial" w:cs="Arial"/>
          <w:b w:val="0"/>
          <w:bCs w:val="0"/>
          <w:sz w:val="20"/>
          <w:szCs w:val="20"/>
          <w:lang w:val="en-GB"/>
        </w:rPr>
        <w:t xml:space="preserve">The Society will vote on this nomination at </w:t>
      </w:r>
      <w:r w:rsidR="004A421A" w:rsidRPr="007C4563">
        <w:rPr>
          <w:rFonts w:ascii="Arial" w:hAnsi="Arial" w:cs="Arial"/>
          <w:b w:val="0"/>
          <w:bCs w:val="0"/>
          <w:sz w:val="20"/>
          <w:szCs w:val="20"/>
          <w:lang w:val="en-GB"/>
        </w:rPr>
        <w:t>its</w:t>
      </w:r>
      <w:r w:rsidRPr="007C4563">
        <w:rPr>
          <w:rFonts w:ascii="Arial" w:hAnsi="Arial" w:cs="Arial"/>
          <w:b w:val="0"/>
          <w:bCs w:val="0"/>
          <w:sz w:val="20"/>
          <w:szCs w:val="20"/>
          <w:lang w:val="en-GB"/>
        </w:rPr>
        <w:t xml:space="preserve"> General Meeting </w:t>
      </w:r>
      <w:r w:rsidR="004A421A" w:rsidRPr="007C4563">
        <w:rPr>
          <w:rFonts w:ascii="Arial" w:hAnsi="Arial" w:cs="Arial"/>
          <w:b w:val="0"/>
          <w:bCs w:val="0"/>
          <w:sz w:val="20"/>
          <w:szCs w:val="20"/>
          <w:lang w:val="en-GB"/>
        </w:rPr>
        <w:t>next year</w:t>
      </w:r>
      <w:r w:rsidRPr="007C4563">
        <w:rPr>
          <w:rFonts w:ascii="Arial" w:hAnsi="Arial" w:cs="Arial"/>
          <w:b w:val="0"/>
          <w:bCs w:val="0"/>
          <w:sz w:val="20"/>
          <w:szCs w:val="20"/>
          <w:lang w:val="en-GB"/>
        </w:rPr>
        <w:t xml:space="preserve">. As the nominee of the Committee, Prof. </w:t>
      </w:r>
      <w:proofErr w:type="spellStart"/>
      <w:r w:rsidR="003375B0" w:rsidRPr="007C4563">
        <w:rPr>
          <w:rFonts w:ascii="Arial" w:hAnsi="Arial" w:cs="Arial"/>
          <w:b w:val="0"/>
          <w:bCs w:val="0"/>
          <w:sz w:val="20"/>
          <w:szCs w:val="20"/>
          <w:lang w:val="en-GB"/>
        </w:rPr>
        <w:t>Verheyden</w:t>
      </w:r>
      <w:proofErr w:type="spellEnd"/>
      <w:r w:rsidRPr="007C4563">
        <w:rPr>
          <w:rFonts w:ascii="Arial" w:hAnsi="Arial" w:cs="Arial"/>
          <w:b w:val="0"/>
          <w:bCs w:val="0"/>
          <w:sz w:val="20"/>
          <w:szCs w:val="20"/>
          <w:lang w:val="en-GB"/>
        </w:rPr>
        <w:t xml:space="preserve"> now becomes the </w:t>
      </w:r>
      <w:r w:rsidRPr="007C4563">
        <w:rPr>
          <w:rFonts w:ascii="Arial" w:hAnsi="Arial" w:cs="Arial"/>
          <w:b w:val="0"/>
          <w:bCs w:val="0"/>
          <w:i/>
          <w:iCs/>
          <w:sz w:val="20"/>
          <w:szCs w:val="20"/>
          <w:lang w:val="en-GB"/>
        </w:rPr>
        <w:t>Presidential Nominee</w:t>
      </w:r>
      <w:r w:rsidRPr="007C4563">
        <w:rPr>
          <w:rFonts w:ascii="Arial" w:hAnsi="Arial" w:cs="Arial"/>
          <w:b w:val="0"/>
          <w:bCs w:val="0"/>
          <w:sz w:val="20"/>
          <w:szCs w:val="20"/>
          <w:lang w:val="en-GB"/>
        </w:rPr>
        <w:t xml:space="preserve"> for 202</w:t>
      </w:r>
      <w:r w:rsidR="003375B0" w:rsidRPr="007C4563">
        <w:rPr>
          <w:rFonts w:ascii="Arial" w:hAnsi="Arial" w:cs="Arial"/>
          <w:b w:val="0"/>
          <w:bCs w:val="0"/>
          <w:sz w:val="20"/>
          <w:szCs w:val="20"/>
          <w:lang w:val="en-GB"/>
        </w:rPr>
        <w:t>3</w:t>
      </w:r>
      <w:r w:rsidR="000B7D67">
        <w:rPr>
          <w:rFonts w:ascii="Arial" w:hAnsi="Arial" w:cs="Arial"/>
          <w:b w:val="0"/>
          <w:bCs w:val="0"/>
          <w:sz w:val="20"/>
          <w:szCs w:val="20"/>
          <w:lang w:val="en-GB"/>
        </w:rPr>
        <w:t>-24</w:t>
      </w:r>
      <w:r w:rsidRPr="007C4563">
        <w:rPr>
          <w:rFonts w:ascii="Arial" w:hAnsi="Arial" w:cs="Arial"/>
          <w:b w:val="0"/>
          <w:bCs w:val="0"/>
          <w:sz w:val="20"/>
          <w:szCs w:val="20"/>
          <w:lang w:val="en-GB"/>
        </w:rPr>
        <w:t>.</w:t>
      </w:r>
    </w:p>
    <w:p w14:paraId="2E5877C5" w14:textId="77777777" w:rsidR="000B7D67" w:rsidRPr="000B7D67" w:rsidRDefault="000B7D67" w:rsidP="000B7D67">
      <w:pPr>
        <w:rPr>
          <w:lang w:val="en-GB" w:eastAsia="en-GB"/>
        </w:rPr>
      </w:pPr>
    </w:p>
    <w:p w14:paraId="28AF6C93" w14:textId="68255620" w:rsidR="00CC352E" w:rsidRPr="007C4563" w:rsidRDefault="007511F3" w:rsidP="00975411">
      <w:pPr>
        <w:pStyle w:val="BulletA"/>
        <w:suppressAutoHyphens/>
        <w:ind w:left="618"/>
        <w:jc w:val="both"/>
        <w:rPr>
          <w:rFonts w:ascii="Arial" w:hAnsi="Arial" w:cs="Arial"/>
          <w:sz w:val="20"/>
          <w:szCs w:val="20"/>
          <w:lang w:val="en-GB"/>
        </w:rPr>
      </w:pPr>
      <w:r w:rsidRPr="007C4563">
        <w:rPr>
          <w:rFonts w:ascii="Arial" w:hAnsi="Arial" w:cs="Arial"/>
          <w:sz w:val="20"/>
          <w:szCs w:val="20"/>
          <w:lang w:val="en-GB"/>
        </w:rPr>
        <w:t xml:space="preserve">Prof. </w:t>
      </w:r>
      <w:r w:rsidR="004A421A" w:rsidRPr="007C4563">
        <w:rPr>
          <w:rFonts w:ascii="Arial" w:hAnsi="Arial" w:cs="Arial"/>
          <w:sz w:val="20"/>
          <w:szCs w:val="20"/>
          <w:lang w:val="en-GB"/>
        </w:rPr>
        <w:t xml:space="preserve">Jean </w:t>
      </w:r>
      <w:proofErr w:type="spellStart"/>
      <w:r w:rsidR="004A421A" w:rsidRPr="007C4563">
        <w:rPr>
          <w:rFonts w:ascii="Arial" w:hAnsi="Arial" w:cs="Arial"/>
          <w:sz w:val="20"/>
          <w:szCs w:val="20"/>
          <w:lang w:val="en-GB"/>
        </w:rPr>
        <w:t>Zumstein</w:t>
      </w:r>
      <w:proofErr w:type="spellEnd"/>
      <w:r w:rsidRPr="007C4563">
        <w:rPr>
          <w:rFonts w:ascii="Arial" w:hAnsi="Arial" w:cs="Arial"/>
          <w:sz w:val="20"/>
          <w:szCs w:val="20"/>
          <w:lang w:val="en-GB"/>
        </w:rPr>
        <w:t xml:space="preserve"> </w:t>
      </w:r>
      <w:r w:rsidRPr="007C4563">
        <w:rPr>
          <w:rFonts w:ascii="Arial" w:hAnsi="Arial" w:cs="Arial"/>
          <w:i/>
          <w:iCs/>
          <w:sz w:val="20"/>
          <w:szCs w:val="20"/>
          <w:lang w:val="en-GB"/>
        </w:rPr>
        <w:t>(Past President)</w:t>
      </w:r>
      <w:r w:rsidRPr="007C4563">
        <w:rPr>
          <w:rFonts w:ascii="Arial" w:hAnsi="Arial" w:cs="Arial"/>
          <w:sz w:val="20"/>
          <w:szCs w:val="20"/>
          <w:lang w:val="en-GB"/>
        </w:rPr>
        <w:t xml:space="preserve"> was warmly thanked for his service to the Society over the past </w:t>
      </w:r>
      <w:r w:rsidR="004A421A" w:rsidRPr="007C4563">
        <w:rPr>
          <w:rFonts w:ascii="Arial" w:hAnsi="Arial" w:cs="Arial"/>
          <w:sz w:val="20"/>
          <w:szCs w:val="20"/>
          <w:lang w:val="en-GB"/>
        </w:rPr>
        <w:t>5</w:t>
      </w:r>
      <w:r w:rsidRPr="007C4563">
        <w:rPr>
          <w:rFonts w:ascii="Arial" w:hAnsi="Arial" w:cs="Arial"/>
          <w:sz w:val="20"/>
          <w:szCs w:val="20"/>
          <w:lang w:val="en-GB"/>
        </w:rPr>
        <w:t xml:space="preserve"> years.</w:t>
      </w:r>
    </w:p>
    <w:p w14:paraId="52ECFD12" w14:textId="77777777" w:rsidR="00CC352E" w:rsidRPr="007C4563" w:rsidRDefault="00CC352E" w:rsidP="00975411">
      <w:pPr>
        <w:pStyle w:val="Heading1"/>
        <w:suppressAutoHyphens/>
        <w:jc w:val="both"/>
        <w:rPr>
          <w:rFonts w:ascii="Arial" w:hAnsi="Arial" w:cs="Arial"/>
          <w:sz w:val="20"/>
          <w:szCs w:val="20"/>
          <w:lang w:val="en-GB"/>
        </w:rPr>
      </w:pPr>
      <w:r w:rsidRPr="007C4563">
        <w:rPr>
          <w:rFonts w:ascii="Arial" w:hAnsi="Arial" w:cs="Arial"/>
          <w:sz w:val="20"/>
          <w:szCs w:val="20"/>
          <w:lang w:val="en-GB"/>
        </w:rPr>
        <w:t>BM2021/08</w:t>
      </w:r>
      <w:r w:rsidRPr="007C4563">
        <w:rPr>
          <w:rFonts w:ascii="Arial" w:hAnsi="Arial" w:cs="Arial"/>
          <w:sz w:val="20"/>
          <w:szCs w:val="20"/>
          <w:lang w:val="en-GB"/>
        </w:rPr>
        <w:tab/>
        <w:t>International Initiatives</w:t>
      </w:r>
    </w:p>
    <w:p w14:paraId="29162DEF" w14:textId="12F79D2E" w:rsidR="00CC352E" w:rsidRPr="007C4563" w:rsidRDefault="00CC352E" w:rsidP="00975411">
      <w:pPr>
        <w:pStyle w:val="BulletA"/>
        <w:suppressAutoHyphens/>
        <w:ind w:left="618"/>
        <w:jc w:val="both"/>
        <w:rPr>
          <w:rFonts w:ascii="Arial" w:hAnsi="Arial" w:cs="Arial"/>
          <w:sz w:val="20"/>
          <w:szCs w:val="20"/>
          <w:lang w:val="en-GB"/>
        </w:rPr>
      </w:pPr>
      <w:r w:rsidRPr="007C4563">
        <w:rPr>
          <w:rFonts w:ascii="Arial" w:hAnsi="Arial" w:cs="Arial"/>
          <w:sz w:val="20"/>
          <w:szCs w:val="20"/>
          <w:lang w:val="en-GB"/>
        </w:rPr>
        <w:t xml:space="preserve">The </w:t>
      </w:r>
      <w:r w:rsidRPr="007C4563">
        <w:rPr>
          <w:rFonts w:ascii="Arial" w:hAnsi="Arial" w:cs="Arial"/>
          <w:i/>
          <w:iCs/>
          <w:sz w:val="20"/>
          <w:szCs w:val="20"/>
          <w:lang w:val="en-GB"/>
        </w:rPr>
        <w:t xml:space="preserve">Assistant Secretary for International Initiatives, </w:t>
      </w:r>
      <w:r w:rsidRPr="007C4563">
        <w:rPr>
          <w:rFonts w:ascii="Arial" w:hAnsi="Arial" w:cs="Arial"/>
          <w:sz w:val="20"/>
          <w:szCs w:val="20"/>
          <w:lang w:val="en-GB"/>
        </w:rPr>
        <w:t>Prof. Bill Loader, spoke to his circulated report covering the year to June 2021</w:t>
      </w:r>
      <w:r w:rsidR="000A44FB" w:rsidRPr="007C4563">
        <w:rPr>
          <w:rFonts w:ascii="Arial" w:hAnsi="Arial" w:cs="Arial"/>
          <w:sz w:val="20"/>
          <w:szCs w:val="20"/>
          <w:lang w:val="en-GB"/>
        </w:rPr>
        <w:t xml:space="preserve"> and highlighted various aspects therein</w:t>
      </w:r>
      <w:r w:rsidRPr="007C4563">
        <w:rPr>
          <w:rFonts w:ascii="Arial" w:hAnsi="Arial" w:cs="Arial"/>
          <w:sz w:val="20"/>
          <w:szCs w:val="20"/>
          <w:lang w:val="en-GB"/>
        </w:rPr>
        <w:t>.</w:t>
      </w:r>
      <w:r w:rsidR="000A44FB" w:rsidRPr="007C4563">
        <w:rPr>
          <w:rFonts w:ascii="Arial" w:hAnsi="Arial" w:cs="Arial"/>
          <w:sz w:val="20"/>
          <w:szCs w:val="20"/>
          <w:lang w:val="en-GB"/>
        </w:rPr>
        <w:t xml:space="preserve"> In addition, he warmly invited colleagues to consider </w:t>
      </w:r>
      <w:r w:rsidR="00B80D95" w:rsidRPr="007C4563">
        <w:rPr>
          <w:rFonts w:ascii="Arial" w:hAnsi="Arial" w:cs="Arial"/>
          <w:sz w:val="20"/>
          <w:szCs w:val="20"/>
          <w:lang w:val="en-GB"/>
        </w:rPr>
        <w:t>a variety of</w:t>
      </w:r>
      <w:r w:rsidR="00284758" w:rsidRPr="007C4563">
        <w:rPr>
          <w:rFonts w:ascii="Arial" w:hAnsi="Arial" w:cs="Arial"/>
          <w:sz w:val="20"/>
          <w:szCs w:val="20"/>
          <w:lang w:val="en-GB"/>
        </w:rPr>
        <w:t xml:space="preserve"> </w:t>
      </w:r>
      <w:r w:rsidR="000A44FB" w:rsidRPr="007C4563">
        <w:rPr>
          <w:rFonts w:ascii="Arial" w:hAnsi="Arial" w:cs="Arial"/>
          <w:sz w:val="20"/>
          <w:szCs w:val="20"/>
          <w:lang w:val="en-GB"/>
        </w:rPr>
        <w:t xml:space="preserve">options </w:t>
      </w:r>
      <w:r w:rsidR="00B80D95" w:rsidRPr="007C4563">
        <w:rPr>
          <w:rFonts w:ascii="Arial" w:hAnsi="Arial" w:cs="Arial"/>
          <w:sz w:val="20"/>
          <w:szCs w:val="20"/>
          <w:lang w:val="en-GB"/>
        </w:rPr>
        <w:t>to express</w:t>
      </w:r>
      <w:r w:rsidR="000A44FB" w:rsidRPr="007C4563">
        <w:rPr>
          <w:rFonts w:ascii="Arial" w:hAnsi="Arial" w:cs="Arial"/>
          <w:sz w:val="20"/>
          <w:szCs w:val="20"/>
          <w:lang w:val="en-GB"/>
        </w:rPr>
        <w:t xml:space="preserve"> </w:t>
      </w:r>
      <w:r w:rsidR="006D3815" w:rsidRPr="007C4563">
        <w:rPr>
          <w:rFonts w:ascii="Arial" w:hAnsi="Arial" w:cs="Arial"/>
          <w:sz w:val="20"/>
          <w:szCs w:val="20"/>
          <w:lang w:val="en-GB"/>
        </w:rPr>
        <w:t>the international character of SNTS</w:t>
      </w:r>
      <w:r w:rsidR="000A44FB" w:rsidRPr="007C4563">
        <w:rPr>
          <w:rFonts w:ascii="Arial" w:hAnsi="Arial" w:cs="Arial"/>
          <w:sz w:val="20"/>
          <w:szCs w:val="20"/>
          <w:lang w:val="en-GB"/>
        </w:rPr>
        <w:t>, including sponsoring, mentoring</w:t>
      </w:r>
      <w:r w:rsidR="000B7D67">
        <w:rPr>
          <w:rFonts w:ascii="Arial" w:hAnsi="Arial" w:cs="Arial"/>
          <w:sz w:val="20"/>
          <w:szCs w:val="20"/>
          <w:lang w:val="en-GB"/>
        </w:rPr>
        <w:t>,</w:t>
      </w:r>
      <w:r w:rsidR="000A44FB" w:rsidRPr="007C4563">
        <w:rPr>
          <w:rFonts w:ascii="Arial" w:hAnsi="Arial" w:cs="Arial"/>
          <w:sz w:val="20"/>
          <w:szCs w:val="20"/>
          <w:lang w:val="en-GB"/>
        </w:rPr>
        <w:t xml:space="preserve"> and giving assistance. He welcomed any questions via emails.</w:t>
      </w:r>
      <w:r w:rsidR="0058329B" w:rsidRPr="007C4563">
        <w:rPr>
          <w:rFonts w:ascii="Arial" w:hAnsi="Arial" w:cs="Arial"/>
          <w:sz w:val="20"/>
          <w:szCs w:val="20"/>
          <w:lang w:val="en-GB"/>
        </w:rPr>
        <w:t xml:space="preserve"> Particular appreciation was </w:t>
      </w:r>
      <w:r w:rsidR="00284758" w:rsidRPr="007C4563">
        <w:rPr>
          <w:rFonts w:ascii="Arial" w:hAnsi="Arial" w:cs="Arial"/>
          <w:sz w:val="20"/>
          <w:szCs w:val="20"/>
          <w:lang w:val="en-GB"/>
        </w:rPr>
        <w:t>expressed</w:t>
      </w:r>
      <w:r w:rsidR="0058329B" w:rsidRPr="007C4563">
        <w:rPr>
          <w:rFonts w:ascii="Arial" w:hAnsi="Arial" w:cs="Arial"/>
          <w:sz w:val="20"/>
          <w:szCs w:val="20"/>
          <w:lang w:val="en-GB"/>
        </w:rPr>
        <w:t xml:space="preserve"> by the membership to thank Prof. Loader for his years-long liaison work.</w:t>
      </w:r>
    </w:p>
    <w:p w14:paraId="2B04EDF4" w14:textId="12D221EE" w:rsidR="007511F3" w:rsidRPr="007C4563" w:rsidRDefault="007511F3" w:rsidP="00975411">
      <w:pPr>
        <w:pStyle w:val="Heading1"/>
        <w:suppressAutoHyphens/>
        <w:jc w:val="both"/>
        <w:rPr>
          <w:rFonts w:ascii="Arial" w:hAnsi="Arial" w:cs="Arial"/>
          <w:sz w:val="20"/>
          <w:szCs w:val="20"/>
          <w:lang w:val="en-GB"/>
        </w:rPr>
      </w:pPr>
      <w:r w:rsidRPr="007C4563">
        <w:rPr>
          <w:rFonts w:ascii="Arial" w:hAnsi="Arial" w:cs="Arial"/>
          <w:sz w:val="20"/>
          <w:szCs w:val="20"/>
          <w:lang w:val="en-GB"/>
        </w:rPr>
        <w:t>BM20</w:t>
      </w:r>
      <w:r w:rsidR="004A421A" w:rsidRPr="007C4563">
        <w:rPr>
          <w:rFonts w:ascii="Arial" w:hAnsi="Arial" w:cs="Arial"/>
          <w:sz w:val="20"/>
          <w:szCs w:val="20"/>
          <w:lang w:val="en-GB"/>
        </w:rPr>
        <w:t>21</w:t>
      </w:r>
      <w:r w:rsidRPr="007C4563">
        <w:rPr>
          <w:rFonts w:ascii="Arial" w:hAnsi="Arial" w:cs="Arial"/>
          <w:sz w:val="20"/>
          <w:szCs w:val="20"/>
          <w:lang w:val="en-GB"/>
        </w:rPr>
        <w:t>/0</w:t>
      </w:r>
      <w:r w:rsidR="00CC352E" w:rsidRPr="007C4563">
        <w:rPr>
          <w:rFonts w:ascii="Arial" w:hAnsi="Arial" w:cs="Arial"/>
          <w:sz w:val="20"/>
          <w:szCs w:val="20"/>
          <w:lang w:val="en-GB"/>
        </w:rPr>
        <w:t>9</w:t>
      </w:r>
      <w:r w:rsidRPr="007C4563">
        <w:rPr>
          <w:rFonts w:ascii="Arial" w:hAnsi="Arial" w:cs="Arial"/>
          <w:sz w:val="20"/>
          <w:szCs w:val="20"/>
          <w:lang w:val="en-GB"/>
        </w:rPr>
        <w:tab/>
        <w:t>Officers and Committee Members</w:t>
      </w:r>
    </w:p>
    <w:p w14:paraId="466A5176" w14:textId="157D6232" w:rsidR="003375B0" w:rsidRPr="007C4563" w:rsidRDefault="005A0339" w:rsidP="000B7D67">
      <w:pPr>
        <w:pStyle w:val="BulletA"/>
        <w:suppressAutoHyphens/>
        <w:ind w:left="618"/>
        <w:jc w:val="both"/>
        <w:rPr>
          <w:rFonts w:ascii="Arial" w:hAnsi="Arial" w:cs="Arial"/>
          <w:sz w:val="20"/>
          <w:szCs w:val="20"/>
          <w:lang w:val="en-GB"/>
        </w:rPr>
      </w:pPr>
      <w:r w:rsidRPr="007C4563">
        <w:rPr>
          <w:rFonts w:ascii="Arial" w:hAnsi="Arial" w:cs="Arial"/>
          <w:sz w:val="20"/>
          <w:szCs w:val="20"/>
          <w:lang w:val="en-GB"/>
        </w:rPr>
        <w:t xml:space="preserve">The </w:t>
      </w:r>
      <w:r w:rsidRPr="007C4563">
        <w:rPr>
          <w:rFonts w:ascii="Arial" w:hAnsi="Arial" w:cs="Arial"/>
          <w:i/>
          <w:iCs/>
          <w:sz w:val="20"/>
          <w:szCs w:val="20"/>
          <w:lang w:val="en-GB"/>
        </w:rPr>
        <w:t>Secretary</w:t>
      </w:r>
      <w:r w:rsidR="000A44FB" w:rsidRPr="007C4563">
        <w:rPr>
          <w:rFonts w:ascii="Arial" w:hAnsi="Arial" w:cs="Arial"/>
          <w:sz w:val="20"/>
          <w:szCs w:val="20"/>
          <w:lang w:val="en-GB"/>
        </w:rPr>
        <w:t xml:space="preserve">, Prof. Todd </w:t>
      </w:r>
      <w:r w:rsidR="00125EDF" w:rsidRPr="007C4563">
        <w:rPr>
          <w:rFonts w:ascii="Arial" w:hAnsi="Arial" w:cs="Arial"/>
          <w:sz w:val="20"/>
          <w:szCs w:val="20"/>
          <w:lang w:val="en-GB"/>
        </w:rPr>
        <w:t xml:space="preserve">D. </w:t>
      </w:r>
      <w:r w:rsidR="000A44FB" w:rsidRPr="007C4563">
        <w:rPr>
          <w:rFonts w:ascii="Arial" w:hAnsi="Arial" w:cs="Arial"/>
          <w:sz w:val="20"/>
          <w:szCs w:val="20"/>
          <w:lang w:val="en-GB"/>
        </w:rPr>
        <w:t xml:space="preserve">Still, </w:t>
      </w:r>
      <w:r w:rsidRPr="007C4563">
        <w:rPr>
          <w:rFonts w:ascii="Arial" w:hAnsi="Arial" w:cs="Arial"/>
          <w:sz w:val="20"/>
          <w:szCs w:val="20"/>
          <w:lang w:val="en-GB"/>
        </w:rPr>
        <w:t>reported the number of registered participants (3</w:t>
      </w:r>
      <w:r w:rsidR="000A44FB" w:rsidRPr="007C4563">
        <w:rPr>
          <w:rFonts w:ascii="Arial" w:hAnsi="Arial" w:cs="Arial"/>
          <w:sz w:val="20"/>
          <w:szCs w:val="20"/>
          <w:lang w:val="en-GB"/>
        </w:rPr>
        <w:t>22</w:t>
      </w:r>
      <w:r w:rsidRPr="007C4563">
        <w:rPr>
          <w:rFonts w:ascii="Arial" w:hAnsi="Arial" w:cs="Arial"/>
          <w:sz w:val="20"/>
          <w:szCs w:val="20"/>
          <w:lang w:val="en-GB"/>
        </w:rPr>
        <w:t>), noting members (2</w:t>
      </w:r>
      <w:r w:rsidR="000A44FB" w:rsidRPr="007C4563">
        <w:rPr>
          <w:rFonts w:ascii="Arial" w:hAnsi="Arial" w:cs="Arial"/>
          <w:sz w:val="20"/>
          <w:szCs w:val="20"/>
          <w:lang w:val="en-GB"/>
        </w:rPr>
        <w:t>40</w:t>
      </w:r>
      <w:r w:rsidRPr="007C4563">
        <w:rPr>
          <w:rFonts w:ascii="Arial" w:hAnsi="Arial" w:cs="Arial"/>
          <w:sz w:val="20"/>
          <w:szCs w:val="20"/>
          <w:lang w:val="en-GB"/>
        </w:rPr>
        <w:t>) and guests (4</w:t>
      </w:r>
      <w:r w:rsidR="000A44FB" w:rsidRPr="007C4563">
        <w:rPr>
          <w:rFonts w:ascii="Arial" w:hAnsi="Arial" w:cs="Arial"/>
          <w:sz w:val="20"/>
          <w:szCs w:val="20"/>
          <w:lang w:val="en-GB"/>
        </w:rPr>
        <w:t>4</w:t>
      </w:r>
      <w:r w:rsidRPr="007C4563">
        <w:rPr>
          <w:rFonts w:ascii="Arial" w:hAnsi="Arial" w:cs="Arial"/>
          <w:sz w:val="20"/>
          <w:szCs w:val="20"/>
          <w:lang w:val="en-GB"/>
        </w:rPr>
        <w:t xml:space="preserve">); publishers (14); LOC (24). </w:t>
      </w:r>
      <w:r w:rsidR="003375B0" w:rsidRPr="007C4563">
        <w:rPr>
          <w:rFonts w:ascii="Arial" w:hAnsi="Arial" w:cs="Arial"/>
          <w:sz w:val="20"/>
          <w:szCs w:val="20"/>
          <w:lang w:val="en-GB"/>
        </w:rPr>
        <w:t xml:space="preserve">The </w:t>
      </w:r>
      <w:r w:rsidR="003375B0" w:rsidRPr="007C4563">
        <w:rPr>
          <w:rFonts w:ascii="Arial" w:hAnsi="Arial" w:cs="Arial"/>
          <w:i/>
          <w:iCs/>
          <w:sz w:val="20"/>
          <w:szCs w:val="20"/>
          <w:lang w:val="en-GB"/>
        </w:rPr>
        <w:t xml:space="preserve">Secretary </w:t>
      </w:r>
      <w:r w:rsidR="000B7D67">
        <w:rPr>
          <w:rFonts w:ascii="Arial" w:hAnsi="Arial" w:cs="Arial"/>
          <w:sz w:val="20"/>
          <w:szCs w:val="20"/>
          <w:lang w:val="en-GB"/>
        </w:rPr>
        <w:t xml:space="preserve">also </w:t>
      </w:r>
      <w:r w:rsidR="003375B0" w:rsidRPr="007C4563">
        <w:rPr>
          <w:rFonts w:ascii="Arial" w:hAnsi="Arial" w:cs="Arial"/>
          <w:sz w:val="20"/>
          <w:szCs w:val="20"/>
          <w:lang w:val="en-GB"/>
        </w:rPr>
        <w:t xml:space="preserve">noted that Prof. Eddie Adams will complete his term of service as </w:t>
      </w:r>
      <w:r w:rsidR="003375B0" w:rsidRPr="007C4563">
        <w:rPr>
          <w:rFonts w:ascii="Arial" w:hAnsi="Arial" w:cs="Arial"/>
          <w:i/>
          <w:iCs/>
          <w:sz w:val="20"/>
          <w:szCs w:val="20"/>
          <w:lang w:val="en-GB"/>
        </w:rPr>
        <w:t xml:space="preserve">Editor </w:t>
      </w:r>
      <w:r w:rsidR="003375B0" w:rsidRPr="007C4563">
        <w:rPr>
          <w:rFonts w:ascii="Arial" w:hAnsi="Arial" w:cs="Arial"/>
          <w:sz w:val="20"/>
          <w:szCs w:val="20"/>
          <w:lang w:val="en-GB"/>
        </w:rPr>
        <w:t>of the monograph series at the end of 2022 and that the Committee would bring a nomination for his replacement to the membership at next year’s General Meeting.</w:t>
      </w:r>
    </w:p>
    <w:p w14:paraId="1D79A210" w14:textId="79DEAAE0" w:rsidR="007511F3" w:rsidRPr="007C4563" w:rsidRDefault="007511F3" w:rsidP="00975411">
      <w:pPr>
        <w:pStyle w:val="Heading1"/>
        <w:suppressAutoHyphens/>
        <w:jc w:val="both"/>
        <w:rPr>
          <w:rFonts w:ascii="Arial" w:hAnsi="Arial" w:cs="Arial"/>
          <w:sz w:val="20"/>
          <w:szCs w:val="20"/>
          <w:lang w:val="en-GB"/>
        </w:rPr>
      </w:pPr>
      <w:r w:rsidRPr="007C4563">
        <w:rPr>
          <w:rFonts w:ascii="Arial" w:hAnsi="Arial" w:cs="Arial"/>
          <w:sz w:val="20"/>
          <w:szCs w:val="20"/>
          <w:lang w:val="en-GB"/>
        </w:rPr>
        <w:t>BM20</w:t>
      </w:r>
      <w:r w:rsidR="00CC352E" w:rsidRPr="007C4563">
        <w:rPr>
          <w:rFonts w:ascii="Arial" w:hAnsi="Arial" w:cs="Arial"/>
          <w:sz w:val="20"/>
          <w:szCs w:val="20"/>
          <w:lang w:val="en-GB"/>
        </w:rPr>
        <w:t>21</w:t>
      </w:r>
      <w:r w:rsidRPr="007C4563">
        <w:rPr>
          <w:rFonts w:ascii="Arial" w:hAnsi="Arial" w:cs="Arial"/>
          <w:sz w:val="20"/>
          <w:szCs w:val="20"/>
          <w:lang w:val="en-GB"/>
        </w:rPr>
        <w:t>/</w:t>
      </w:r>
      <w:r w:rsidR="00CC352E" w:rsidRPr="007C4563">
        <w:rPr>
          <w:rFonts w:ascii="Arial" w:hAnsi="Arial" w:cs="Arial"/>
          <w:sz w:val="20"/>
          <w:szCs w:val="20"/>
          <w:lang w:val="en-GB"/>
        </w:rPr>
        <w:t>10</w:t>
      </w:r>
      <w:r w:rsidRPr="007C4563">
        <w:rPr>
          <w:rFonts w:ascii="Arial" w:hAnsi="Arial" w:cs="Arial"/>
          <w:sz w:val="20"/>
          <w:szCs w:val="20"/>
          <w:lang w:val="en-GB"/>
        </w:rPr>
        <w:tab/>
        <w:t>Nomination of New Members</w:t>
      </w:r>
    </w:p>
    <w:p w14:paraId="5E4AFFF3" w14:textId="628F0C16" w:rsidR="007511F3" w:rsidRPr="007C4563" w:rsidRDefault="007511F3" w:rsidP="0097541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4"/>
        </w:tabs>
        <w:suppressAutoHyphens/>
        <w:spacing w:after="120"/>
        <w:ind w:left="567"/>
        <w:jc w:val="both"/>
        <w:rPr>
          <w:rFonts w:ascii="Arial" w:hAnsi="Arial" w:cs="Arial"/>
          <w:sz w:val="20"/>
          <w:szCs w:val="20"/>
          <w:lang w:val="en-GB"/>
        </w:rPr>
      </w:pPr>
      <w:r w:rsidRPr="007C4563">
        <w:rPr>
          <w:rFonts w:ascii="Arial" w:hAnsi="Arial" w:cs="Arial"/>
          <w:sz w:val="20"/>
          <w:szCs w:val="20"/>
          <w:lang w:val="en-GB"/>
        </w:rPr>
        <w:t xml:space="preserve">The </w:t>
      </w:r>
      <w:r w:rsidRPr="007C4563">
        <w:rPr>
          <w:rFonts w:ascii="Arial" w:hAnsi="Arial" w:cs="Arial"/>
          <w:i/>
          <w:iCs/>
          <w:sz w:val="20"/>
          <w:szCs w:val="20"/>
          <w:lang w:val="en-GB"/>
        </w:rPr>
        <w:t>Assistant Secretary,</w:t>
      </w:r>
      <w:r w:rsidRPr="007C4563">
        <w:rPr>
          <w:rFonts w:ascii="Arial" w:hAnsi="Arial" w:cs="Arial"/>
          <w:sz w:val="20"/>
          <w:szCs w:val="20"/>
          <w:lang w:val="en-GB"/>
        </w:rPr>
        <w:t xml:space="preserve"> Prof.</w:t>
      </w:r>
      <w:r w:rsidR="004A421A" w:rsidRPr="007C4563">
        <w:rPr>
          <w:rFonts w:ascii="Arial" w:hAnsi="Arial" w:cs="Arial"/>
          <w:sz w:val="20"/>
          <w:szCs w:val="20"/>
          <w:lang w:val="en-GB"/>
        </w:rPr>
        <w:t xml:space="preserve"> Christina </w:t>
      </w:r>
      <w:r w:rsidR="000A44FB" w:rsidRPr="007C4563">
        <w:rPr>
          <w:rFonts w:ascii="Arial" w:hAnsi="Arial" w:cs="Arial"/>
          <w:sz w:val="20"/>
          <w:szCs w:val="20"/>
          <w:lang w:val="en-GB"/>
        </w:rPr>
        <w:t xml:space="preserve">M. </w:t>
      </w:r>
      <w:proofErr w:type="spellStart"/>
      <w:r w:rsidR="004A421A" w:rsidRPr="007C4563">
        <w:rPr>
          <w:rFonts w:ascii="Arial" w:hAnsi="Arial" w:cs="Arial"/>
          <w:sz w:val="20"/>
          <w:szCs w:val="20"/>
          <w:lang w:val="en-GB"/>
        </w:rPr>
        <w:t>Kreinecker</w:t>
      </w:r>
      <w:proofErr w:type="spellEnd"/>
      <w:r w:rsidRPr="007C4563">
        <w:rPr>
          <w:rFonts w:ascii="Arial" w:hAnsi="Arial" w:cs="Arial"/>
          <w:sz w:val="20"/>
          <w:szCs w:val="20"/>
          <w:lang w:val="en-GB"/>
        </w:rPr>
        <w:t xml:space="preserve">, reported that the Committee approved </w:t>
      </w:r>
      <w:r w:rsidR="004A421A" w:rsidRPr="007C4563">
        <w:rPr>
          <w:rFonts w:ascii="Arial" w:hAnsi="Arial" w:cs="Arial"/>
          <w:sz w:val="20"/>
          <w:szCs w:val="20"/>
          <w:lang w:val="en-GB"/>
        </w:rPr>
        <w:t>19</w:t>
      </w:r>
      <w:r w:rsidRPr="007C4563">
        <w:rPr>
          <w:rFonts w:ascii="Arial" w:hAnsi="Arial" w:cs="Arial"/>
          <w:sz w:val="20"/>
          <w:szCs w:val="20"/>
          <w:lang w:val="en-GB"/>
        </w:rPr>
        <w:t xml:space="preserve"> nominations of new members for consideration. </w:t>
      </w:r>
      <w:r w:rsidR="004A421A" w:rsidRPr="007C4563">
        <w:rPr>
          <w:rFonts w:ascii="Arial" w:hAnsi="Arial" w:cs="Arial"/>
          <w:sz w:val="20"/>
          <w:szCs w:val="20"/>
          <w:lang w:val="en-GB"/>
        </w:rPr>
        <w:t>Sh</w:t>
      </w:r>
      <w:r w:rsidRPr="007C4563">
        <w:rPr>
          <w:rFonts w:ascii="Arial" w:hAnsi="Arial" w:cs="Arial"/>
          <w:sz w:val="20"/>
          <w:szCs w:val="20"/>
          <w:lang w:val="en-GB"/>
        </w:rPr>
        <w:t xml:space="preserve">e announced these names </w:t>
      </w:r>
      <w:r w:rsidR="0058329B" w:rsidRPr="007C4563">
        <w:rPr>
          <w:rFonts w:ascii="Arial" w:hAnsi="Arial" w:cs="Arial"/>
          <w:sz w:val="20"/>
          <w:szCs w:val="20"/>
          <w:lang w:val="en-GB"/>
        </w:rPr>
        <w:t>(</w:t>
      </w:r>
      <w:r w:rsidRPr="007C4563">
        <w:rPr>
          <w:rFonts w:ascii="Arial" w:hAnsi="Arial" w:cs="Arial"/>
          <w:sz w:val="20"/>
          <w:szCs w:val="20"/>
          <w:lang w:val="en-GB"/>
        </w:rPr>
        <w:t>and their countr</w:t>
      </w:r>
      <w:r w:rsidR="000B7D67">
        <w:rPr>
          <w:rFonts w:ascii="Arial" w:hAnsi="Arial" w:cs="Arial"/>
          <w:sz w:val="20"/>
          <w:szCs w:val="20"/>
          <w:lang w:val="en-GB"/>
        </w:rPr>
        <w:t>ies</w:t>
      </w:r>
      <w:r w:rsidRPr="007C4563">
        <w:rPr>
          <w:rFonts w:ascii="Arial" w:hAnsi="Arial" w:cs="Arial"/>
          <w:sz w:val="20"/>
          <w:szCs w:val="20"/>
          <w:lang w:val="en-GB"/>
        </w:rPr>
        <w:t>),</w:t>
      </w:r>
      <w:r w:rsidR="004A421A" w:rsidRPr="007C4563">
        <w:rPr>
          <w:rFonts w:ascii="Arial" w:hAnsi="Arial" w:cs="Arial"/>
          <w:sz w:val="20"/>
          <w:szCs w:val="20"/>
          <w:lang w:val="en-GB"/>
        </w:rPr>
        <w:t xml:space="preserve"> which had been circulated in advance of the meeting</w:t>
      </w:r>
      <w:r w:rsidRPr="007C4563">
        <w:rPr>
          <w:rFonts w:ascii="Arial" w:hAnsi="Arial" w:cs="Arial"/>
          <w:sz w:val="20"/>
          <w:szCs w:val="20"/>
          <w:lang w:val="en-GB"/>
        </w:rPr>
        <w:t xml:space="preserve">. Members were asked to pass </w:t>
      </w:r>
      <w:r w:rsidR="003375B0" w:rsidRPr="007C4563">
        <w:rPr>
          <w:rFonts w:ascii="Arial" w:hAnsi="Arial" w:cs="Arial"/>
          <w:sz w:val="20"/>
          <w:szCs w:val="20"/>
          <w:lang w:val="en-GB"/>
        </w:rPr>
        <w:t xml:space="preserve">along </w:t>
      </w:r>
      <w:r w:rsidRPr="007C4563">
        <w:rPr>
          <w:rFonts w:ascii="Arial" w:hAnsi="Arial" w:cs="Arial"/>
          <w:sz w:val="20"/>
          <w:szCs w:val="20"/>
          <w:lang w:val="en-GB"/>
        </w:rPr>
        <w:t xml:space="preserve">any comments on these nominations to the </w:t>
      </w:r>
      <w:r w:rsidRPr="007C4563">
        <w:rPr>
          <w:rFonts w:ascii="Arial" w:hAnsi="Arial" w:cs="Arial"/>
          <w:i/>
          <w:iCs/>
          <w:sz w:val="20"/>
          <w:szCs w:val="20"/>
          <w:lang w:val="en-GB"/>
        </w:rPr>
        <w:t>Assistant Secretary</w:t>
      </w:r>
      <w:r w:rsidRPr="007C4563">
        <w:rPr>
          <w:rFonts w:ascii="Arial" w:hAnsi="Arial" w:cs="Arial"/>
          <w:sz w:val="20"/>
          <w:szCs w:val="20"/>
          <w:lang w:val="en-GB"/>
        </w:rPr>
        <w:t xml:space="preserve"> or other Committee members</w:t>
      </w:r>
      <w:r w:rsidR="00B80D95" w:rsidRPr="007C4563">
        <w:rPr>
          <w:rFonts w:ascii="Arial" w:hAnsi="Arial" w:cs="Arial"/>
          <w:sz w:val="20"/>
          <w:szCs w:val="20"/>
          <w:lang w:val="en-GB"/>
        </w:rPr>
        <w:t xml:space="preserve"> and officers</w:t>
      </w:r>
      <w:r w:rsidRPr="007C4563">
        <w:rPr>
          <w:rFonts w:ascii="Arial" w:hAnsi="Arial" w:cs="Arial"/>
          <w:sz w:val="20"/>
          <w:szCs w:val="20"/>
          <w:lang w:val="en-GB"/>
        </w:rPr>
        <w:t xml:space="preserve"> before the Second </w:t>
      </w:r>
      <w:r w:rsidR="003375B0" w:rsidRPr="007C4563">
        <w:rPr>
          <w:rFonts w:ascii="Arial" w:hAnsi="Arial" w:cs="Arial"/>
          <w:sz w:val="20"/>
          <w:szCs w:val="20"/>
          <w:lang w:val="en-GB"/>
        </w:rPr>
        <w:t>Business</w:t>
      </w:r>
      <w:r w:rsidRPr="007C4563">
        <w:rPr>
          <w:rFonts w:ascii="Arial" w:hAnsi="Arial" w:cs="Arial"/>
          <w:sz w:val="20"/>
          <w:szCs w:val="20"/>
          <w:lang w:val="en-GB"/>
        </w:rPr>
        <w:t xml:space="preserve"> meeting on </w:t>
      </w:r>
      <w:r w:rsidR="004A421A" w:rsidRPr="007C4563">
        <w:rPr>
          <w:rFonts w:ascii="Arial" w:hAnsi="Arial" w:cs="Arial"/>
          <w:sz w:val="20"/>
          <w:szCs w:val="20"/>
          <w:lang w:val="en-GB"/>
        </w:rPr>
        <w:t>Thursday</w:t>
      </w:r>
      <w:r w:rsidRPr="007C4563">
        <w:rPr>
          <w:rFonts w:ascii="Arial" w:hAnsi="Arial" w:cs="Arial"/>
          <w:sz w:val="20"/>
          <w:szCs w:val="20"/>
          <w:lang w:val="en-GB"/>
        </w:rPr>
        <w:t>.</w:t>
      </w:r>
    </w:p>
    <w:p w14:paraId="44916B78" w14:textId="30CAD576" w:rsidR="00CC352E" w:rsidRPr="00401264" w:rsidRDefault="00CC352E" w:rsidP="00401264">
      <w:pPr>
        <w:pStyle w:val="Heading1"/>
        <w:suppressAutoHyphens/>
        <w:jc w:val="both"/>
        <w:rPr>
          <w:rFonts w:ascii="Arial" w:hAnsi="Arial" w:cs="Arial"/>
          <w:sz w:val="20"/>
          <w:szCs w:val="20"/>
          <w:lang w:val="en-GB"/>
        </w:rPr>
      </w:pPr>
      <w:r w:rsidRPr="007C4563">
        <w:rPr>
          <w:rFonts w:ascii="Arial" w:hAnsi="Arial" w:cs="Arial"/>
          <w:sz w:val="20"/>
          <w:szCs w:val="20"/>
          <w:lang w:val="en-GB"/>
        </w:rPr>
        <w:t>BM2021/11</w:t>
      </w:r>
      <w:r w:rsidRPr="007C4563">
        <w:rPr>
          <w:rFonts w:ascii="Arial" w:hAnsi="Arial" w:cs="Arial"/>
          <w:sz w:val="20"/>
          <w:szCs w:val="20"/>
          <w:lang w:val="en-GB"/>
        </w:rPr>
        <w:tab/>
        <w:t>Presentation and Discussion of Associate Membership Proposal</w:t>
      </w:r>
    </w:p>
    <w:p w14:paraId="2123C141" w14:textId="798080A0" w:rsidR="00D73F24" w:rsidRPr="007C4563" w:rsidRDefault="00CC352E" w:rsidP="0097541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4"/>
        </w:tabs>
        <w:suppressAutoHyphens/>
        <w:spacing w:after="120"/>
        <w:ind w:left="540"/>
        <w:jc w:val="both"/>
        <w:rPr>
          <w:rFonts w:ascii="Arial" w:hAnsi="Arial" w:cs="Arial"/>
          <w:sz w:val="20"/>
          <w:szCs w:val="20"/>
          <w:lang w:val="en-GB"/>
        </w:rPr>
      </w:pPr>
      <w:r w:rsidRPr="007C4563">
        <w:rPr>
          <w:rFonts w:ascii="Arial" w:hAnsi="Arial" w:cs="Arial"/>
          <w:sz w:val="20"/>
          <w:szCs w:val="20"/>
          <w:lang w:val="en-GB"/>
        </w:rPr>
        <w:t xml:space="preserve">The </w:t>
      </w:r>
      <w:r w:rsidRPr="007C4563">
        <w:rPr>
          <w:rFonts w:ascii="Arial" w:hAnsi="Arial" w:cs="Arial"/>
          <w:i/>
          <w:iCs/>
          <w:sz w:val="20"/>
          <w:szCs w:val="20"/>
          <w:lang w:val="en-GB"/>
        </w:rPr>
        <w:t>President</w:t>
      </w:r>
      <w:r w:rsidRPr="007C4563">
        <w:rPr>
          <w:rFonts w:ascii="Arial" w:hAnsi="Arial" w:cs="Arial"/>
          <w:sz w:val="20"/>
          <w:szCs w:val="20"/>
          <w:lang w:val="en-GB"/>
        </w:rPr>
        <w:t xml:space="preserve"> introduced the proposal for Associate Membership that had been circulated in advance of the meeting and led a discussion regarding the same</w:t>
      </w:r>
      <w:r w:rsidR="0058329B" w:rsidRPr="007C4563">
        <w:rPr>
          <w:rFonts w:ascii="Arial" w:hAnsi="Arial" w:cs="Arial"/>
          <w:sz w:val="20"/>
          <w:szCs w:val="20"/>
          <w:lang w:val="en-GB"/>
        </w:rPr>
        <w:t xml:space="preserve">. During the discussion </w:t>
      </w:r>
      <w:r w:rsidR="00D73F24" w:rsidRPr="007C4563">
        <w:rPr>
          <w:rFonts w:ascii="Arial" w:hAnsi="Arial" w:cs="Arial"/>
          <w:sz w:val="20"/>
          <w:szCs w:val="20"/>
          <w:lang w:val="en-GB"/>
        </w:rPr>
        <w:t xml:space="preserve">a number of </w:t>
      </w:r>
      <w:r w:rsidR="0058329B" w:rsidRPr="007C4563">
        <w:rPr>
          <w:rFonts w:ascii="Arial" w:hAnsi="Arial" w:cs="Arial"/>
          <w:sz w:val="20"/>
          <w:szCs w:val="20"/>
          <w:lang w:val="en-GB"/>
        </w:rPr>
        <w:t xml:space="preserve">members </w:t>
      </w:r>
      <w:r w:rsidR="00D73F24" w:rsidRPr="007C4563">
        <w:rPr>
          <w:rFonts w:ascii="Arial" w:hAnsi="Arial" w:cs="Arial"/>
          <w:sz w:val="20"/>
          <w:szCs w:val="20"/>
          <w:lang w:val="en-GB"/>
        </w:rPr>
        <w:t>on the one hand raised</w:t>
      </w:r>
      <w:r w:rsidR="0058329B" w:rsidRPr="007C4563">
        <w:rPr>
          <w:rFonts w:ascii="Arial" w:hAnsi="Arial" w:cs="Arial"/>
          <w:sz w:val="20"/>
          <w:szCs w:val="20"/>
          <w:lang w:val="en-GB"/>
        </w:rPr>
        <w:t xml:space="preserve"> concerns, including feasibility, advisability</w:t>
      </w:r>
      <w:r w:rsidR="000B7D67">
        <w:rPr>
          <w:rFonts w:ascii="Arial" w:hAnsi="Arial" w:cs="Arial"/>
          <w:sz w:val="20"/>
          <w:szCs w:val="20"/>
          <w:lang w:val="en-GB"/>
        </w:rPr>
        <w:t>,</w:t>
      </w:r>
      <w:r w:rsidR="00D73F24" w:rsidRPr="007C4563">
        <w:rPr>
          <w:rFonts w:ascii="Arial" w:hAnsi="Arial" w:cs="Arial"/>
          <w:sz w:val="20"/>
          <w:szCs w:val="20"/>
          <w:lang w:val="en-GB"/>
        </w:rPr>
        <w:t xml:space="preserve"> and a</w:t>
      </w:r>
      <w:r w:rsidR="0058329B" w:rsidRPr="007C4563">
        <w:rPr>
          <w:rFonts w:ascii="Arial" w:hAnsi="Arial" w:cs="Arial"/>
          <w:sz w:val="20"/>
          <w:szCs w:val="20"/>
          <w:lang w:val="en-GB"/>
        </w:rPr>
        <w:t xml:space="preserve"> two-tier</w:t>
      </w:r>
      <w:r w:rsidR="00B80D95" w:rsidRPr="007C4563">
        <w:rPr>
          <w:rFonts w:ascii="Arial" w:hAnsi="Arial" w:cs="Arial"/>
          <w:sz w:val="20"/>
          <w:szCs w:val="20"/>
          <w:lang w:val="en-GB"/>
        </w:rPr>
        <w:t xml:space="preserve"> </w:t>
      </w:r>
      <w:r w:rsidR="00D73F24" w:rsidRPr="007C4563">
        <w:rPr>
          <w:rFonts w:ascii="Arial" w:hAnsi="Arial" w:cs="Arial"/>
          <w:sz w:val="20"/>
          <w:szCs w:val="20"/>
          <w:lang w:val="en-GB"/>
        </w:rPr>
        <w:t xml:space="preserve">society, and on the other hand </w:t>
      </w:r>
      <w:r w:rsidR="0058329B" w:rsidRPr="007C4563">
        <w:rPr>
          <w:rFonts w:ascii="Arial" w:hAnsi="Arial" w:cs="Arial"/>
          <w:sz w:val="20"/>
          <w:szCs w:val="20"/>
          <w:lang w:val="en-GB"/>
        </w:rPr>
        <w:t>indicated their support</w:t>
      </w:r>
      <w:r w:rsidR="00D73F24" w:rsidRPr="007C4563">
        <w:rPr>
          <w:rFonts w:ascii="Arial" w:hAnsi="Arial" w:cs="Arial"/>
          <w:sz w:val="20"/>
          <w:szCs w:val="20"/>
          <w:lang w:val="en-GB"/>
        </w:rPr>
        <w:t xml:space="preserve"> for a variety of reasons, including </w:t>
      </w:r>
      <w:r w:rsidR="000B7D67">
        <w:rPr>
          <w:rFonts w:ascii="Arial" w:hAnsi="Arial" w:cs="Arial"/>
          <w:sz w:val="20"/>
          <w:szCs w:val="20"/>
          <w:lang w:val="en-GB"/>
        </w:rPr>
        <w:t>perceived advantages for</w:t>
      </w:r>
      <w:r w:rsidR="00D73F24" w:rsidRPr="007C4563">
        <w:rPr>
          <w:rFonts w:ascii="Arial" w:hAnsi="Arial" w:cs="Arial"/>
          <w:sz w:val="20"/>
          <w:szCs w:val="20"/>
          <w:lang w:val="en-GB"/>
        </w:rPr>
        <w:t xml:space="preserve"> French-speaking </w:t>
      </w:r>
      <w:r w:rsidR="000B7D67">
        <w:rPr>
          <w:rFonts w:ascii="Arial" w:hAnsi="Arial" w:cs="Arial"/>
          <w:sz w:val="20"/>
          <w:szCs w:val="20"/>
          <w:lang w:val="en-GB"/>
        </w:rPr>
        <w:t xml:space="preserve">NT scholars, </w:t>
      </w:r>
      <w:r w:rsidR="00D73F24" w:rsidRPr="007C4563">
        <w:rPr>
          <w:rFonts w:ascii="Arial" w:hAnsi="Arial" w:cs="Arial"/>
          <w:sz w:val="20"/>
          <w:szCs w:val="20"/>
          <w:lang w:val="en-GB"/>
        </w:rPr>
        <w:t>diversity in age</w:t>
      </w:r>
      <w:r w:rsidR="000B7D67">
        <w:rPr>
          <w:rFonts w:ascii="Arial" w:hAnsi="Arial" w:cs="Arial"/>
          <w:sz w:val="20"/>
          <w:szCs w:val="20"/>
          <w:lang w:val="en-GB"/>
        </w:rPr>
        <w:t>,</w:t>
      </w:r>
      <w:r w:rsidR="00D73F24" w:rsidRPr="007C4563">
        <w:rPr>
          <w:rFonts w:ascii="Arial" w:hAnsi="Arial" w:cs="Arial"/>
          <w:sz w:val="20"/>
          <w:szCs w:val="20"/>
          <w:lang w:val="en-GB"/>
        </w:rPr>
        <w:t xml:space="preserve"> and </w:t>
      </w:r>
      <w:r w:rsidR="00284758" w:rsidRPr="007C4563">
        <w:rPr>
          <w:rFonts w:ascii="Arial" w:hAnsi="Arial" w:cs="Arial"/>
          <w:sz w:val="20"/>
          <w:szCs w:val="20"/>
          <w:lang w:val="en-GB"/>
        </w:rPr>
        <w:t>remaining attractive to the next generation of senior scholars</w:t>
      </w:r>
      <w:r w:rsidR="0058329B" w:rsidRPr="007C4563">
        <w:rPr>
          <w:rFonts w:ascii="Arial" w:hAnsi="Arial" w:cs="Arial"/>
          <w:sz w:val="20"/>
          <w:szCs w:val="20"/>
          <w:lang w:val="en-GB"/>
        </w:rPr>
        <w:t>.</w:t>
      </w:r>
      <w:r w:rsidR="00D73F24" w:rsidRPr="007C4563">
        <w:rPr>
          <w:rFonts w:ascii="Arial" w:hAnsi="Arial" w:cs="Arial"/>
          <w:sz w:val="20"/>
          <w:szCs w:val="20"/>
          <w:lang w:val="en-GB"/>
        </w:rPr>
        <w:t xml:space="preserve"> A friendly amendment to the proposal was to be made to clarify that like with full members, nominees for Associate Membership were not to be present during the General </w:t>
      </w:r>
      <w:r w:rsidR="00796A76" w:rsidRPr="007C4563">
        <w:rPr>
          <w:rFonts w:ascii="Arial" w:hAnsi="Arial" w:cs="Arial"/>
          <w:sz w:val="20"/>
          <w:szCs w:val="20"/>
          <w:lang w:val="en-GB"/>
        </w:rPr>
        <w:t>M</w:t>
      </w:r>
      <w:r w:rsidR="00D73F24" w:rsidRPr="007C4563">
        <w:rPr>
          <w:rFonts w:ascii="Arial" w:hAnsi="Arial" w:cs="Arial"/>
          <w:sz w:val="20"/>
          <w:szCs w:val="20"/>
          <w:lang w:val="en-GB"/>
        </w:rPr>
        <w:t>eeting of their nomination.</w:t>
      </w:r>
    </w:p>
    <w:p w14:paraId="5A9D6EF1" w14:textId="50DE17D2" w:rsidR="0006251D" w:rsidRPr="007C4563" w:rsidRDefault="0058329B" w:rsidP="0097541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4"/>
        </w:tabs>
        <w:suppressAutoHyphens/>
        <w:spacing w:after="120"/>
        <w:ind w:left="540"/>
        <w:jc w:val="both"/>
        <w:rPr>
          <w:rFonts w:ascii="Arial" w:hAnsi="Arial" w:cs="Arial"/>
          <w:sz w:val="20"/>
          <w:szCs w:val="20"/>
          <w:lang w:val="en-GB"/>
        </w:rPr>
      </w:pPr>
      <w:r w:rsidRPr="007C4563">
        <w:rPr>
          <w:rFonts w:ascii="Arial" w:hAnsi="Arial" w:cs="Arial"/>
          <w:sz w:val="20"/>
          <w:szCs w:val="20"/>
          <w:lang w:val="en-GB"/>
        </w:rPr>
        <w:t>A</w:t>
      </w:r>
      <w:r w:rsidR="00CC352E" w:rsidRPr="007C4563">
        <w:rPr>
          <w:rFonts w:ascii="Arial" w:hAnsi="Arial" w:cs="Arial"/>
          <w:sz w:val="20"/>
          <w:szCs w:val="20"/>
          <w:lang w:val="en-GB"/>
        </w:rPr>
        <w:t xml:space="preserve">t the conclusion of </w:t>
      </w:r>
      <w:r w:rsidR="00D73F24" w:rsidRPr="007C4563">
        <w:rPr>
          <w:rFonts w:ascii="Arial" w:hAnsi="Arial" w:cs="Arial"/>
          <w:sz w:val="20"/>
          <w:szCs w:val="20"/>
          <w:lang w:val="en-GB"/>
        </w:rPr>
        <w:t>the discussion</w:t>
      </w:r>
      <w:r w:rsidR="00CC352E" w:rsidRPr="007C4563">
        <w:rPr>
          <w:rFonts w:ascii="Arial" w:hAnsi="Arial" w:cs="Arial"/>
          <w:sz w:val="20"/>
          <w:szCs w:val="20"/>
          <w:lang w:val="en-GB"/>
        </w:rPr>
        <w:t xml:space="preserve"> members were </w:t>
      </w:r>
      <w:r w:rsidR="00D73F24" w:rsidRPr="007C4563">
        <w:rPr>
          <w:rFonts w:ascii="Arial" w:hAnsi="Arial" w:cs="Arial"/>
          <w:sz w:val="20"/>
          <w:szCs w:val="20"/>
          <w:lang w:val="en-GB"/>
        </w:rPr>
        <w:t>invited to keep discuss</w:t>
      </w:r>
      <w:r w:rsidR="00D71221" w:rsidRPr="007C4563">
        <w:rPr>
          <w:rFonts w:ascii="Arial" w:hAnsi="Arial" w:cs="Arial"/>
          <w:sz w:val="20"/>
          <w:szCs w:val="20"/>
          <w:lang w:val="en-GB"/>
        </w:rPr>
        <w:t>i</w:t>
      </w:r>
      <w:r w:rsidR="00D73F24" w:rsidRPr="007C4563">
        <w:rPr>
          <w:rFonts w:ascii="Arial" w:hAnsi="Arial" w:cs="Arial"/>
          <w:sz w:val="20"/>
          <w:szCs w:val="20"/>
          <w:lang w:val="en-GB"/>
        </w:rPr>
        <w:t>n</w:t>
      </w:r>
      <w:r w:rsidR="00D71221" w:rsidRPr="007C4563">
        <w:rPr>
          <w:rFonts w:ascii="Arial" w:hAnsi="Arial" w:cs="Arial"/>
          <w:sz w:val="20"/>
          <w:szCs w:val="20"/>
          <w:lang w:val="en-GB"/>
        </w:rPr>
        <w:t>g</w:t>
      </w:r>
      <w:r w:rsidR="00D73F24" w:rsidRPr="007C4563">
        <w:rPr>
          <w:rFonts w:ascii="Arial" w:hAnsi="Arial" w:cs="Arial"/>
          <w:sz w:val="20"/>
          <w:szCs w:val="20"/>
          <w:lang w:val="en-GB"/>
        </w:rPr>
        <w:t xml:space="preserve"> the proposal during the meeting and were </w:t>
      </w:r>
      <w:r w:rsidR="00CC352E" w:rsidRPr="007C4563">
        <w:rPr>
          <w:rFonts w:ascii="Arial" w:hAnsi="Arial" w:cs="Arial"/>
          <w:sz w:val="20"/>
          <w:szCs w:val="20"/>
          <w:lang w:val="en-GB"/>
        </w:rPr>
        <w:t xml:space="preserve">instructed regarding the upcoming </w:t>
      </w:r>
      <w:r w:rsidR="005A1EA5" w:rsidRPr="007C4563">
        <w:rPr>
          <w:rFonts w:ascii="Arial" w:hAnsi="Arial" w:cs="Arial"/>
          <w:sz w:val="20"/>
          <w:szCs w:val="20"/>
          <w:lang w:val="en-GB"/>
        </w:rPr>
        <w:t>vote at the beginning of the Second Business Meeting</w:t>
      </w:r>
      <w:r w:rsidRPr="007C4563">
        <w:rPr>
          <w:rFonts w:ascii="Arial" w:hAnsi="Arial" w:cs="Arial"/>
          <w:sz w:val="20"/>
          <w:szCs w:val="20"/>
          <w:lang w:val="en-GB"/>
        </w:rPr>
        <w:t>, which would take place in the usual way of</w:t>
      </w:r>
      <w:r w:rsidR="000B7D67">
        <w:rPr>
          <w:rFonts w:ascii="Arial" w:hAnsi="Arial" w:cs="Arial"/>
          <w:sz w:val="20"/>
          <w:szCs w:val="20"/>
          <w:lang w:val="en-GB"/>
        </w:rPr>
        <w:t xml:space="preserve"> conducting</w:t>
      </w:r>
      <w:r w:rsidRPr="007C4563">
        <w:rPr>
          <w:rFonts w:ascii="Arial" w:hAnsi="Arial" w:cs="Arial"/>
          <w:sz w:val="20"/>
          <w:szCs w:val="20"/>
          <w:lang w:val="en-GB"/>
        </w:rPr>
        <w:t xml:space="preserve"> SNTS business: anonymously cast votes (electronically, with the options of yes, no</w:t>
      </w:r>
      <w:r w:rsidR="000B7D67">
        <w:rPr>
          <w:rFonts w:ascii="Arial" w:hAnsi="Arial" w:cs="Arial"/>
          <w:sz w:val="20"/>
          <w:szCs w:val="20"/>
          <w:lang w:val="en-GB"/>
        </w:rPr>
        <w:t>,</w:t>
      </w:r>
      <w:r w:rsidRPr="007C4563">
        <w:rPr>
          <w:rFonts w:ascii="Arial" w:hAnsi="Arial" w:cs="Arial"/>
          <w:sz w:val="20"/>
          <w:szCs w:val="20"/>
          <w:lang w:val="en-GB"/>
        </w:rPr>
        <w:t xml:space="preserve"> and </w:t>
      </w:r>
      <w:r w:rsidR="00D71221" w:rsidRPr="007C4563">
        <w:rPr>
          <w:rFonts w:ascii="Arial" w:hAnsi="Arial" w:cs="Arial"/>
          <w:sz w:val="20"/>
          <w:szCs w:val="20"/>
          <w:lang w:val="en-GB"/>
        </w:rPr>
        <w:t>a</w:t>
      </w:r>
      <w:r w:rsidRPr="007C4563">
        <w:rPr>
          <w:rFonts w:ascii="Arial" w:hAnsi="Arial" w:cs="Arial"/>
          <w:sz w:val="20"/>
          <w:szCs w:val="20"/>
          <w:lang w:val="en-GB"/>
        </w:rPr>
        <w:t>bstaining), counted by stewards</w:t>
      </w:r>
      <w:r w:rsidR="000B7D67">
        <w:rPr>
          <w:rFonts w:ascii="Arial" w:hAnsi="Arial" w:cs="Arial"/>
          <w:sz w:val="20"/>
          <w:szCs w:val="20"/>
          <w:lang w:val="en-GB"/>
        </w:rPr>
        <w:t>,</w:t>
      </w:r>
      <w:r w:rsidRPr="007C4563">
        <w:rPr>
          <w:rFonts w:ascii="Arial" w:hAnsi="Arial" w:cs="Arial"/>
          <w:sz w:val="20"/>
          <w:szCs w:val="20"/>
          <w:lang w:val="en-GB"/>
        </w:rPr>
        <w:t xml:space="preserve"> and with a simple </w:t>
      </w:r>
      <w:r w:rsidR="00D71221" w:rsidRPr="007C4563">
        <w:rPr>
          <w:rFonts w:ascii="Arial" w:hAnsi="Arial" w:cs="Arial"/>
          <w:sz w:val="20"/>
          <w:szCs w:val="20"/>
          <w:lang w:val="en-GB"/>
        </w:rPr>
        <w:t>majority</w:t>
      </w:r>
      <w:r w:rsidRPr="007C4563">
        <w:rPr>
          <w:rFonts w:ascii="Arial" w:hAnsi="Arial" w:cs="Arial"/>
          <w:sz w:val="20"/>
          <w:szCs w:val="20"/>
          <w:lang w:val="en-GB"/>
        </w:rPr>
        <w:t xml:space="preserve"> of votes </w:t>
      </w:r>
      <w:r w:rsidR="000B7D67">
        <w:rPr>
          <w:rFonts w:ascii="Arial" w:hAnsi="Arial" w:cs="Arial"/>
          <w:sz w:val="20"/>
          <w:szCs w:val="20"/>
          <w:lang w:val="en-GB"/>
        </w:rPr>
        <w:t>prevailing</w:t>
      </w:r>
      <w:r w:rsidRPr="007C4563">
        <w:rPr>
          <w:rFonts w:ascii="Arial" w:hAnsi="Arial" w:cs="Arial"/>
          <w:sz w:val="20"/>
          <w:szCs w:val="20"/>
          <w:lang w:val="en-GB"/>
        </w:rPr>
        <w:t>.</w:t>
      </w:r>
    </w:p>
    <w:p w14:paraId="33DF35CD" w14:textId="77777777" w:rsidR="0006251D" w:rsidRPr="007C4563" w:rsidRDefault="0006251D" w:rsidP="0097541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4"/>
        </w:tabs>
        <w:suppressAutoHyphens/>
        <w:spacing w:after="120"/>
        <w:ind w:left="540"/>
        <w:jc w:val="both"/>
        <w:rPr>
          <w:rFonts w:ascii="Arial" w:hAnsi="Arial" w:cs="Arial"/>
          <w:sz w:val="20"/>
          <w:szCs w:val="20"/>
          <w:lang w:val="en-GB"/>
        </w:rPr>
      </w:pPr>
    </w:p>
    <w:p w14:paraId="07A79CB3" w14:textId="1B97F19B" w:rsidR="00D73F24" w:rsidRPr="00401264" w:rsidRDefault="0054238E" w:rsidP="00401264">
      <w:pPr>
        <w:pStyle w:val="Body"/>
        <w:spacing w:after="120"/>
        <w:jc w:val="both"/>
        <w:rPr>
          <w:rFonts w:ascii="Arial" w:hAnsi="Arial" w:cs="Arial"/>
          <w:b/>
          <w:sz w:val="20"/>
          <w:szCs w:val="20"/>
          <w:lang w:val="en-GB"/>
        </w:rPr>
      </w:pPr>
      <w:r w:rsidRPr="007C4563">
        <w:rPr>
          <w:rFonts w:ascii="Arial" w:hAnsi="Arial" w:cs="Arial"/>
          <w:b/>
          <w:sz w:val="20"/>
          <w:szCs w:val="20"/>
          <w:lang w:val="en-GB"/>
        </w:rPr>
        <w:t>15.15–16.30 (CEST) Presidential Address</w:t>
      </w:r>
    </w:p>
    <w:p w14:paraId="76435961" w14:textId="6EE4AC4E" w:rsidR="0006251D" w:rsidRDefault="0058329B" w:rsidP="0040126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4"/>
        </w:tabs>
        <w:suppressAutoHyphens/>
        <w:ind w:left="539"/>
        <w:jc w:val="both"/>
        <w:rPr>
          <w:rFonts w:ascii="Arial" w:hAnsi="Arial" w:cs="Arial"/>
          <w:sz w:val="20"/>
          <w:szCs w:val="20"/>
          <w:lang w:val="en-GB"/>
        </w:rPr>
      </w:pPr>
      <w:r w:rsidRPr="007C4563">
        <w:rPr>
          <w:rFonts w:ascii="Arial" w:eastAsiaTheme="minorEastAsia" w:hAnsi="Arial" w:cs="Arial"/>
          <w:sz w:val="20"/>
          <w:szCs w:val="20"/>
          <w:lang w:val="en-GB"/>
        </w:rPr>
        <w:t xml:space="preserve">Prof. </w:t>
      </w:r>
      <w:r w:rsidR="00D73F24" w:rsidRPr="007C4563">
        <w:rPr>
          <w:rFonts w:ascii="Arial" w:hAnsi="Arial" w:cs="Arial"/>
          <w:sz w:val="20"/>
          <w:szCs w:val="20"/>
          <w:lang w:val="en-GB"/>
        </w:rPr>
        <w:t>Margaret M. Mitchell (USA)</w:t>
      </w:r>
      <w:r w:rsidRPr="007C4563">
        <w:rPr>
          <w:rFonts w:ascii="Arial" w:hAnsi="Arial" w:cs="Arial"/>
          <w:sz w:val="20"/>
          <w:szCs w:val="20"/>
          <w:lang w:val="en-GB"/>
        </w:rPr>
        <w:t xml:space="preserve"> was inducted as </w:t>
      </w:r>
      <w:r w:rsidRPr="007C4563">
        <w:rPr>
          <w:rFonts w:ascii="Arial" w:hAnsi="Arial" w:cs="Arial"/>
          <w:i/>
          <w:sz w:val="20"/>
          <w:szCs w:val="20"/>
          <w:lang w:val="en-GB"/>
        </w:rPr>
        <w:t xml:space="preserve">President </w:t>
      </w:r>
      <w:r w:rsidRPr="007C4563">
        <w:rPr>
          <w:rFonts w:ascii="Arial" w:hAnsi="Arial" w:cs="Arial"/>
          <w:sz w:val="20"/>
          <w:szCs w:val="20"/>
          <w:lang w:val="en-GB"/>
        </w:rPr>
        <w:t>of the Society and delivered h</w:t>
      </w:r>
      <w:r w:rsidR="000B7D67">
        <w:rPr>
          <w:rFonts w:ascii="Arial" w:hAnsi="Arial" w:cs="Arial"/>
          <w:sz w:val="20"/>
          <w:szCs w:val="20"/>
          <w:lang w:val="en-GB"/>
        </w:rPr>
        <w:t>er</w:t>
      </w:r>
      <w:r w:rsidRPr="007C4563">
        <w:rPr>
          <w:rFonts w:ascii="Arial" w:hAnsi="Arial" w:cs="Arial"/>
          <w:sz w:val="20"/>
          <w:szCs w:val="20"/>
          <w:lang w:val="en-GB"/>
        </w:rPr>
        <w:t xml:space="preserve"> Presidential Address entitled </w:t>
      </w:r>
      <w:r w:rsidR="00D73F24" w:rsidRPr="007C4563">
        <w:rPr>
          <w:rFonts w:ascii="Arial" w:hAnsi="Arial" w:cs="Arial"/>
          <w:i/>
          <w:sz w:val="20"/>
          <w:szCs w:val="20"/>
          <w:lang w:val="en-GB"/>
        </w:rPr>
        <w:t>John Chrysostom and Christian Love Magic: A Spellbinding Moment in the History of Interpretation of 1 Cor 7:2-4</w:t>
      </w:r>
      <w:r w:rsidR="00D73F24" w:rsidRPr="007C4563">
        <w:rPr>
          <w:rFonts w:ascii="Arial" w:hAnsi="Arial" w:cs="Arial"/>
          <w:sz w:val="20"/>
          <w:szCs w:val="20"/>
          <w:lang w:val="en-GB"/>
        </w:rPr>
        <w:t xml:space="preserve"> </w:t>
      </w:r>
      <w:r w:rsidRPr="007C4563">
        <w:rPr>
          <w:rFonts w:ascii="Arial" w:hAnsi="Arial" w:cs="Arial"/>
          <w:sz w:val="20"/>
          <w:szCs w:val="20"/>
          <w:lang w:val="en-GB"/>
        </w:rPr>
        <w:t>at a plenary session of the Society.</w:t>
      </w:r>
      <w:r w:rsidR="00D73F24" w:rsidRPr="007C4563">
        <w:rPr>
          <w:rFonts w:ascii="Arial" w:hAnsi="Arial" w:cs="Arial"/>
          <w:sz w:val="20"/>
          <w:szCs w:val="20"/>
          <w:lang w:val="en-GB"/>
        </w:rPr>
        <w:t xml:space="preserve"> </w:t>
      </w:r>
      <w:r w:rsidR="00D71221" w:rsidRPr="007C4563">
        <w:rPr>
          <w:rFonts w:ascii="Arial" w:hAnsi="Arial" w:cs="Arial"/>
          <w:sz w:val="20"/>
          <w:szCs w:val="20"/>
          <w:lang w:val="en-GB"/>
        </w:rPr>
        <w:t xml:space="preserve">At </w:t>
      </w:r>
      <w:r w:rsidR="000B7D67">
        <w:rPr>
          <w:rFonts w:ascii="Arial" w:hAnsi="Arial" w:cs="Arial"/>
          <w:sz w:val="20"/>
          <w:szCs w:val="20"/>
          <w:lang w:val="en-GB"/>
        </w:rPr>
        <w:t xml:space="preserve">the </w:t>
      </w:r>
      <w:r w:rsidR="00D71221" w:rsidRPr="007C4563">
        <w:rPr>
          <w:rFonts w:ascii="Arial" w:hAnsi="Arial" w:cs="Arial"/>
          <w:sz w:val="20"/>
          <w:szCs w:val="20"/>
          <w:lang w:val="en-GB"/>
        </w:rPr>
        <w:t xml:space="preserve">request </w:t>
      </w:r>
      <w:r w:rsidR="000B7D67">
        <w:rPr>
          <w:rFonts w:ascii="Arial" w:hAnsi="Arial" w:cs="Arial"/>
          <w:sz w:val="20"/>
          <w:szCs w:val="20"/>
          <w:lang w:val="en-GB"/>
        </w:rPr>
        <w:t>of</w:t>
      </w:r>
      <w:r w:rsidR="00D71221" w:rsidRPr="007C4563">
        <w:rPr>
          <w:rFonts w:ascii="Arial" w:hAnsi="Arial" w:cs="Arial"/>
          <w:sz w:val="20"/>
          <w:szCs w:val="20"/>
          <w:lang w:val="en-GB"/>
        </w:rPr>
        <w:t xml:space="preserve"> the President </w:t>
      </w:r>
      <w:r w:rsidR="00D73F24" w:rsidRPr="007C4563">
        <w:rPr>
          <w:rFonts w:ascii="Arial" w:hAnsi="Arial" w:cs="Arial"/>
          <w:sz w:val="20"/>
          <w:szCs w:val="20"/>
          <w:lang w:val="en-GB"/>
        </w:rPr>
        <w:t>and as an innovation to presidential addresses, questions and remarks were welcomed</w:t>
      </w:r>
      <w:r w:rsidR="00D71221" w:rsidRPr="007C4563">
        <w:rPr>
          <w:rFonts w:ascii="Arial" w:hAnsi="Arial" w:cs="Arial"/>
          <w:sz w:val="20"/>
          <w:szCs w:val="20"/>
          <w:lang w:val="en-GB"/>
        </w:rPr>
        <w:t>.</w:t>
      </w:r>
    </w:p>
    <w:p w14:paraId="55B3165C" w14:textId="526DA229" w:rsidR="000B7D67" w:rsidRDefault="000B7D67" w:rsidP="0040126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4"/>
        </w:tabs>
        <w:suppressAutoHyphens/>
        <w:ind w:left="539"/>
        <w:jc w:val="both"/>
        <w:rPr>
          <w:rFonts w:ascii="Arial" w:hAnsi="Arial" w:cs="Arial"/>
          <w:sz w:val="20"/>
          <w:szCs w:val="20"/>
          <w:lang w:val="en-GB"/>
        </w:rPr>
      </w:pPr>
    </w:p>
    <w:p w14:paraId="52F2D775" w14:textId="77777777" w:rsidR="000B7D67" w:rsidRPr="007C4563" w:rsidRDefault="000B7D67" w:rsidP="0040126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4"/>
        </w:tabs>
        <w:suppressAutoHyphens/>
        <w:ind w:left="539"/>
        <w:jc w:val="both"/>
        <w:rPr>
          <w:rFonts w:ascii="Arial" w:hAnsi="Arial" w:cs="Arial"/>
          <w:sz w:val="20"/>
          <w:szCs w:val="20"/>
          <w:lang w:val="en-GB"/>
        </w:rPr>
      </w:pPr>
    </w:p>
    <w:p w14:paraId="749545FB" w14:textId="77777777" w:rsidR="00401264" w:rsidRDefault="00401264" w:rsidP="00401264">
      <w:pPr>
        <w:pStyle w:val="Body"/>
        <w:spacing w:after="120"/>
        <w:jc w:val="both"/>
        <w:rPr>
          <w:rFonts w:ascii="Arial" w:hAnsi="Arial" w:cs="Arial"/>
          <w:b/>
          <w:sz w:val="20"/>
          <w:szCs w:val="20"/>
          <w:lang w:val="en-GB"/>
        </w:rPr>
      </w:pPr>
    </w:p>
    <w:p w14:paraId="7726F010" w14:textId="2AD626A5" w:rsidR="0054238E" w:rsidRPr="007C4563" w:rsidRDefault="007409C9" w:rsidP="00401264">
      <w:pPr>
        <w:pStyle w:val="Body"/>
        <w:spacing w:after="120"/>
        <w:jc w:val="both"/>
        <w:rPr>
          <w:rFonts w:ascii="Arial" w:hAnsi="Arial" w:cs="Arial"/>
          <w:b/>
          <w:sz w:val="20"/>
          <w:szCs w:val="20"/>
          <w:lang w:val="en-GB"/>
        </w:rPr>
      </w:pPr>
      <w:r w:rsidRPr="007C4563">
        <w:rPr>
          <w:rFonts w:ascii="Arial" w:hAnsi="Arial" w:cs="Arial"/>
          <w:b/>
          <w:sz w:val="20"/>
          <w:szCs w:val="20"/>
          <w:lang w:val="en-GB"/>
        </w:rPr>
        <w:lastRenderedPageBreak/>
        <w:t>16.45</w:t>
      </w:r>
      <w:r w:rsidR="0054238E" w:rsidRPr="007C4563">
        <w:rPr>
          <w:rFonts w:ascii="Arial" w:hAnsi="Arial" w:cs="Arial"/>
          <w:b/>
          <w:sz w:val="20"/>
          <w:szCs w:val="20"/>
          <w:lang w:val="en-GB"/>
        </w:rPr>
        <w:t>–</w:t>
      </w:r>
      <w:r w:rsidRPr="007C4563">
        <w:rPr>
          <w:rFonts w:ascii="Arial" w:hAnsi="Arial" w:cs="Arial"/>
          <w:b/>
          <w:sz w:val="20"/>
          <w:szCs w:val="20"/>
          <w:lang w:val="en-GB"/>
        </w:rPr>
        <w:t>18.00</w:t>
      </w:r>
      <w:r w:rsidR="0054238E" w:rsidRPr="007C4563">
        <w:rPr>
          <w:rFonts w:ascii="Arial" w:hAnsi="Arial" w:cs="Arial"/>
          <w:b/>
          <w:sz w:val="20"/>
          <w:szCs w:val="20"/>
          <w:lang w:val="en-GB"/>
        </w:rPr>
        <w:t xml:space="preserve"> (CEST) Main Paper I</w:t>
      </w:r>
    </w:p>
    <w:p w14:paraId="0678245E" w14:textId="42AE6AB6" w:rsidR="00A7038D" w:rsidRPr="007C4563" w:rsidRDefault="0058329B" w:rsidP="0040126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4"/>
        </w:tabs>
        <w:suppressAutoHyphens/>
        <w:ind w:left="539"/>
        <w:jc w:val="both"/>
        <w:rPr>
          <w:rFonts w:ascii="Arial" w:hAnsi="Arial" w:cs="Arial"/>
          <w:sz w:val="20"/>
          <w:szCs w:val="20"/>
          <w:lang w:val="en-GB"/>
        </w:rPr>
      </w:pPr>
      <w:r w:rsidRPr="007C4563">
        <w:rPr>
          <w:rFonts w:ascii="Arial" w:hAnsi="Arial" w:cs="Arial"/>
          <w:sz w:val="20"/>
          <w:szCs w:val="20"/>
          <w:lang w:val="en-GB"/>
        </w:rPr>
        <w:t xml:space="preserve">A main paper was given by </w:t>
      </w:r>
      <w:r w:rsidR="00A7038D" w:rsidRPr="007C4563">
        <w:rPr>
          <w:rFonts w:ascii="Arial" w:hAnsi="Arial" w:cs="Arial"/>
          <w:sz w:val="20"/>
          <w:szCs w:val="20"/>
          <w:lang w:val="en-GB"/>
        </w:rPr>
        <w:t>S</w:t>
      </w:r>
      <w:r w:rsidR="00C30D8A" w:rsidRPr="007C4563">
        <w:rPr>
          <w:rFonts w:ascii="Arial" w:hAnsi="Arial" w:cs="Arial"/>
          <w:sz w:val="20"/>
          <w:szCs w:val="20"/>
          <w:lang w:val="en-GB"/>
        </w:rPr>
        <w:t>imon</w:t>
      </w:r>
      <w:r w:rsidR="00A7038D" w:rsidRPr="007C4563">
        <w:rPr>
          <w:rFonts w:ascii="Arial" w:hAnsi="Arial" w:cs="Arial"/>
          <w:sz w:val="20"/>
          <w:szCs w:val="20"/>
          <w:lang w:val="en-GB"/>
        </w:rPr>
        <w:t xml:space="preserve"> </w:t>
      </w:r>
      <w:proofErr w:type="spellStart"/>
      <w:r w:rsidR="00A7038D" w:rsidRPr="007C4563">
        <w:rPr>
          <w:rFonts w:ascii="Arial" w:hAnsi="Arial" w:cs="Arial"/>
          <w:sz w:val="20"/>
          <w:szCs w:val="20"/>
          <w:lang w:val="en-GB"/>
        </w:rPr>
        <w:t>Butticaz</w:t>
      </w:r>
      <w:proofErr w:type="spellEnd"/>
      <w:r w:rsidR="00A7038D" w:rsidRPr="007C4563">
        <w:rPr>
          <w:rFonts w:ascii="Arial" w:hAnsi="Arial" w:cs="Arial"/>
          <w:sz w:val="20"/>
          <w:szCs w:val="20"/>
          <w:lang w:val="en-GB"/>
        </w:rPr>
        <w:t xml:space="preserve"> (Switzerland)</w:t>
      </w:r>
      <w:r w:rsidRPr="007C4563">
        <w:rPr>
          <w:rFonts w:ascii="Arial" w:hAnsi="Arial" w:cs="Arial"/>
          <w:sz w:val="20"/>
          <w:szCs w:val="20"/>
          <w:lang w:val="en-GB"/>
        </w:rPr>
        <w:t xml:space="preserve"> entitled </w:t>
      </w:r>
      <w:r w:rsidR="00E0112D" w:rsidRPr="007C4563">
        <w:rPr>
          <w:rFonts w:ascii="Arial" w:hAnsi="Arial" w:cs="Arial"/>
          <w:sz w:val="20"/>
          <w:szCs w:val="20"/>
          <w:lang w:val="en-GB"/>
        </w:rPr>
        <w:t>“</w:t>
      </w:r>
      <w:r w:rsidR="00A7038D" w:rsidRPr="007C4563">
        <w:rPr>
          <w:rFonts w:ascii="Arial" w:hAnsi="Arial" w:cs="Arial"/>
          <w:i/>
          <w:sz w:val="20"/>
          <w:szCs w:val="20"/>
          <w:lang w:val="en-GB"/>
        </w:rPr>
        <w:t xml:space="preserve">De la </w:t>
      </w:r>
      <w:proofErr w:type="spellStart"/>
      <w:r w:rsidR="00A7038D" w:rsidRPr="007C4563">
        <w:rPr>
          <w:rFonts w:ascii="Arial" w:hAnsi="Arial" w:cs="Arial"/>
          <w:i/>
          <w:sz w:val="20"/>
          <w:szCs w:val="20"/>
          <w:lang w:val="en-GB"/>
        </w:rPr>
        <w:t>parenté</w:t>
      </w:r>
      <w:proofErr w:type="spellEnd"/>
      <w:r w:rsidR="00A7038D" w:rsidRPr="007C4563">
        <w:rPr>
          <w:rFonts w:ascii="Arial" w:hAnsi="Arial" w:cs="Arial"/>
          <w:i/>
          <w:sz w:val="20"/>
          <w:szCs w:val="20"/>
          <w:lang w:val="en-GB"/>
        </w:rPr>
        <w:t xml:space="preserve"> </w:t>
      </w:r>
      <w:proofErr w:type="spellStart"/>
      <w:r w:rsidR="00A7038D" w:rsidRPr="007C4563">
        <w:rPr>
          <w:rFonts w:ascii="Arial" w:hAnsi="Arial" w:cs="Arial"/>
          <w:i/>
          <w:sz w:val="20"/>
          <w:szCs w:val="20"/>
          <w:lang w:val="en-GB"/>
        </w:rPr>
        <w:t>d'auteur</w:t>
      </w:r>
      <w:proofErr w:type="spellEnd"/>
      <w:r w:rsidR="00A7038D" w:rsidRPr="007C4563">
        <w:rPr>
          <w:rFonts w:ascii="Arial" w:hAnsi="Arial" w:cs="Arial"/>
          <w:i/>
          <w:sz w:val="20"/>
          <w:szCs w:val="20"/>
          <w:lang w:val="en-GB"/>
        </w:rPr>
        <w:t>(s) à la '</w:t>
      </w:r>
      <w:proofErr w:type="spellStart"/>
      <w:r w:rsidR="00A7038D" w:rsidRPr="007C4563">
        <w:rPr>
          <w:rFonts w:ascii="Arial" w:hAnsi="Arial" w:cs="Arial"/>
          <w:i/>
          <w:sz w:val="20"/>
          <w:szCs w:val="20"/>
          <w:lang w:val="en-GB"/>
        </w:rPr>
        <w:t>mémoire</w:t>
      </w:r>
      <w:proofErr w:type="spellEnd"/>
      <w:r w:rsidR="00A7038D" w:rsidRPr="007C4563">
        <w:rPr>
          <w:rFonts w:ascii="Arial" w:hAnsi="Arial" w:cs="Arial"/>
          <w:i/>
          <w:sz w:val="20"/>
          <w:szCs w:val="20"/>
          <w:lang w:val="en-GB"/>
        </w:rPr>
        <w:t xml:space="preserve"> </w:t>
      </w:r>
      <w:proofErr w:type="spellStart"/>
      <w:r w:rsidR="00A7038D" w:rsidRPr="007C4563">
        <w:rPr>
          <w:rFonts w:ascii="Arial" w:hAnsi="Arial" w:cs="Arial"/>
          <w:i/>
          <w:sz w:val="20"/>
          <w:szCs w:val="20"/>
          <w:lang w:val="en-GB"/>
        </w:rPr>
        <w:t>générationelle</w:t>
      </w:r>
      <w:proofErr w:type="spellEnd"/>
      <w:r w:rsidR="00A7038D" w:rsidRPr="007C4563">
        <w:rPr>
          <w:rFonts w:ascii="Arial" w:hAnsi="Arial" w:cs="Arial"/>
          <w:i/>
          <w:sz w:val="20"/>
          <w:szCs w:val="20"/>
          <w:lang w:val="en-GB"/>
        </w:rPr>
        <w:t xml:space="preserve">' (P. Nora): </w:t>
      </w:r>
      <w:r w:rsidR="00D73F24" w:rsidRPr="007C4563">
        <w:rPr>
          <w:rFonts w:ascii="Arial" w:hAnsi="Arial" w:cs="Arial"/>
          <w:i/>
          <w:sz w:val="20"/>
          <w:szCs w:val="20"/>
          <w:lang w:val="en-GB"/>
        </w:rPr>
        <w:t xml:space="preserve">De la </w:t>
      </w:r>
      <w:proofErr w:type="spellStart"/>
      <w:r w:rsidR="00D73F24" w:rsidRPr="007C4563">
        <w:rPr>
          <w:rFonts w:ascii="Arial" w:hAnsi="Arial" w:cs="Arial"/>
          <w:i/>
          <w:sz w:val="20"/>
          <w:szCs w:val="20"/>
          <w:lang w:val="en-GB"/>
        </w:rPr>
        <w:t>parenté</w:t>
      </w:r>
      <w:proofErr w:type="spellEnd"/>
      <w:r w:rsidR="00D73F24" w:rsidRPr="007C4563">
        <w:rPr>
          <w:rFonts w:ascii="Arial" w:hAnsi="Arial" w:cs="Arial"/>
          <w:i/>
          <w:sz w:val="20"/>
          <w:szCs w:val="20"/>
          <w:lang w:val="en-GB"/>
        </w:rPr>
        <w:t xml:space="preserve"> </w:t>
      </w:r>
      <w:proofErr w:type="spellStart"/>
      <w:r w:rsidR="00D73F24" w:rsidRPr="007C4563">
        <w:rPr>
          <w:rFonts w:ascii="Arial" w:hAnsi="Arial" w:cs="Arial"/>
          <w:i/>
          <w:sz w:val="20"/>
          <w:szCs w:val="20"/>
          <w:lang w:val="en-GB"/>
        </w:rPr>
        <w:t>d'auteurs</w:t>
      </w:r>
      <w:proofErr w:type="spellEnd"/>
      <w:r w:rsidR="00D73F24" w:rsidRPr="007C4563">
        <w:rPr>
          <w:rFonts w:ascii="Arial" w:hAnsi="Arial" w:cs="Arial"/>
          <w:i/>
          <w:sz w:val="20"/>
          <w:szCs w:val="20"/>
          <w:lang w:val="en-GB"/>
        </w:rPr>
        <w:t xml:space="preserve"> à la '</w:t>
      </w:r>
      <w:proofErr w:type="spellStart"/>
      <w:r w:rsidR="00D73F24" w:rsidRPr="007C4563">
        <w:rPr>
          <w:rFonts w:ascii="Arial" w:hAnsi="Arial" w:cs="Arial"/>
          <w:i/>
          <w:sz w:val="20"/>
          <w:szCs w:val="20"/>
          <w:lang w:val="en-GB"/>
        </w:rPr>
        <w:t>mémoire</w:t>
      </w:r>
      <w:proofErr w:type="spellEnd"/>
      <w:r w:rsidR="00D73F24" w:rsidRPr="007C4563">
        <w:rPr>
          <w:rFonts w:ascii="Arial" w:hAnsi="Arial" w:cs="Arial"/>
          <w:i/>
          <w:sz w:val="20"/>
          <w:szCs w:val="20"/>
          <w:lang w:val="en-GB"/>
        </w:rPr>
        <w:t xml:space="preserve"> </w:t>
      </w:r>
      <w:proofErr w:type="spellStart"/>
      <w:r w:rsidR="00D73F24" w:rsidRPr="007C4563">
        <w:rPr>
          <w:rFonts w:ascii="Arial" w:hAnsi="Arial" w:cs="Arial"/>
          <w:i/>
          <w:sz w:val="20"/>
          <w:szCs w:val="20"/>
          <w:lang w:val="en-GB"/>
        </w:rPr>
        <w:t>générationelle</w:t>
      </w:r>
      <w:proofErr w:type="spellEnd"/>
      <w:r w:rsidR="00D73F24" w:rsidRPr="007C4563">
        <w:rPr>
          <w:rFonts w:ascii="Arial" w:hAnsi="Arial" w:cs="Arial"/>
          <w:i/>
          <w:sz w:val="20"/>
          <w:szCs w:val="20"/>
          <w:lang w:val="en-GB"/>
        </w:rPr>
        <w:t xml:space="preserve">' (P. Nora): </w:t>
      </w:r>
      <w:proofErr w:type="spellStart"/>
      <w:r w:rsidR="00D73F24" w:rsidRPr="007C4563">
        <w:rPr>
          <w:rFonts w:ascii="Arial" w:hAnsi="Arial" w:cs="Arial"/>
          <w:i/>
          <w:sz w:val="20"/>
          <w:szCs w:val="20"/>
          <w:lang w:val="en-GB"/>
        </w:rPr>
        <w:t>l'oeuvre</w:t>
      </w:r>
      <w:proofErr w:type="spellEnd"/>
      <w:r w:rsidR="00D73F24" w:rsidRPr="007C4563">
        <w:rPr>
          <w:rFonts w:ascii="Arial" w:hAnsi="Arial" w:cs="Arial"/>
          <w:i/>
          <w:sz w:val="20"/>
          <w:szCs w:val="20"/>
          <w:lang w:val="en-GB"/>
        </w:rPr>
        <w:t xml:space="preserve"> de Luc et les </w:t>
      </w:r>
      <w:proofErr w:type="spellStart"/>
      <w:r w:rsidR="00D73F24" w:rsidRPr="007C4563">
        <w:rPr>
          <w:rFonts w:ascii="Arial" w:hAnsi="Arial" w:cs="Arial"/>
          <w:i/>
          <w:sz w:val="20"/>
          <w:szCs w:val="20"/>
          <w:lang w:val="en-GB"/>
        </w:rPr>
        <w:t>Lettres</w:t>
      </w:r>
      <w:proofErr w:type="spellEnd"/>
      <w:r w:rsidR="00D73F24" w:rsidRPr="007C4563">
        <w:rPr>
          <w:rFonts w:ascii="Arial" w:hAnsi="Arial" w:cs="Arial"/>
          <w:i/>
          <w:sz w:val="20"/>
          <w:szCs w:val="20"/>
          <w:lang w:val="en-GB"/>
        </w:rPr>
        <w:t xml:space="preserve"> pastorales </w:t>
      </w:r>
      <w:proofErr w:type="spellStart"/>
      <w:r w:rsidR="00D73F24" w:rsidRPr="007C4563">
        <w:rPr>
          <w:rFonts w:ascii="Arial" w:hAnsi="Arial" w:cs="Arial"/>
          <w:i/>
          <w:sz w:val="20"/>
          <w:szCs w:val="20"/>
          <w:lang w:val="en-GB"/>
        </w:rPr>
        <w:t>en</w:t>
      </w:r>
      <w:proofErr w:type="spellEnd"/>
      <w:r w:rsidR="00D73F24" w:rsidRPr="007C4563">
        <w:rPr>
          <w:rFonts w:ascii="Arial" w:hAnsi="Arial" w:cs="Arial"/>
          <w:i/>
          <w:sz w:val="20"/>
          <w:szCs w:val="20"/>
          <w:lang w:val="en-GB"/>
        </w:rPr>
        <w:t xml:space="preserve"> relation</w:t>
      </w:r>
      <w:r w:rsidR="00E0112D" w:rsidRPr="007C4563">
        <w:rPr>
          <w:rFonts w:ascii="Arial" w:hAnsi="Arial" w:cs="Arial"/>
          <w:i/>
          <w:sz w:val="20"/>
          <w:szCs w:val="20"/>
          <w:lang w:val="en-GB"/>
        </w:rPr>
        <w:t>”</w:t>
      </w:r>
      <w:r w:rsidR="007409C9" w:rsidRPr="007C4563">
        <w:rPr>
          <w:rFonts w:ascii="Arial" w:hAnsi="Arial" w:cs="Arial"/>
          <w:i/>
          <w:sz w:val="20"/>
          <w:szCs w:val="20"/>
          <w:lang w:val="en-GB"/>
        </w:rPr>
        <w:t xml:space="preserve"> </w:t>
      </w:r>
      <w:r w:rsidR="007409C9" w:rsidRPr="007C4563">
        <w:rPr>
          <w:rFonts w:ascii="Arial" w:hAnsi="Arial" w:cs="Arial"/>
          <w:sz w:val="20"/>
          <w:szCs w:val="20"/>
          <w:lang w:val="en-GB"/>
        </w:rPr>
        <w:t>and followed by a discussion.</w:t>
      </w:r>
    </w:p>
    <w:p w14:paraId="39C2745F" w14:textId="5FEC5920" w:rsidR="0006251D" w:rsidRPr="007C4563" w:rsidRDefault="0006251D" w:rsidP="0097541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4"/>
        </w:tabs>
        <w:suppressAutoHyphens/>
        <w:spacing w:after="120"/>
        <w:ind w:left="540"/>
        <w:jc w:val="both"/>
        <w:rPr>
          <w:rFonts w:ascii="Arial" w:hAnsi="Arial" w:cs="Arial"/>
          <w:sz w:val="20"/>
          <w:szCs w:val="20"/>
          <w:lang w:val="en-GB"/>
        </w:rPr>
      </w:pPr>
    </w:p>
    <w:p w14:paraId="48D004EA" w14:textId="62992CAB" w:rsidR="0081048C" w:rsidRPr="007C4563" w:rsidRDefault="0081048C" w:rsidP="00401264">
      <w:pPr>
        <w:pStyle w:val="Body"/>
        <w:spacing w:after="120"/>
        <w:jc w:val="both"/>
        <w:rPr>
          <w:rFonts w:ascii="Arial" w:hAnsi="Arial" w:cs="Arial"/>
          <w:b/>
          <w:sz w:val="20"/>
          <w:szCs w:val="20"/>
          <w:lang w:val="en-GB"/>
        </w:rPr>
      </w:pPr>
      <w:r w:rsidRPr="007C4563">
        <w:rPr>
          <w:rFonts w:ascii="Arial" w:hAnsi="Arial" w:cs="Arial"/>
          <w:b/>
          <w:sz w:val="20"/>
          <w:szCs w:val="20"/>
          <w:lang w:val="en-GB"/>
        </w:rPr>
        <w:t>18.</w:t>
      </w:r>
      <w:r w:rsidR="008B01CD" w:rsidRPr="007C4563">
        <w:rPr>
          <w:rFonts w:ascii="Arial" w:hAnsi="Arial" w:cs="Arial"/>
          <w:b/>
          <w:sz w:val="20"/>
          <w:szCs w:val="20"/>
          <w:lang w:val="en-GB"/>
        </w:rPr>
        <w:t>15–19.15</w:t>
      </w:r>
      <w:r w:rsidRPr="007C4563">
        <w:rPr>
          <w:rFonts w:ascii="Arial" w:hAnsi="Arial" w:cs="Arial"/>
          <w:b/>
          <w:sz w:val="20"/>
          <w:szCs w:val="20"/>
          <w:lang w:val="en-GB"/>
        </w:rPr>
        <w:t xml:space="preserve"> (CEST) </w:t>
      </w:r>
      <w:r w:rsidR="008B01CD" w:rsidRPr="007C4563">
        <w:rPr>
          <w:rFonts w:ascii="Arial" w:hAnsi="Arial" w:cs="Arial"/>
          <w:b/>
          <w:sz w:val="20"/>
          <w:szCs w:val="20"/>
          <w:lang w:val="en-GB"/>
        </w:rPr>
        <w:t>New Members Meeting</w:t>
      </w:r>
    </w:p>
    <w:p w14:paraId="6417094D" w14:textId="63E254EA" w:rsidR="0081048C" w:rsidRPr="007C4563" w:rsidRDefault="0081048C" w:rsidP="00C70E4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4"/>
        </w:tabs>
        <w:suppressAutoHyphens/>
        <w:ind w:left="539"/>
        <w:jc w:val="both"/>
        <w:rPr>
          <w:rFonts w:ascii="Arial" w:hAnsi="Arial" w:cs="Arial"/>
          <w:sz w:val="20"/>
          <w:szCs w:val="20"/>
          <w:lang w:val="en-GB"/>
        </w:rPr>
      </w:pPr>
      <w:r w:rsidRPr="007C4563">
        <w:rPr>
          <w:rFonts w:ascii="Arial" w:hAnsi="Arial" w:cs="Arial"/>
          <w:sz w:val="20"/>
          <w:szCs w:val="20"/>
          <w:lang w:val="en-GB"/>
        </w:rPr>
        <w:t xml:space="preserve">On the initiative of the </w:t>
      </w:r>
      <w:r w:rsidRPr="007C4563">
        <w:rPr>
          <w:rFonts w:ascii="Arial" w:hAnsi="Arial" w:cs="Arial"/>
          <w:i/>
          <w:sz w:val="20"/>
          <w:szCs w:val="20"/>
          <w:lang w:val="en-GB"/>
        </w:rPr>
        <w:t>President</w:t>
      </w:r>
      <w:r w:rsidRPr="007C4563">
        <w:rPr>
          <w:rFonts w:ascii="Arial" w:hAnsi="Arial" w:cs="Arial"/>
          <w:sz w:val="20"/>
          <w:szCs w:val="20"/>
          <w:lang w:val="en-GB"/>
        </w:rPr>
        <w:t xml:space="preserve">, </w:t>
      </w:r>
      <w:r w:rsidR="00C0505B" w:rsidRPr="007C4563">
        <w:rPr>
          <w:rFonts w:ascii="Arial" w:hAnsi="Arial" w:cs="Arial"/>
          <w:sz w:val="20"/>
          <w:szCs w:val="20"/>
          <w:lang w:val="en-GB"/>
        </w:rPr>
        <w:t>Prof. M</w:t>
      </w:r>
      <w:r w:rsidR="00D71221" w:rsidRPr="007C4563">
        <w:rPr>
          <w:rFonts w:ascii="Arial" w:hAnsi="Arial" w:cs="Arial"/>
          <w:sz w:val="20"/>
          <w:szCs w:val="20"/>
          <w:lang w:val="en-GB"/>
        </w:rPr>
        <w:t>argaret</w:t>
      </w:r>
      <w:r w:rsidR="00C0505B" w:rsidRPr="007C4563">
        <w:rPr>
          <w:rFonts w:ascii="Arial" w:hAnsi="Arial" w:cs="Arial"/>
          <w:sz w:val="20"/>
          <w:szCs w:val="20"/>
          <w:lang w:val="en-GB"/>
        </w:rPr>
        <w:t xml:space="preserve"> M. Mitchell, </w:t>
      </w:r>
      <w:r w:rsidRPr="007C4563">
        <w:rPr>
          <w:rFonts w:ascii="Arial" w:hAnsi="Arial" w:cs="Arial"/>
          <w:sz w:val="20"/>
          <w:szCs w:val="20"/>
          <w:lang w:val="en-GB"/>
        </w:rPr>
        <w:t xml:space="preserve">a welcoming session was held for new members from </w:t>
      </w:r>
      <w:r w:rsidR="002156DC" w:rsidRPr="007C4563">
        <w:rPr>
          <w:rFonts w:ascii="Arial" w:hAnsi="Arial" w:cs="Arial"/>
          <w:sz w:val="20"/>
          <w:szCs w:val="20"/>
          <w:lang w:val="en-GB"/>
        </w:rPr>
        <w:t xml:space="preserve">the General Meeting in </w:t>
      </w:r>
      <w:r w:rsidRPr="007C4563">
        <w:rPr>
          <w:rFonts w:ascii="Arial" w:hAnsi="Arial" w:cs="Arial"/>
          <w:sz w:val="20"/>
          <w:szCs w:val="20"/>
          <w:lang w:val="en-GB"/>
        </w:rPr>
        <w:t xml:space="preserve">Marburg 2019 and the members elected in the online business meeting in 2020. After a short welcome by the </w:t>
      </w:r>
      <w:r w:rsidRPr="007C4563">
        <w:rPr>
          <w:rFonts w:ascii="Arial" w:hAnsi="Arial" w:cs="Arial"/>
          <w:i/>
          <w:sz w:val="20"/>
          <w:szCs w:val="20"/>
          <w:lang w:val="en-GB"/>
        </w:rPr>
        <w:t>President</w:t>
      </w:r>
      <w:r w:rsidRPr="007C4563">
        <w:rPr>
          <w:rFonts w:ascii="Arial" w:hAnsi="Arial" w:cs="Arial"/>
          <w:sz w:val="20"/>
          <w:szCs w:val="20"/>
          <w:lang w:val="en-GB"/>
        </w:rPr>
        <w:t xml:space="preserve">, the </w:t>
      </w:r>
      <w:r w:rsidR="000B7D67">
        <w:rPr>
          <w:rFonts w:ascii="Arial" w:hAnsi="Arial" w:cs="Arial"/>
          <w:i/>
          <w:sz w:val="20"/>
          <w:szCs w:val="20"/>
          <w:lang w:val="en-GB"/>
        </w:rPr>
        <w:t>Past</w:t>
      </w:r>
      <w:r w:rsidRPr="007C4563">
        <w:rPr>
          <w:rFonts w:ascii="Arial" w:hAnsi="Arial" w:cs="Arial"/>
          <w:i/>
          <w:sz w:val="20"/>
          <w:szCs w:val="20"/>
          <w:lang w:val="en-GB"/>
        </w:rPr>
        <w:t xml:space="preserve"> President</w:t>
      </w:r>
      <w:r w:rsidR="00C0505B" w:rsidRPr="007C4563">
        <w:rPr>
          <w:rFonts w:ascii="Arial" w:hAnsi="Arial" w:cs="Arial"/>
          <w:i/>
          <w:sz w:val="20"/>
          <w:szCs w:val="20"/>
          <w:lang w:val="en-GB"/>
        </w:rPr>
        <w:t>, Prof. J</w:t>
      </w:r>
      <w:r w:rsidR="00D71221" w:rsidRPr="007C4563">
        <w:rPr>
          <w:rFonts w:ascii="Arial" w:hAnsi="Arial" w:cs="Arial"/>
          <w:i/>
          <w:sz w:val="20"/>
          <w:szCs w:val="20"/>
          <w:lang w:val="en-GB"/>
        </w:rPr>
        <w:t>ohn</w:t>
      </w:r>
      <w:r w:rsidR="00C0505B" w:rsidRPr="007C4563">
        <w:rPr>
          <w:rFonts w:ascii="Arial" w:hAnsi="Arial" w:cs="Arial"/>
          <w:i/>
          <w:sz w:val="20"/>
          <w:szCs w:val="20"/>
          <w:lang w:val="en-GB"/>
        </w:rPr>
        <w:t xml:space="preserve"> S. </w:t>
      </w:r>
      <w:proofErr w:type="spellStart"/>
      <w:r w:rsidR="00C0505B" w:rsidRPr="007C4563">
        <w:rPr>
          <w:rFonts w:ascii="Arial" w:hAnsi="Arial" w:cs="Arial"/>
          <w:i/>
          <w:sz w:val="20"/>
          <w:szCs w:val="20"/>
          <w:lang w:val="en-GB"/>
        </w:rPr>
        <w:t>Kloppenborg</w:t>
      </w:r>
      <w:proofErr w:type="spellEnd"/>
      <w:r w:rsidR="00C0505B" w:rsidRPr="007C4563">
        <w:rPr>
          <w:rFonts w:ascii="Arial" w:hAnsi="Arial" w:cs="Arial"/>
          <w:i/>
          <w:sz w:val="20"/>
          <w:szCs w:val="20"/>
          <w:lang w:val="en-GB"/>
        </w:rPr>
        <w:t>,</w:t>
      </w:r>
      <w:r w:rsidRPr="007C4563">
        <w:rPr>
          <w:rFonts w:ascii="Arial" w:hAnsi="Arial" w:cs="Arial"/>
          <w:i/>
          <w:sz w:val="20"/>
          <w:szCs w:val="20"/>
          <w:lang w:val="en-GB"/>
        </w:rPr>
        <w:t xml:space="preserve"> </w:t>
      </w:r>
      <w:r w:rsidRPr="007C4563">
        <w:rPr>
          <w:rFonts w:ascii="Arial" w:hAnsi="Arial" w:cs="Arial"/>
          <w:sz w:val="20"/>
          <w:szCs w:val="20"/>
          <w:lang w:val="en-GB"/>
        </w:rPr>
        <w:t xml:space="preserve">and the </w:t>
      </w:r>
      <w:r w:rsidRPr="007C4563">
        <w:rPr>
          <w:rFonts w:ascii="Arial" w:hAnsi="Arial" w:cs="Arial"/>
          <w:i/>
          <w:sz w:val="20"/>
          <w:szCs w:val="20"/>
          <w:lang w:val="en-GB"/>
        </w:rPr>
        <w:t>President</w:t>
      </w:r>
      <w:r w:rsidR="000B7D67">
        <w:rPr>
          <w:rFonts w:ascii="Arial" w:hAnsi="Arial" w:cs="Arial"/>
          <w:i/>
          <w:sz w:val="20"/>
          <w:szCs w:val="20"/>
          <w:lang w:val="en-GB"/>
        </w:rPr>
        <w:t>-E</w:t>
      </w:r>
      <w:r w:rsidRPr="007C4563">
        <w:rPr>
          <w:rFonts w:ascii="Arial" w:hAnsi="Arial" w:cs="Arial"/>
          <w:i/>
          <w:sz w:val="20"/>
          <w:szCs w:val="20"/>
          <w:lang w:val="en-GB"/>
        </w:rPr>
        <w:t>lect</w:t>
      </w:r>
      <w:r w:rsidRPr="007C4563">
        <w:rPr>
          <w:rFonts w:ascii="Arial" w:hAnsi="Arial" w:cs="Arial"/>
          <w:sz w:val="20"/>
          <w:szCs w:val="20"/>
          <w:lang w:val="en-GB"/>
        </w:rPr>
        <w:t>,</w:t>
      </w:r>
      <w:r w:rsidR="00C0505B" w:rsidRPr="007C4563">
        <w:rPr>
          <w:rFonts w:ascii="Arial" w:hAnsi="Arial" w:cs="Arial"/>
          <w:sz w:val="20"/>
          <w:szCs w:val="20"/>
          <w:lang w:val="en-GB"/>
        </w:rPr>
        <w:t xml:space="preserve"> Prof. J</w:t>
      </w:r>
      <w:r w:rsidR="00D71221" w:rsidRPr="007C4563">
        <w:rPr>
          <w:rFonts w:ascii="Arial" w:hAnsi="Arial" w:cs="Arial"/>
          <w:sz w:val="20"/>
          <w:szCs w:val="20"/>
          <w:lang w:val="en-GB"/>
        </w:rPr>
        <w:t>ohn</w:t>
      </w:r>
      <w:r w:rsidR="00C0505B" w:rsidRPr="007C4563">
        <w:rPr>
          <w:rFonts w:ascii="Arial" w:hAnsi="Arial" w:cs="Arial"/>
          <w:sz w:val="20"/>
          <w:szCs w:val="20"/>
          <w:lang w:val="en-GB"/>
        </w:rPr>
        <w:t xml:space="preserve"> </w:t>
      </w:r>
      <w:r w:rsidR="00B80D95" w:rsidRPr="007C4563">
        <w:rPr>
          <w:rFonts w:ascii="Arial" w:hAnsi="Arial" w:cs="Arial"/>
          <w:sz w:val="20"/>
          <w:szCs w:val="20"/>
          <w:lang w:val="en-GB"/>
        </w:rPr>
        <w:t xml:space="preserve">M.G. </w:t>
      </w:r>
      <w:r w:rsidR="00C0505B" w:rsidRPr="007C4563">
        <w:rPr>
          <w:rFonts w:ascii="Arial" w:hAnsi="Arial" w:cs="Arial"/>
          <w:sz w:val="20"/>
          <w:szCs w:val="20"/>
          <w:lang w:val="en-GB"/>
        </w:rPr>
        <w:t>Barclay,</w:t>
      </w:r>
      <w:r w:rsidRPr="007C4563">
        <w:rPr>
          <w:rFonts w:ascii="Arial" w:hAnsi="Arial" w:cs="Arial"/>
          <w:sz w:val="20"/>
          <w:szCs w:val="20"/>
          <w:lang w:val="en-GB"/>
        </w:rPr>
        <w:t xml:space="preserve"> </w:t>
      </w:r>
      <w:r w:rsidR="000B7D67">
        <w:rPr>
          <w:rFonts w:ascii="Arial" w:hAnsi="Arial" w:cs="Arial"/>
          <w:sz w:val="20"/>
          <w:szCs w:val="20"/>
          <w:lang w:val="en-GB"/>
        </w:rPr>
        <w:t>as well as</w:t>
      </w:r>
      <w:r w:rsidRPr="007C4563">
        <w:rPr>
          <w:rFonts w:ascii="Arial" w:hAnsi="Arial" w:cs="Arial"/>
          <w:sz w:val="20"/>
          <w:szCs w:val="20"/>
          <w:lang w:val="en-GB"/>
        </w:rPr>
        <w:t xml:space="preserve"> the </w:t>
      </w:r>
      <w:r w:rsidRPr="007C4563">
        <w:rPr>
          <w:rFonts w:ascii="Arial" w:hAnsi="Arial" w:cs="Arial"/>
          <w:i/>
          <w:sz w:val="20"/>
          <w:szCs w:val="20"/>
          <w:lang w:val="en-GB"/>
        </w:rPr>
        <w:t>Secretary, Assistant Secretary, Treasurer</w:t>
      </w:r>
      <w:r w:rsidR="000B7D67">
        <w:rPr>
          <w:rFonts w:ascii="Arial" w:hAnsi="Arial" w:cs="Arial"/>
          <w:i/>
          <w:sz w:val="20"/>
          <w:szCs w:val="20"/>
          <w:lang w:val="en-GB"/>
        </w:rPr>
        <w:t>,</w:t>
      </w:r>
      <w:r w:rsidRPr="007C4563">
        <w:rPr>
          <w:rFonts w:ascii="Arial" w:hAnsi="Arial" w:cs="Arial"/>
          <w:i/>
          <w:sz w:val="20"/>
          <w:szCs w:val="20"/>
          <w:lang w:val="en-GB"/>
        </w:rPr>
        <w:t xml:space="preserve"> </w:t>
      </w:r>
      <w:r w:rsidRPr="007C4563">
        <w:rPr>
          <w:rFonts w:ascii="Arial" w:hAnsi="Arial" w:cs="Arial"/>
          <w:sz w:val="20"/>
          <w:szCs w:val="20"/>
          <w:lang w:val="en-GB"/>
        </w:rPr>
        <w:t xml:space="preserve">and </w:t>
      </w:r>
      <w:r w:rsidRPr="007C4563">
        <w:rPr>
          <w:rFonts w:ascii="Arial" w:hAnsi="Arial" w:cs="Arial"/>
          <w:i/>
          <w:sz w:val="20"/>
          <w:szCs w:val="20"/>
          <w:lang w:val="en-GB"/>
        </w:rPr>
        <w:t xml:space="preserve">Assistant Secretary for International Initiatives </w:t>
      </w:r>
      <w:r w:rsidRPr="007C4563">
        <w:rPr>
          <w:rFonts w:ascii="Arial" w:hAnsi="Arial" w:cs="Arial"/>
          <w:sz w:val="20"/>
          <w:szCs w:val="20"/>
          <w:lang w:val="en-GB"/>
        </w:rPr>
        <w:t xml:space="preserve">(via a statement read by the </w:t>
      </w:r>
      <w:r w:rsidRPr="007C4563">
        <w:rPr>
          <w:rFonts w:ascii="Arial" w:hAnsi="Arial" w:cs="Arial"/>
          <w:i/>
          <w:sz w:val="20"/>
          <w:szCs w:val="20"/>
          <w:lang w:val="en-GB"/>
        </w:rPr>
        <w:t>President</w:t>
      </w:r>
      <w:r w:rsidRPr="007C4563">
        <w:rPr>
          <w:rFonts w:ascii="Arial" w:hAnsi="Arial" w:cs="Arial"/>
          <w:sz w:val="20"/>
          <w:szCs w:val="20"/>
          <w:lang w:val="en-GB"/>
        </w:rPr>
        <w:t xml:space="preserve">) welcomed everyone. This was followed by individual introductions of new members and a </w:t>
      </w:r>
      <w:r w:rsidR="001E1C09" w:rsidRPr="007C4563">
        <w:rPr>
          <w:rFonts w:ascii="Arial" w:hAnsi="Arial" w:cs="Arial"/>
          <w:sz w:val="20"/>
          <w:szCs w:val="20"/>
          <w:lang w:val="en-GB"/>
        </w:rPr>
        <w:t>colleg</w:t>
      </w:r>
      <w:r w:rsidR="00B35BCC" w:rsidRPr="007C4563">
        <w:rPr>
          <w:rFonts w:ascii="Arial" w:hAnsi="Arial" w:cs="Arial"/>
          <w:sz w:val="20"/>
          <w:szCs w:val="20"/>
          <w:lang w:val="en-GB"/>
        </w:rPr>
        <w:t xml:space="preserve">ial </w:t>
      </w:r>
      <w:r w:rsidRPr="007C4563">
        <w:rPr>
          <w:rFonts w:ascii="Arial" w:hAnsi="Arial" w:cs="Arial"/>
          <w:sz w:val="20"/>
          <w:szCs w:val="20"/>
          <w:lang w:val="en-GB"/>
        </w:rPr>
        <w:t>online exchange.</w:t>
      </w:r>
    </w:p>
    <w:p w14:paraId="6789F2A7" w14:textId="322EEC13" w:rsidR="001B100E" w:rsidRPr="007C4563" w:rsidRDefault="001B100E" w:rsidP="0097541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4"/>
        </w:tabs>
        <w:suppressAutoHyphens/>
        <w:spacing w:after="120"/>
        <w:ind w:left="540"/>
        <w:jc w:val="both"/>
        <w:rPr>
          <w:rFonts w:ascii="Arial" w:hAnsi="Arial" w:cs="Arial"/>
          <w:sz w:val="20"/>
          <w:szCs w:val="20"/>
          <w:lang w:val="en-GB"/>
        </w:rPr>
      </w:pPr>
    </w:p>
    <w:p w14:paraId="644AD5F6" w14:textId="49B0AA48" w:rsidR="001B100E" w:rsidRPr="007C4563" w:rsidRDefault="001B100E" w:rsidP="00975411">
      <w:pPr>
        <w:spacing w:before="240" w:after="240"/>
        <w:jc w:val="both"/>
        <w:rPr>
          <w:rFonts w:ascii="Arial" w:hAnsi="Arial" w:cs="Arial"/>
          <w:b/>
          <w:bCs/>
          <w:sz w:val="20"/>
          <w:szCs w:val="20"/>
          <w:lang w:val="en-GB"/>
        </w:rPr>
      </w:pPr>
      <w:r w:rsidRPr="007C4563">
        <w:rPr>
          <w:rFonts w:ascii="Arial" w:hAnsi="Arial" w:cs="Arial"/>
          <w:b/>
          <w:bCs/>
          <w:sz w:val="20"/>
          <w:szCs w:val="20"/>
          <w:highlight w:val="lightGray"/>
          <w:lang w:val="en-GB"/>
        </w:rPr>
        <w:t>TUESDAY 27</w:t>
      </w:r>
      <w:r w:rsidRPr="007C4563">
        <w:rPr>
          <w:rFonts w:ascii="Arial" w:hAnsi="Arial" w:cs="Arial"/>
          <w:b/>
          <w:bCs/>
          <w:sz w:val="20"/>
          <w:szCs w:val="20"/>
          <w:highlight w:val="lightGray"/>
          <w:vertAlign w:val="superscript"/>
          <w:lang w:val="en-GB"/>
        </w:rPr>
        <w:t>th</w:t>
      </w:r>
      <w:r w:rsidRPr="007C4563">
        <w:rPr>
          <w:rFonts w:ascii="Arial" w:hAnsi="Arial" w:cs="Arial"/>
          <w:b/>
          <w:bCs/>
          <w:sz w:val="20"/>
          <w:szCs w:val="20"/>
          <w:highlight w:val="lightGray"/>
          <w:lang w:val="en-GB"/>
        </w:rPr>
        <w:t xml:space="preserve"> JULY, 2021</w:t>
      </w:r>
    </w:p>
    <w:p w14:paraId="73E3FC05" w14:textId="1478267C" w:rsidR="00367487" w:rsidRPr="007C4563" w:rsidRDefault="00367487" w:rsidP="00975411">
      <w:pPr>
        <w:widowControl w:val="0"/>
        <w:autoSpaceDE w:val="0"/>
        <w:autoSpaceDN w:val="0"/>
        <w:adjustRightInd w:val="0"/>
        <w:ind w:left="720" w:hanging="720"/>
        <w:jc w:val="both"/>
        <w:rPr>
          <w:rFonts w:ascii="Arial" w:eastAsiaTheme="minorEastAsia" w:hAnsi="Arial" w:cs="Arial"/>
          <w:b/>
          <w:sz w:val="20"/>
          <w:szCs w:val="20"/>
          <w:lang w:val="en-GB"/>
        </w:rPr>
      </w:pPr>
      <w:r w:rsidRPr="007C4563">
        <w:rPr>
          <w:rFonts w:ascii="Arial" w:hAnsi="Arial" w:cs="Arial"/>
          <w:b/>
          <w:sz w:val="20"/>
          <w:szCs w:val="20"/>
          <w:lang w:val="en-GB"/>
        </w:rPr>
        <w:t>12.30–12.50 (CEST)</w:t>
      </w:r>
      <w:r w:rsidRPr="007C4563">
        <w:rPr>
          <w:rFonts w:ascii="Arial" w:hAnsi="Arial" w:cs="Arial"/>
          <w:b/>
          <w:sz w:val="20"/>
          <w:szCs w:val="20"/>
          <w:lang w:val="en-GB"/>
        </w:rPr>
        <w:tab/>
      </w:r>
      <w:r w:rsidRPr="007C4563">
        <w:rPr>
          <w:rFonts w:ascii="Arial" w:eastAsiaTheme="minorEastAsia" w:hAnsi="Arial" w:cs="Arial"/>
          <w:b/>
          <w:sz w:val="20"/>
          <w:szCs w:val="20"/>
          <w:lang w:val="en-GB"/>
        </w:rPr>
        <w:t xml:space="preserve">Prayers in German (Prof. Jens </w:t>
      </w:r>
      <w:proofErr w:type="spellStart"/>
      <w:r w:rsidRPr="007C4563">
        <w:rPr>
          <w:rFonts w:ascii="Arial" w:eastAsiaTheme="minorEastAsia" w:hAnsi="Arial" w:cs="Arial"/>
          <w:b/>
          <w:sz w:val="20"/>
          <w:szCs w:val="20"/>
          <w:lang w:val="en-GB"/>
        </w:rPr>
        <w:t>Schröter</w:t>
      </w:r>
      <w:proofErr w:type="spellEnd"/>
      <w:r w:rsidRPr="007C4563">
        <w:rPr>
          <w:rFonts w:ascii="Arial" w:eastAsiaTheme="minorEastAsia" w:hAnsi="Arial" w:cs="Arial"/>
          <w:b/>
          <w:sz w:val="20"/>
          <w:szCs w:val="20"/>
          <w:lang w:val="en-GB"/>
        </w:rPr>
        <w:t>) were held virtually.</w:t>
      </w:r>
    </w:p>
    <w:p w14:paraId="0C48346B" w14:textId="60691EB0" w:rsidR="00367487" w:rsidRPr="007C4563" w:rsidRDefault="00367487" w:rsidP="00975411">
      <w:pPr>
        <w:widowControl w:val="0"/>
        <w:autoSpaceDE w:val="0"/>
        <w:autoSpaceDN w:val="0"/>
        <w:adjustRightInd w:val="0"/>
        <w:ind w:left="720" w:hanging="720"/>
        <w:jc w:val="both"/>
        <w:rPr>
          <w:rFonts w:ascii="Arial" w:eastAsiaTheme="minorEastAsia" w:hAnsi="Arial" w:cs="Arial"/>
          <w:sz w:val="20"/>
          <w:szCs w:val="20"/>
          <w:lang w:val="en-GB"/>
        </w:rPr>
      </w:pPr>
    </w:p>
    <w:p w14:paraId="3BCB3641" w14:textId="5F5D3CB4" w:rsidR="00367487" w:rsidRPr="00401264" w:rsidRDefault="00367487" w:rsidP="00401264">
      <w:pPr>
        <w:pStyle w:val="Body"/>
        <w:spacing w:after="120"/>
        <w:jc w:val="both"/>
        <w:rPr>
          <w:rFonts w:ascii="Arial" w:hAnsi="Arial" w:cs="Arial"/>
          <w:b/>
          <w:sz w:val="20"/>
          <w:szCs w:val="20"/>
          <w:lang w:val="en-GB"/>
        </w:rPr>
      </w:pPr>
      <w:r w:rsidRPr="00401264">
        <w:rPr>
          <w:rFonts w:ascii="Arial" w:hAnsi="Arial" w:cs="Arial"/>
          <w:b/>
          <w:sz w:val="20"/>
          <w:szCs w:val="20"/>
          <w:lang w:val="en-GB"/>
        </w:rPr>
        <w:t>13.00–14.30 (CEST)</w:t>
      </w:r>
      <w:r w:rsidRPr="00401264">
        <w:rPr>
          <w:rFonts w:ascii="Arial" w:hAnsi="Arial" w:cs="Arial"/>
          <w:b/>
          <w:sz w:val="20"/>
          <w:szCs w:val="20"/>
          <w:lang w:val="en-GB"/>
        </w:rPr>
        <w:tab/>
        <w:t>The first session of the Seminar Groups was held.</w:t>
      </w:r>
    </w:p>
    <w:p w14:paraId="4D2374F6" w14:textId="39A7B2A6" w:rsidR="001B100E" w:rsidRPr="007C4563" w:rsidRDefault="00367487" w:rsidP="00975411">
      <w:pPr>
        <w:widowControl w:val="0"/>
        <w:autoSpaceDE w:val="0"/>
        <w:autoSpaceDN w:val="0"/>
        <w:adjustRightInd w:val="0"/>
        <w:ind w:left="630" w:hanging="630"/>
        <w:jc w:val="both"/>
        <w:rPr>
          <w:rFonts w:ascii="Arial" w:hAnsi="Arial" w:cs="Arial"/>
          <w:sz w:val="20"/>
          <w:szCs w:val="20"/>
          <w:lang w:val="en-GB"/>
        </w:rPr>
      </w:pPr>
      <w:r w:rsidRPr="007C4563">
        <w:rPr>
          <w:rFonts w:ascii="Arial" w:hAnsi="Arial" w:cs="Arial"/>
          <w:sz w:val="20"/>
          <w:szCs w:val="20"/>
          <w:lang w:val="en-GB"/>
        </w:rPr>
        <w:tab/>
        <w:t xml:space="preserve">The Seminar Groups at the General Meeting included the following chairs, themes and papers (papers </w:t>
      </w:r>
      <w:r w:rsidR="009A2466">
        <w:rPr>
          <w:rFonts w:ascii="Arial" w:hAnsi="Arial" w:cs="Arial"/>
          <w:sz w:val="20"/>
          <w:szCs w:val="20"/>
          <w:lang w:val="en-GB"/>
        </w:rPr>
        <w:t>“i”</w:t>
      </w:r>
      <w:r w:rsidRPr="007C4563">
        <w:rPr>
          <w:rFonts w:ascii="Arial" w:hAnsi="Arial" w:cs="Arial"/>
          <w:sz w:val="20"/>
          <w:szCs w:val="20"/>
          <w:lang w:val="en-GB"/>
        </w:rPr>
        <w:t xml:space="preserve"> were presented at the first session of Seminar Groups; papers </w:t>
      </w:r>
      <w:r w:rsidR="009A2466">
        <w:rPr>
          <w:rFonts w:ascii="Arial" w:hAnsi="Arial" w:cs="Arial"/>
          <w:sz w:val="20"/>
          <w:szCs w:val="20"/>
          <w:lang w:val="en-GB"/>
        </w:rPr>
        <w:t>“ii”</w:t>
      </w:r>
      <w:r w:rsidRPr="007C4563">
        <w:rPr>
          <w:rFonts w:ascii="Arial" w:hAnsi="Arial" w:cs="Arial"/>
          <w:sz w:val="20"/>
          <w:szCs w:val="20"/>
          <w:lang w:val="en-GB"/>
        </w:rPr>
        <w:t xml:space="preserve"> at the second session on</w:t>
      </w:r>
      <w:r w:rsidR="00B30E52">
        <w:rPr>
          <w:rFonts w:ascii="Arial" w:hAnsi="Arial" w:cs="Arial"/>
          <w:sz w:val="20"/>
          <w:szCs w:val="20"/>
          <w:lang w:val="en-GB"/>
        </w:rPr>
        <w:t xml:space="preserve"> Wednesday</w:t>
      </w:r>
      <w:r w:rsidRPr="007C4563">
        <w:rPr>
          <w:rFonts w:ascii="Arial" w:hAnsi="Arial" w:cs="Arial"/>
          <w:sz w:val="20"/>
          <w:szCs w:val="20"/>
          <w:lang w:val="en-GB"/>
        </w:rPr>
        <w:t xml:space="preserve">; and papers </w:t>
      </w:r>
      <w:r w:rsidR="009A2466">
        <w:rPr>
          <w:rFonts w:ascii="Arial" w:hAnsi="Arial" w:cs="Arial"/>
          <w:sz w:val="20"/>
          <w:szCs w:val="20"/>
          <w:lang w:val="en-GB"/>
        </w:rPr>
        <w:t xml:space="preserve">“iii” </w:t>
      </w:r>
      <w:r w:rsidRPr="007C4563">
        <w:rPr>
          <w:rFonts w:ascii="Arial" w:hAnsi="Arial" w:cs="Arial"/>
          <w:sz w:val="20"/>
          <w:szCs w:val="20"/>
          <w:lang w:val="en-GB"/>
        </w:rPr>
        <w:t>at the third session o</w:t>
      </w:r>
      <w:r w:rsidR="009A2466">
        <w:rPr>
          <w:rFonts w:ascii="Arial" w:hAnsi="Arial" w:cs="Arial"/>
          <w:sz w:val="20"/>
          <w:szCs w:val="20"/>
          <w:lang w:val="en-GB"/>
        </w:rPr>
        <w:t xml:space="preserve">n </w:t>
      </w:r>
      <w:r w:rsidR="00B30E52" w:rsidRPr="007C4563">
        <w:rPr>
          <w:rFonts w:ascii="Arial" w:hAnsi="Arial" w:cs="Arial"/>
          <w:sz w:val="20"/>
          <w:szCs w:val="20"/>
          <w:lang w:val="en-GB"/>
        </w:rPr>
        <w:t>Thursday</w:t>
      </w:r>
      <w:r w:rsidRPr="007C4563">
        <w:rPr>
          <w:rFonts w:ascii="Arial" w:hAnsi="Arial" w:cs="Arial"/>
          <w:sz w:val="20"/>
          <w:szCs w:val="20"/>
          <w:lang w:val="en-GB"/>
        </w:rPr>
        <w:t>):</w:t>
      </w:r>
    </w:p>
    <w:p w14:paraId="024E4E12" w14:textId="1115B307" w:rsidR="007A6271" w:rsidRPr="007C4563" w:rsidRDefault="007A6271" w:rsidP="00975411">
      <w:pPr>
        <w:widowControl w:val="0"/>
        <w:autoSpaceDE w:val="0"/>
        <w:autoSpaceDN w:val="0"/>
        <w:adjustRightInd w:val="0"/>
        <w:ind w:left="630" w:hanging="630"/>
        <w:jc w:val="both"/>
        <w:rPr>
          <w:rFonts w:ascii="Arial" w:hAnsi="Arial" w:cs="Arial"/>
          <w:sz w:val="20"/>
          <w:szCs w:val="20"/>
          <w:lang w:val="en-GB"/>
        </w:rPr>
      </w:pPr>
    </w:p>
    <w:p w14:paraId="541C2008" w14:textId="66937A3A" w:rsidR="007A6271" w:rsidRPr="007C4563" w:rsidRDefault="007A6271" w:rsidP="00975411">
      <w:pPr>
        <w:jc w:val="both"/>
        <w:outlineLvl w:val="4"/>
        <w:rPr>
          <w:rFonts w:ascii="Arial" w:hAnsi="Arial" w:cs="Arial"/>
          <w:b/>
          <w:bCs/>
          <w:color w:val="000000" w:themeColor="text1"/>
          <w:sz w:val="20"/>
          <w:szCs w:val="20"/>
          <w:lang w:val="en-GB"/>
        </w:rPr>
      </w:pPr>
      <w:r w:rsidRPr="007C4563">
        <w:rPr>
          <w:rFonts w:ascii="Arial" w:hAnsi="Arial" w:cs="Arial"/>
          <w:b/>
          <w:bCs/>
          <w:color w:val="000000" w:themeColor="text1"/>
          <w:sz w:val="20"/>
          <w:szCs w:val="20"/>
          <w:lang w:val="en-GB"/>
        </w:rPr>
        <w:t xml:space="preserve">Seminar 1. </w:t>
      </w:r>
      <w:r w:rsidR="00471958" w:rsidRPr="007C4563">
        <w:rPr>
          <w:rFonts w:ascii="Arial" w:hAnsi="Arial" w:cs="Arial"/>
          <w:b/>
          <w:bCs/>
          <w:color w:val="000000" w:themeColor="text1"/>
          <w:sz w:val="20"/>
          <w:szCs w:val="20"/>
          <w:lang w:val="en-GB"/>
        </w:rPr>
        <w:t>“</w:t>
      </w:r>
      <w:r w:rsidRPr="007C4563">
        <w:rPr>
          <w:rFonts w:ascii="Arial" w:hAnsi="Arial" w:cs="Arial"/>
          <w:b/>
          <w:bCs/>
          <w:color w:val="000000" w:themeColor="text1"/>
          <w:sz w:val="20"/>
          <w:szCs w:val="20"/>
          <w:lang w:val="en-GB"/>
        </w:rPr>
        <w:t>Constructions of the Histories of Early Christianity</w:t>
      </w:r>
      <w:r w:rsidR="00471958" w:rsidRPr="007C4563">
        <w:rPr>
          <w:rFonts w:ascii="Arial" w:hAnsi="Arial" w:cs="Arial"/>
          <w:b/>
          <w:bCs/>
          <w:color w:val="000000" w:themeColor="text1"/>
          <w:sz w:val="20"/>
          <w:szCs w:val="20"/>
          <w:lang w:val="en-GB"/>
        </w:rPr>
        <w:t>”</w:t>
      </w:r>
      <w:r w:rsidRPr="007C4563">
        <w:rPr>
          <w:rFonts w:ascii="Arial" w:hAnsi="Arial" w:cs="Arial"/>
          <w:b/>
          <w:bCs/>
          <w:color w:val="000000" w:themeColor="text1"/>
          <w:sz w:val="20"/>
          <w:szCs w:val="20"/>
          <w:lang w:val="en-GB"/>
        </w:rPr>
        <w:t xml:space="preserve"> (</w:t>
      </w:r>
      <w:proofErr w:type="spellStart"/>
      <w:r w:rsidRPr="007C4563">
        <w:rPr>
          <w:rFonts w:ascii="Arial" w:hAnsi="Arial" w:cs="Arial"/>
          <w:b/>
          <w:bCs/>
          <w:color w:val="000000" w:themeColor="text1"/>
          <w:sz w:val="20"/>
          <w:szCs w:val="20"/>
          <w:lang w:val="en-GB"/>
        </w:rPr>
        <w:t>Cilliers</w:t>
      </w:r>
      <w:proofErr w:type="spellEnd"/>
      <w:r w:rsidRPr="007C4563">
        <w:rPr>
          <w:rFonts w:ascii="Arial" w:hAnsi="Arial" w:cs="Arial"/>
          <w:b/>
          <w:bCs/>
          <w:color w:val="000000" w:themeColor="text1"/>
          <w:sz w:val="20"/>
          <w:szCs w:val="20"/>
          <w:lang w:val="en-GB"/>
        </w:rPr>
        <w:t xml:space="preserve"> Breytenbach and Clare Rothschild) – terminates in 2021</w:t>
      </w:r>
    </w:p>
    <w:p w14:paraId="5605A819" w14:textId="14BE7E2B" w:rsidR="007A6271" w:rsidRPr="007C4563" w:rsidRDefault="007A6271" w:rsidP="00975411">
      <w:pPr>
        <w:pStyle w:val="ListParagraph"/>
        <w:numPr>
          <w:ilvl w:val="0"/>
          <w:numId w:val="13"/>
        </w:numPr>
        <w:jc w:val="both"/>
        <w:rPr>
          <w:rFonts w:ascii="Arial" w:hAnsi="Arial" w:cs="Arial"/>
          <w:color w:val="000000" w:themeColor="text1"/>
          <w:sz w:val="20"/>
          <w:szCs w:val="20"/>
          <w:lang w:eastAsia="de-DE"/>
        </w:rPr>
      </w:pPr>
      <w:r w:rsidRPr="007C4563">
        <w:rPr>
          <w:rFonts w:ascii="Arial" w:hAnsi="Arial" w:cs="Arial"/>
          <w:color w:val="000000" w:themeColor="text1"/>
          <w:sz w:val="20"/>
          <w:szCs w:val="20"/>
          <w:lang w:eastAsia="de-DE"/>
        </w:rPr>
        <w:t>(</w:t>
      </w:r>
      <w:proofErr w:type="gramStart"/>
      <w:r w:rsidRPr="007C4563">
        <w:rPr>
          <w:rFonts w:ascii="Arial" w:hAnsi="Arial" w:cs="Arial"/>
          <w:color w:val="000000" w:themeColor="text1"/>
          <w:sz w:val="20"/>
          <w:szCs w:val="20"/>
          <w:lang w:eastAsia="de-DE"/>
        </w:rPr>
        <w:t>joint</w:t>
      </w:r>
      <w:proofErr w:type="gramEnd"/>
      <w:r w:rsidRPr="007C4563">
        <w:rPr>
          <w:rFonts w:ascii="Arial" w:hAnsi="Arial" w:cs="Arial"/>
          <w:color w:val="000000" w:themeColor="text1"/>
          <w:sz w:val="20"/>
          <w:szCs w:val="20"/>
          <w:lang w:eastAsia="de-DE"/>
        </w:rPr>
        <w:t xml:space="preserve"> session with Social History): </w:t>
      </w:r>
      <w:proofErr w:type="spellStart"/>
      <w:r w:rsidRPr="007C4563">
        <w:rPr>
          <w:rFonts w:ascii="Arial" w:hAnsi="Arial" w:cs="Arial"/>
          <w:color w:val="000000" w:themeColor="text1"/>
          <w:sz w:val="20"/>
          <w:szCs w:val="20"/>
          <w:lang w:eastAsia="de-DE"/>
        </w:rPr>
        <w:t>Hermut</w:t>
      </w:r>
      <w:proofErr w:type="spellEnd"/>
      <w:r w:rsidRPr="007C4563">
        <w:rPr>
          <w:rFonts w:ascii="Arial" w:hAnsi="Arial" w:cs="Arial"/>
          <w:color w:val="000000" w:themeColor="text1"/>
          <w:sz w:val="20"/>
          <w:szCs w:val="20"/>
          <w:lang w:eastAsia="de-DE"/>
        </w:rPr>
        <w:t xml:space="preserve"> </w:t>
      </w:r>
      <w:proofErr w:type="spellStart"/>
      <w:r w:rsidRPr="007C4563">
        <w:rPr>
          <w:rFonts w:ascii="Arial" w:hAnsi="Arial" w:cs="Arial"/>
          <w:color w:val="000000" w:themeColor="text1"/>
          <w:sz w:val="20"/>
          <w:szCs w:val="20"/>
          <w:lang w:eastAsia="de-DE"/>
        </w:rPr>
        <w:t>Löhr</w:t>
      </w:r>
      <w:proofErr w:type="spellEnd"/>
      <w:r w:rsidRPr="007C4563">
        <w:rPr>
          <w:rFonts w:ascii="Arial" w:hAnsi="Arial" w:cs="Arial"/>
          <w:color w:val="000000" w:themeColor="text1"/>
          <w:sz w:val="20"/>
          <w:szCs w:val="20"/>
          <w:lang w:eastAsia="de-DE"/>
        </w:rPr>
        <w:t xml:space="preserve"> (Germany), </w:t>
      </w:r>
      <w:r w:rsidR="00E0112D" w:rsidRPr="007C4563">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 xml:space="preserve">Der </w:t>
      </w:r>
      <w:r w:rsidR="00E0112D" w:rsidRPr="007C4563">
        <w:rPr>
          <w:rFonts w:ascii="Arial" w:hAnsi="Arial" w:cs="Arial"/>
          <w:color w:val="000000" w:themeColor="text1"/>
          <w:sz w:val="20"/>
          <w:szCs w:val="20"/>
          <w:lang w:eastAsia="de-DE"/>
        </w:rPr>
        <w:t>‘</w:t>
      </w:r>
      <w:proofErr w:type="spellStart"/>
      <w:r w:rsidRPr="007C4563">
        <w:rPr>
          <w:rFonts w:ascii="Arial" w:hAnsi="Arial" w:cs="Arial"/>
          <w:color w:val="000000" w:themeColor="text1"/>
          <w:sz w:val="20"/>
          <w:szCs w:val="20"/>
          <w:lang w:eastAsia="de-DE"/>
        </w:rPr>
        <w:t>Hirte</w:t>
      </w:r>
      <w:proofErr w:type="spellEnd"/>
      <w:r w:rsidRPr="007C4563">
        <w:rPr>
          <w:rFonts w:ascii="Arial" w:hAnsi="Arial" w:cs="Arial"/>
          <w:color w:val="000000" w:themeColor="text1"/>
          <w:sz w:val="20"/>
          <w:szCs w:val="20"/>
          <w:lang w:eastAsia="de-DE"/>
        </w:rPr>
        <w:t xml:space="preserve"> des </w:t>
      </w:r>
      <w:proofErr w:type="spellStart"/>
      <w:r w:rsidRPr="007C4563">
        <w:rPr>
          <w:rFonts w:ascii="Arial" w:hAnsi="Arial" w:cs="Arial"/>
          <w:color w:val="000000" w:themeColor="text1"/>
          <w:sz w:val="20"/>
          <w:szCs w:val="20"/>
          <w:lang w:eastAsia="de-DE"/>
        </w:rPr>
        <w:t>Hermas</w:t>
      </w:r>
      <w:proofErr w:type="spellEnd"/>
      <w:r w:rsidR="00E0112D" w:rsidRPr="007C4563">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 xml:space="preserve"> und die </w:t>
      </w:r>
      <w:proofErr w:type="spellStart"/>
      <w:r w:rsidRPr="007C4563">
        <w:rPr>
          <w:rFonts w:ascii="Arial" w:hAnsi="Arial" w:cs="Arial"/>
          <w:color w:val="000000" w:themeColor="text1"/>
          <w:sz w:val="20"/>
          <w:szCs w:val="20"/>
          <w:lang w:eastAsia="de-DE"/>
        </w:rPr>
        <w:t>stadtrömischen</w:t>
      </w:r>
      <w:proofErr w:type="spellEnd"/>
      <w:r w:rsidRPr="007C4563">
        <w:rPr>
          <w:rFonts w:ascii="Arial" w:hAnsi="Arial" w:cs="Arial"/>
          <w:color w:val="000000" w:themeColor="text1"/>
          <w:sz w:val="20"/>
          <w:szCs w:val="20"/>
          <w:lang w:eastAsia="de-DE"/>
        </w:rPr>
        <w:t xml:space="preserve"> Christen</w:t>
      </w:r>
      <w:r w:rsidR="00E0112D" w:rsidRPr="007C4563">
        <w:rPr>
          <w:rFonts w:ascii="Arial" w:hAnsi="Arial" w:cs="Arial"/>
          <w:color w:val="000000" w:themeColor="text1"/>
          <w:sz w:val="20"/>
          <w:szCs w:val="20"/>
          <w:lang w:eastAsia="de-DE"/>
        </w:rPr>
        <w:t xml:space="preserve">” – </w:t>
      </w:r>
      <w:r w:rsidRPr="007C4563">
        <w:rPr>
          <w:rFonts w:ascii="Arial" w:hAnsi="Arial" w:cs="Arial"/>
          <w:color w:val="000000" w:themeColor="text1"/>
          <w:sz w:val="20"/>
          <w:szCs w:val="20"/>
          <w:lang w:eastAsia="de-DE"/>
        </w:rPr>
        <w:t>respondent: Harry O. Maier (Canada) </w:t>
      </w:r>
    </w:p>
    <w:p w14:paraId="320EB514" w14:textId="2762F533" w:rsidR="007A6271" w:rsidRPr="007C4563" w:rsidRDefault="007A6271" w:rsidP="00975411">
      <w:pPr>
        <w:pStyle w:val="ListParagraph"/>
        <w:numPr>
          <w:ilvl w:val="0"/>
          <w:numId w:val="13"/>
        </w:numPr>
        <w:jc w:val="both"/>
        <w:rPr>
          <w:rFonts w:ascii="Arial" w:hAnsi="Arial" w:cs="Arial"/>
          <w:color w:val="000000" w:themeColor="text1"/>
          <w:sz w:val="20"/>
          <w:szCs w:val="20"/>
          <w:lang w:eastAsia="de-DE"/>
        </w:rPr>
      </w:pPr>
      <w:r w:rsidRPr="007C4563">
        <w:rPr>
          <w:rFonts w:ascii="Arial" w:hAnsi="Arial" w:cs="Arial"/>
          <w:color w:val="000000" w:themeColor="text1"/>
          <w:sz w:val="20"/>
          <w:szCs w:val="20"/>
          <w:lang w:eastAsia="de-DE"/>
        </w:rPr>
        <w:t xml:space="preserve">John </w:t>
      </w:r>
      <w:proofErr w:type="spellStart"/>
      <w:r w:rsidRPr="007C4563">
        <w:rPr>
          <w:rFonts w:ascii="Arial" w:hAnsi="Arial" w:cs="Arial"/>
          <w:color w:val="000000" w:themeColor="text1"/>
          <w:sz w:val="20"/>
          <w:szCs w:val="20"/>
          <w:lang w:eastAsia="de-DE"/>
        </w:rPr>
        <w:t>Kloppenborg</w:t>
      </w:r>
      <w:proofErr w:type="spellEnd"/>
      <w:r w:rsidRPr="007C4563">
        <w:rPr>
          <w:rFonts w:ascii="Arial" w:hAnsi="Arial" w:cs="Arial"/>
          <w:color w:val="000000" w:themeColor="text1"/>
          <w:sz w:val="20"/>
          <w:szCs w:val="20"/>
          <w:lang w:eastAsia="de-DE"/>
        </w:rPr>
        <w:t xml:space="preserve"> (Canada), </w:t>
      </w:r>
      <w:r w:rsidR="00E0112D" w:rsidRPr="007C4563">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Second Century Constructions of Christian History</w:t>
      </w:r>
      <w:r w:rsidR="00E0112D" w:rsidRPr="007C4563">
        <w:rPr>
          <w:rFonts w:ascii="Arial" w:hAnsi="Arial" w:cs="Arial"/>
          <w:color w:val="000000" w:themeColor="text1"/>
          <w:sz w:val="20"/>
          <w:szCs w:val="20"/>
          <w:lang w:eastAsia="de-DE"/>
        </w:rPr>
        <w:t>” –</w:t>
      </w:r>
      <w:r w:rsidRPr="007C4563">
        <w:rPr>
          <w:rFonts w:ascii="Arial" w:hAnsi="Arial" w:cs="Arial"/>
          <w:color w:val="000000" w:themeColor="text1"/>
          <w:sz w:val="20"/>
          <w:szCs w:val="20"/>
          <w:lang w:eastAsia="de-DE"/>
        </w:rPr>
        <w:t xml:space="preserve"> respondent: Joseph </w:t>
      </w:r>
      <w:proofErr w:type="spellStart"/>
      <w:r w:rsidRPr="007C4563">
        <w:rPr>
          <w:rFonts w:ascii="Arial" w:hAnsi="Arial" w:cs="Arial"/>
          <w:color w:val="000000" w:themeColor="text1"/>
          <w:sz w:val="20"/>
          <w:szCs w:val="20"/>
          <w:lang w:eastAsia="de-DE"/>
        </w:rPr>
        <w:t>Verheyden</w:t>
      </w:r>
      <w:proofErr w:type="spellEnd"/>
      <w:r w:rsidRPr="007C4563">
        <w:rPr>
          <w:rFonts w:ascii="Arial" w:hAnsi="Arial" w:cs="Arial"/>
          <w:color w:val="000000" w:themeColor="text1"/>
          <w:sz w:val="20"/>
          <w:szCs w:val="20"/>
          <w:lang w:eastAsia="de-DE"/>
        </w:rPr>
        <w:t xml:space="preserve"> (Belgium)</w:t>
      </w:r>
    </w:p>
    <w:p w14:paraId="79458C9D" w14:textId="5D6116B2" w:rsidR="007A6271" w:rsidRPr="007C4563" w:rsidRDefault="007A6271" w:rsidP="00975411">
      <w:pPr>
        <w:pStyle w:val="ListParagraph"/>
        <w:numPr>
          <w:ilvl w:val="0"/>
          <w:numId w:val="13"/>
        </w:numPr>
        <w:jc w:val="both"/>
        <w:rPr>
          <w:rFonts w:ascii="Arial" w:hAnsi="Arial" w:cs="Arial"/>
          <w:color w:val="000000" w:themeColor="text1"/>
          <w:sz w:val="20"/>
          <w:szCs w:val="20"/>
          <w:lang w:eastAsia="de-DE"/>
        </w:rPr>
      </w:pPr>
      <w:r w:rsidRPr="007C4563">
        <w:rPr>
          <w:rFonts w:ascii="Arial" w:hAnsi="Arial" w:cs="Arial"/>
          <w:color w:val="000000" w:themeColor="text1"/>
          <w:sz w:val="20"/>
          <w:szCs w:val="20"/>
          <w:lang w:eastAsia="de-DE"/>
        </w:rPr>
        <w:t xml:space="preserve">R. Matthew Calhoun (USA), </w:t>
      </w:r>
      <w:r w:rsidR="00E0112D" w:rsidRPr="007C4563">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3 Corinthians</w:t>
      </w:r>
      <w:r w:rsidR="00E0112D" w:rsidRPr="007C4563">
        <w:rPr>
          <w:rFonts w:ascii="Arial" w:hAnsi="Arial" w:cs="Arial"/>
          <w:color w:val="000000" w:themeColor="text1"/>
          <w:sz w:val="20"/>
          <w:szCs w:val="20"/>
          <w:lang w:eastAsia="de-DE"/>
        </w:rPr>
        <w:t xml:space="preserve">” – </w:t>
      </w:r>
      <w:r w:rsidRPr="007C4563">
        <w:rPr>
          <w:rFonts w:ascii="Arial" w:hAnsi="Arial" w:cs="Arial"/>
          <w:color w:val="000000" w:themeColor="text1"/>
          <w:sz w:val="20"/>
          <w:szCs w:val="20"/>
          <w:lang w:eastAsia="de-DE"/>
        </w:rPr>
        <w:t>respondent: Johan Thom (South Africa)</w:t>
      </w:r>
    </w:p>
    <w:p w14:paraId="7C3066C1" w14:textId="77777777" w:rsidR="007A6271" w:rsidRPr="007C4563" w:rsidRDefault="007A6271" w:rsidP="00975411">
      <w:pPr>
        <w:jc w:val="both"/>
        <w:outlineLvl w:val="4"/>
        <w:rPr>
          <w:rFonts w:ascii="Arial" w:hAnsi="Arial" w:cs="Arial"/>
          <w:b/>
          <w:bCs/>
          <w:color w:val="000000" w:themeColor="text1"/>
          <w:sz w:val="20"/>
          <w:szCs w:val="20"/>
          <w:lang w:val="en-GB"/>
        </w:rPr>
      </w:pPr>
    </w:p>
    <w:p w14:paraId="67E306E7" w14:textId="59FAC119" w:rsidR="007A6271" w:rsidRPr="007C4563" w:rsidRDefault="007A6271" w:rsidP="00975411">
      <w:pPr>
        <w:jc w:val="both"/>
        <w:outlineLvl w:val="4"/>
        <w:rPr>
          <w:rFonts w:ascii="Arial" w:hAnsi="Arial" w:cs="Arial"/>
          <w:b/>
          <w:bCs/>
          <w:color w:val="000000" w:themeColor="text1"/>
          <w:sz w:val="20"/>
          <w:szCs w:val="20"/>
          <w:lang w:val="en-GB"/>
        </w:rPr>
      </w:pPr>
      <w:r w:rsidRPr="007C4563">
        <w:rPr>
          <w:rFonts w:ascii="Arial" w:hAnsi="Arial" w:cs="Arial"/>
          <w:b/>
          <w:bCs/>
          <w:color w:val="000000" w:themeColor="text1"/>
          <w:sz w:val="20"/>
          <w:szCs w:val="20"/>
          <w:lang w:val="en-GB"/>
        </w:rPr>
        <w:t xml:space="preserve">Seminar 2. </w:t>
      </w:r>
      <w:r w:rsidR="00471958" w:rsidRPr="007C4563">
        <w:rPr>
          <w:rFonts w:ascii="Arial" w:hAnsi="Arial" w:cs="Arial"/>
          <w:b/>
          <w:bCs/>
          <w:color w:val="000000" w:themeColor="text1"/>
          <w:sz w:val="20"/>
          <w:szCs w:val="20"/>
          <w:lang w:val="en-GB"/>
        </w:rPr>
        <w:t>“</w:t>
      </w:r>
      <w:r w:rsidRPr="007C4563">
        <w:rPr>
          <w:rFonts w:ascii="Arial" w:hAnsi="Arial" w:cs="Arial"/>
          <w:b/>
          <w:bCs/>
          <w:color w:val="000000" w:themeColor="text1"/>
          <w:sz w:val="20"/>
          <w:szCs w:val="20"/>
          <w:lang w:val="en-GB"/>
        </w:rPr>
        <w:t xml:space="preserve">Mapping </w:t>
      </w:r>
      <w:r w:rsidR="00471958" w:rsidRPr="007C4563">
        <w:rPr>
          <w:rFonts w:ascii="Arial" w:hAnsi="Arial" w:cs="Arial"/>
          <w:b/>
          <w:bCs/>
          <w:color w:val="000000" w:themeColor="text1"/>
          <w:sz w:val="20"/>
          <w:szCs w:val="20"/>
          <w:lang w:val="en-GB"/>
        </w:rPr>
        <w:t>‘</w:t>
      </w:r>
      <w:r w:rsidRPr="007C4563">
        <w:rPr>
          <w:rFonts w:ascii="Arial" w:hAnsi="Arial" w:cs="Arial"/>
          <w:b/>
          <w:bCs/>
          <w:color w:val="000000" w:themeColor="text1"/>
          <w:sz w:val="20"/>
          <w:szCs w:val="20"/>
          <w:lang w:val="en-GB"/>
        </w:rPr>
        <w:t>New Testament Studies</w:t>
      </w:r>
      <w:r w:rsidR="00471958" w:rsidRPr="007C4563">
        <w:rPr>
          <w:rFonts w:ascii="Arial" w:hAnsi="Arial" w:cs="Arial"/>
          <w:b/>
          <w:bCs/>
          <w:color w:val="000000" w:themeColor="text1"/>
          <w:sz w:val="20"/>
          <w:szCs w:val="20"/>
          <w:lang w:val="en-GB"/>
        </w:rPr>
        <w:t>’</w:t>
      </w:r>
      <w:r w:rsidRPr="007C4563">
        <w:rPr>
          <w:rFonts w:ascii="Arial" w:hAnsi="Arial" w:cs="Arial"/>
          <w:b/>
          <w:bCs/>
          <w:color w:val="000000" w:themeColor="text1"/>
          <w:sz w:val="20"/>
          <w:szCs w:val="20"/>
          <w:lang w:val="en-GB"/>
        </w:rPr>
        <w:t>: History, Status and Prospects</w:t>
      </w:r>
      <w:r w:rsidR="00471958" w:rsidRPr="007C4563">
        <w:rPr>
          <w:rFonts w:ascii="Arial" w:hAnsi="Arial" w:cs="Arial"/>
          <w:b/>
          <w:bCs/>
          <w:color w:val="000000" w:themeColor="text1"/>
          <w:sz w:val="20"/>
          <w:szCs w:val="20"/>
          <w:lang w:val="en-GB"/>
        </w:rPr>
        <w:t>”</w:t>
      </w:r>
      <w:r w:rsidRPr="007C4563">
        <w:rPr>
          <w:rFonts w:ascii="Arial" w:hAnsi="Arial" w:cs="Arial"/>
          <w:b/>
          <w:bCs/>
          <w:color w:val="000000" w:themeColor="text1"/>
          <w:sz w:val="20"/>
          <w:szCs w:val="20"/>
          <w:lang w:val="en-GB"/>
        </w:rPr>
        <w:t xml:space="preserve"> (Eve-Marie Becker, Michael Cover and Francis Watson) – terminates in 2023</w:t>
      </w:r>
    </w:p>
    <w:p w14:paraId="0B8CB173" w14:textId="77777777" w:rsidR="007A6271" w:rsidRPr="007C4563" w:rsidRDefault="007A6271" w:rsidP="00975411">
      <w:pPr>
        <w:ind w:firstLine="708"/>
        <w:jc w:val="both"/>
        <w:rPr>
          <w:rFonts w:ascii="Arial" w:hAnsi="Arial" w:cs="Arial"/>
          <w:color w:val="000000" w:themeColor="text1"/>
          <w:sz w:val="20"/>
          <w:szCs w:val="20"/>
          <w:lang w:val="en-GB"/>
        </w:rPr>
      </w:pPr>
      <w:r w:rsidRPr="007C4563">
        <w:rPr>
          <w:rFonts w:ascii="Arial" w:hAnsi="Arial" w:cs="Arial"/>
          <w:color w:val="000000" w:themeColor="text1"/>
          <w:sz w:val="20"/>
          <w:szCs w:val="20"/>
          <w:lang w:val="en-GB"/>
        </w:rPr>
        <w:t>Did not convene in 2021</w:t>
      </w:r>
    </w:p>
    <w:p w14:paraId="2F8040FA" w14:textId="77777777" w:rsidR="007A6271" w:rsidRPr="007C4563" w:rsidRDefault="007A6271" w:rsidP="00975411">
      <w:pPr>
        <w:jc w:val="both"/>
        <w:outlineLvl w:val="4"/>
        <w:rPr>
          <w:rFonts w:ascii="Arial" w:hAnsi="Arial" w:cs="Arial"/>
          <w:b/>
          <w:bCs/>
          <w:color w:val="000000" w:themeColor="text1"/>
          <w:sz w:val="20"/>
          <w:szCs w:val="20"/>
          <w:lang w:val="en-GB"/>
        </w:rPr>
      </w:pPr>
    </w:p>
    <w:p w14:paraId="66497323" w14:textId="17E9F8DA" w:rsidR="007A6271" w:rsidRPr="007C4563" w:rsidRDefault="007A6271" w:rsidP="00975411">
      <w:pPr>
        <w:jc w:val="both"/>
        <w:outlineLvl w:val="4"/>
        <w:rPr>
          <w:rFonts w:ascii="Arial" w:hAnsi="Arial" w:cs="Arial"/>
          <w:b/>
          <w:bCs/>
          <w:color w:val="000000" w:themeColor="text1"/>
          <w:sz w:val="20"/>
          <w:szCs w:val="20"/>
          <w:lang w:val="en-GB"/>
        </w:rPr>
      </w:pPr>
      <w:r w:rsidRPr="007C4563">
        <w:rPr>
          <w:rFonts w:ascii="Arial" w:hAnsi="Arial" w:cs="Arial"/>
          <w:b/>
          <w:bCs/>
          <w:color w:val="000000" w:themeColor="text1"/>
          <w:sz w:val="20"/>
          <w:szCs w:val="20"/>
          <w:lang w:val="en-GB"/>
        </w:rPr>
        <w:t xml:space="preserve">Seminar 3. </w:t>
      </w:r>
      <w:r w:rsidR="00471958" w:rsidRPr="007C4563">
        <w:rPr>
          <w:rFonts w:ascii="Arial" w:hAnsi="Arial" w:cs="Arial"/>
          <w:b/>
          <w:bCs/>
          <w:color w:val="000000" w:themeColor="text1"/>
          <w:sz w:val="20"/>
          <w:szCs w:val="20"/>
          <w:lang w:val="en-GB"/>
        </w:rPr>
        <w:t>“</w:t>
      </w:r>
      <w:proofErr w:type="spellStart"/>
      <w:r w:rsidRPr="007C4563">
        <w:rPr>
          <w:rFonts w:ascii="Arial" w:hAnsi="Arial" w:cs="Arial"/>
          <w:b/>
          <w:bCs/>
          <w:color w:val="000000" w:themeColor="text1"/>
          <w:sz w:val="20"/>
          <w:szCs w:val="20"/>
          <w:lang w:val="en-GB"/>
        </w:rPr>
        <w:t>Inhalte</w:t>
      </w:r>
      <w:proofErr w:type="spellEnd"/>
      <w:r w:rsidRPr="007C4563">
        <w:rPr>
          <w:rFonts w:ascii="Arial" w:hAnsi="Arial" w:cs="Arial"/>
          <w:b/>
          <w:bCs/>
          <w:color w:val="000000" w:themeColor="text1"/>
          <w:sz w:val="20"/>
          <w:szCs w:val="20"/>
          <w:lang w:val="en-GB"/>
        </w:rPr>
        <w:t xml:space="preserve"> und </w:t>
      </w:r>
      <w:proofErr w:type="spellStart"/>
      <w:r w:rsidRPr="007C4563">
        <w:rPr>
          <w:rFonts w:ascii="Arial" w:hAnsi="Arial" w:cs="Arial"/>
          <w:b/>
          <w:bCs/>
          <w:color w:val="000000" w:themeColor="text1"/>
          <w:sz w:val="20"/>
          <w:szCs w:val="20"/>
          <w:lang w:val="en-GB"/>
        </w:rPr>
        <w:t>Probleme</w:t>
      </w:r>
      <w:proofErr w:type="spellEnd"/>
      <w:r w:rsidRPr="007C4563">
        <w:rPr>
          <w:rFonts w:ascii="Arial" w:hAnsi="Arial" w:cs="Arial"/>
          <w:b/>
          <w:bCs/>
          <w:color w:val="000000" w:themeColor="text1"/>
          <w:sz w:val="20"/>
          <w:szCs w:val="20"/>
          <w:lang w:val="en-GB"/>
        </w:rPr>
        <w:t xml:space="preserve"> </w:t>
      </w:r>
      <w:proofErr w:type="spellStart"/>
      <w:r w:rsidRPr="007C4563">
        <w:rPr>
          <w:rFonts w:ascii="Arial" w:hAnsi="Arial" w:cs="Arial"/>
          <w:b/>
          <w:bCs/>
          <w:color w:val="000000" w:themeColor="text1"/>
          <w:sz w:val="20"/>
          <w:szCs w:val="20"/>
          <w:lang w:val="en-GB"/>
        </w:rPr>
        <w:t>einer</w:t>
      </w:r>
      <w:proofErr w:type="spellEnd"/>
      <w:r w:rsidRPr="007C4563">
        <w:rPr>
          <w:rFonts w:ascii="Arial" w:hAnsi="Arial" w:cs="Arial"/>
          <w:b/>
          <w:bCs/>
          <w:color w:val="000000" w:themeColor="text1"/>
          <w:sz w:val="20"/>
          <w:szCs w:val="20"/>
          <w:lang w:val="en-GB"/>
        </w:rPr>
        <w:t xml:space="preserve"> </w:t>
      </w:r>
      <w:proofErr w:type="spellStart"/>
      <w:r w:rsidRPr="007C4563">
        <w:rPr>
          <w:rFonts w:ascii="Arial" w:hAnsi="Arial" w:cs="Arial"/>
          <w:b/>
          <w:bCs/>
          <w:color w:val="000000" w:themeColor="text1"/>
          <w:sz w:val="20"/>
          <w:szCs w:val="20"/>
          <w:lang w:val="en-GB"/>
        </w:rPr>
        <w:t>neutestamentlichen</w:t>
      </w:r>
      <w:proofErr w:type="spellEnd"/>
      <w:r w:rsidRPr="007C4563">
        <w:rPr>
          <w:rFonts w:ascii="Arial" w:hAnsi="Arial" w:cs="Arial"/>
          <w:b/>
          <w:bCs/>
          <w:color w:val="000000" w:themeColor="text1"/>
          <w:sz w:val="20"/>
          <w:szCs w:val="20"/>
          <w:lang w:val="en-GB"/>
        </w:rPr>
        <w:t xml:space="preserve"> </w:t>
      </w:r>
      <w:proofErr w:type="spellStart"/>
      <w:r w:rsidRPr="007C4563">
        <w:rPr>
          <w:rFonts w:ascii="Arial" w:hAnsi="Arial" w:cs="Arial"/>
          <w:b/>
          <w:bCs/>
          <w:color w:val="000000" w:themeColor="text1"/>
          <w:sz w:val="20"/>
          <w:szCs w:val="20"/>
          <w:lang w:val="en-GB"/>
        </w:rPr>
        <w:t>Theologie</w:t>
      </w:r>
      <w:proofErr w:type="spellEnd"/>
      <w:r w:rsidR="00471958" w:rsidRPr="007C4563">
        <w:rPr>
          <w:rFonts w:ascii="Arial" w:hAnsi="Arial" w:cs="Arial"/>
          <w:b/>
          <w:bCs/>
          <w:color w:val="000000" w:themeColor="text1"/>
          <w:sz w:val="20"/>
          <w:szCs w:val="20"/>
          <w:lang w:val="en-GB"/>
        </w:rPr>
        <w:t>”</w:t>
      </w:r>
      <w:r w:rsidRPr="007C4563">
        <w:rPr>
          <w:rFonts w:ascii="Arial" w:hAnsi="Arial" w:cs="Arial"/>
          <w:b/>
          <w:bCs/>
          <w:color w:val="000000" w:themeColor="text1"/>
          <w:sz w:val="20"/>
          <w:szCs w:val="20"/>
          <w:lang w:val="en-GB"/>
        </w:rPr>
        <w:t xml:space="preserve"> (Christof </w:t>
      </w:r>
      <w:proofErr w:type="spellStart"/>
      <w:r w:rsidRPr="007C4563">
        <w:rPr>
          <w:rFonts w:ascii="Arial" w:hAnsi="Arial" w:cs="Arial"/>
          <w:b/>
          <w:bCs/>
          <w:color w:val="000000" w:themeColor="text1"/>
          <w:sz w:val="20"/>
          <w:szCs w:val="20"/>
          <w:lang w:val="en-GB"/>
        </w:rPr>
        <w:t>Landmesser</w:t>
      </w:r>
      <w:proofErr w:type="spellEnd"/>
      <w:r w:rsidRPr="007C4563">
        <w:rPr>
          <w:rFonts w:ascii="Arial" w:hAnsi="Arial" w:cs="Arial"/>
          <w:b/>
          <w:bCs/>
          <w:color w:val="000000" w:themeColor="text1"/>
          <w:sz w:val="20"/>
          <w:szCs w:val="20"/>
          <w:lang w:val="en-GB"/>
        </w:rPr>
        <w:t xml:space="preserve"> and Mark </w:t>
      </w:r>
      <w:proofErr w:type="spellStart"/>
      <w:r w:rsidRPr="007C4563">
        <w:rPr>
          <w:rFonts w:ascii="Arial" w:hAnsi="Arial" w:cs="Arial"/>
          <w:b/>
          <w:bCs/>
          <w:color w:val="000000" w:themeColor="text1"/>
          <w:sz w:val="20"/>
          <w:szCs w:val="20"/>
          <w:lang w:val="en-GB"/>
        </w:rPr>
        <w:t>Seifrid</w:t>
      </w:r>
      <w:proofErr w:type="spellEnd"/>
      <w:r w:rsidRPr="007C4563">
        <w:rPr>
          <w:rFonts w:ascii="Arial" w:hAnsi="Arial" w:cs="Arial"/>
          <w:b/>
          <w:bCs/>
          <w:color w:val="000000" w:themeColor="text1"/>
          <w:sz w:val="20"/>
          <w:szCs w:val="20"/>
          <w:lang w:val="en-GB"/>
        </w:rPr>
        <w:t>) – terminates in 2023</w:t>
      </w:r>
    </w:p>
    <w:p w14:paraId="396BA2DB" w14:textId="77777777" w:rsidR="00E0112D" w:rsidRPr="007C4563" w:rsidRDefault="007A6271" w:rsidP="00975411">
      <w:pPr>
        <w:pStyle w:val="ListParagraph"/>
        <w:numPr>
          <w:ilvl w:val="0"/>
          <w:numId w:val="14"/>
        </w:numPr>
        <w:jc w:val="both"/>
        <w:rPr>
          <w:rFonts w:ascii="Arial" w:hAnsi="Arial" w:cs="Arial"/>
          <w:color w:val="000000" w:themeColor="text1"/>
          <w:sz w:val="20"/>
          <w:szCs w:val="20"/>
          <w:lang w:eastAsia="de-DE"/>
        </w:rPr>
      </w:pPr>
      <w:r w:rsidRPr="007C4563">
        <w:rPr>
          <w:rFonts w:ascii="Arial" w:hAnsi="Arial" w:cs="Arial"/>
          <w:i/>
          <w:iCs/>
          <w:color w:val="000000" w:themeColor="text1"/>
          <w:sz w:val="20"/>
          <w:szCs w:val="20"/>
          <w:lang w:eastAsia="de-DE"/>
        </w:rPr>
        <w:t xml:space="preserve">Responses to and Review of Udo </w:t>
      </w:r>
      <w:proofErr w:type="spellStart"/>
      <w:r w:rsidRPr="007C4563">
        <w:rPr>
          <w:rFonts w:ascii="Arial" w:hAnsi="Arial" w:cs="Arial"/>
          <w:i/>
          <w:iCs/>
          <w:color w:val="000000" w:themeColor="text1"/>
          <w:sz w:val="20"/>
          <w:szCs w:val="20"/>
          <w:lang w:eastAsia="de-DE"/>
        </w:rPr>
        <w:t>Schnelle</w:t>
      </w:r>
      <w:proofErr w:type="spellEnd"/>
      <w:r w:rsidRPr="007C4563">
        <w:rPr>
          <w:rFonts w:ascii="Arial" w:hAnsi="Arial" w:cs="Arial"/>
          <w:i/>
          <w:iCs/>
          <w:color w:val="000000" w:themeColor="text1"/>
          <w:sz w:val="20"/>
          <w:szCs w:val="20"/>
          <w:lang w:eastAsia="de-DE"/>
        </w:rPr>
        <w:t xml:space="preserve">, Die </w:t>
      </w:r>
      <w:proofErr w:type="spellStart"/>
      <w:r w:rsidRPr="007C4563">
        <w:rPr>
          <w:rFonts w:ascii="Arial" w:hAnsi="Arial" w:cs="Arial"/>
          <w:i/>
          <w:iCs/>
          <w:color w:val="000000" w:themeColor="text1"/>
          <w:sz w:val="20"/>
          <w:szCs w:val="20"/>
          <w:lang w:eastAsia="de-DE"/>
        </w:rPr>
        <w:t>getrennten</w:t>
      </w:r>
      <w:proofErr w:type="spellEnd"/>
      <w:r w:rsidRPr="007C4563">
        <w:rPr>
          <w:rFonts w:ascii="Arial" w:hAnsi="Arial" w:cs="Arial"/>
          <w:i/>
          <w:iCs/>
          <w:color w:val="000000" w:themeColor="text1"/>
          <w:sz w:val="20"/>
          <w:szCs w:val="20"/>
          <w:lang w:eastAsia="de-DE"/>
        </w:rPr>
        <w:t xml:space="preserve"> </w:t>
      </w:r>
      <w:proofErr w:type="spellStart"/>
      <w:r w:rsidRPr="007C4563">
        <w:rPr>
          <w:rFonts w:ascii="Arial" w:hAnsi="Arial" w:cs="Arial"/>
          <w:i/>
          <w:iCs/>
          <w:color w:val="000000" w:themeColor="text1"/>
          <w:sz w:val="20"/>
          <w:szCs w:val="20"/>
          <w:lang w:eastAsia="de-DE"/>
        </w:rPr>
        <w:t>Wege</w:t>
      </w:r>
      <w:proofErr w:type="spellEnd"/>
      <w:r w:rsidRPr="007C4563">
        <w:rPr>
          <w:rFonts w:ascii="Arial" w:hAnsi="Arial" w:cs="Arial"/>
          <w:i/>
          <w:iCs/>
          <w:color w:val="000000" w:themeColor="text1"/>
          <w:sz w:val="20"/>
          <w:szCs w:val="20"/>
          <w:lang w:eastAsia="de-DE"/>
        </w:rPr>
        <w:t xml:space="preserve"> von </w:t>
      </w:r>
      <w:proofErr w:type="spellStart"/>
      <w:r w:rsidRPr="007C4563">
        <w:rPr>
          <w:rFonts w:ascii="Arial" w:hAnsi="Arial" w:cs="Arial"/>
          <w:i/>
          <w:iCs/>
          <w:color w:val="000000" w:themeColor="text1"/>
          <w:sz w:val="20"/>
          <w:szCs w:val="20"/>
          <w:lang w:eastAsia="de-DE"/>
        </w:rPr>
        <w:t>Römern</w:t>
      </w:r>
      <w:proofErr w:type="spellEnd"/>
      <w:r w:rsidRPr="007C4563">
        <w:rPr>
          <w:rFonts w:ascii="Arial" w:hAnsi="Arial" w:cs="Arial"/>
          <w:i/>
          <w:iCs/>
          <w:color w:val="000000" w:themeColor="text1"/>
          <w:sz w:val="20"/>
          <w:szCs w:val="20"/>
          <w:lang w:eastAsia="de-DE"/>
        </w:rPr>
        <w:t xml:space="preserve">, </w:t>
      </w:r>
      <w:proofErr w:type="spellStart"/>
      <w:r w:rsidRPr="007C4563">
        <w:rPr>
          <w:rFonts w:ascii="Arial" w:hAnsi="Arial" w:cs="Arial"/>
          <w:i/>
          <w:iCs/>
          <w:color w:val="000000" w:themeColor="text1"/>
          <w:sz w:val="20"/>
          <w:szCs w:val="20"/>
          <w:lang w:eastAsia="de-DE"/>
        </w:rPr>
        <w:t>Juden</w:t>
      </w:r>
      <w:proofErr w:type="spellEnd"/>
      <w:r w:rsidRPr="007C4563">
        <w:rPr>
          <w:rFonts w:ascii="Arial" w:hAnsi="Arial" w:cs="Arial"/>
          <w:i/>
          <w:iCs/>
          <w:color w:val="000000" w:themeColor="text1"/>
          <w:sz w:val="20"/>
          <w:szCs w:val="20"/>
          <w:lang w:eastAsia="de-DE"/>
        </w:rPr>
        <w:t xml:space="preserve">, und Christen: </w:t>
      </w:r>
      <w:proofErr w:type="spellStart"/>
      <w:r w:rsidRPr="007C4563">
        <w:rPr>
          <w:rFonts w:ascii="Arial" w:hAnsi="Arial" w:cs="Arial"/>
          <w:i/>
          <w:iCs/>
          <w:color w:val="000000" w:themeColor="text1"/>
          <w:sz w:val="20"/>
          <w:szCs w:val="20"/>
          <w:lang w:eastAsia="de-DE"/>
        </w:rPr>
        <w:t>Religionspolitik</w:t>
      </w:r>
      <w:proofErr w:type="spellEnd"/>
      <w:r w:rsidRPr="007C4563">
        <w:rPr>
          <w:rFonts w:ascii="Arial" w:hAnsi="Arial" w:cs="Arial"/>
          <w:i/>
          <w:iCs/>
          <w:color w:val="000000" w:themeColor="text1"/>
          <w:sz w:val="20"/>
          <w:szCs w:val="20"/>
          <w:lang w:eastAsia="de-DE"/>
        </w:rPr>
        <w:t xml:space="preserve"> </w:t>
      </w:r>
      <w:proofErr w:type="spellStart"/>
      <w:r w:rsidRPr="007C4563">
        <w:rPr>
          <w:rFonts w:ascii="Arial" w:hAnsi="Arial" w:cs="Arial"/>
          <w:i/>
          <w:iCs/>
          <w:color w:val="000000" w:themeColor="text1"/>
          <w:sz w:val="20"/>
          <w:szCs w:val="20"/>
          <w:lang w:eastAsia="de-DE"/>
        </w:rPr>
        <w:t>im</w:t>
      </w:r>
      <w:proofErr w:type="spellEnd"/>
      <w:r w:rsidRPr="007C4563">
        <w:rPr>
          <w:rFonts w:ascii="Arial" w:hAnsi="Arial" w:cs="Arial"/>
          <w:i/>
          <w:iCs/>
          <w:color w:val="000000" w:themeColor="text1"/>
          <w:sz w:val="20"/>
          <w:szCs w:val="20"/>
          <w:lang w:eastAsia="de-DE"/>
        </w:rPr>
        <w:t xml:space="preserve"> </w:t>
      </w:r>
      <w:proofErr w:type="gramStart"/>
      <w:r w:rsidRPr="007C4563">
        <w:rPr>
          <w:rFonts w:ascii="Arial" w:hAnsi="Arial" w:cs="Arial"/>
          <w:i/>
          <w:iCs/>
          <w:color w:val="000000" w:themeColor="text1"/>
          <w:sz w:val="20"/>
          <w:szCs w:val="20"/>
          <w:lang w:eastAsia="de-DE"/>
        </w:rPr>
        <w:t>1.Jahrhundert</w:t>
      </w:r>
      <w:proofErr w:type="gramEnd"/>
      <w:r w:rsidRPr="007C4563">
        <w:rPr>
          <w:rFonts w:ascii="Arial" w:hAnsi="Arial" w:cs="Arial"/>
          <w:i/>
          <w:iCs/>
          <w:color w:val="000000" w:themeColor="text1"/>
          <w:sz w:val="20"/>
          <w:szCs w:val="20"/>
          <w:lang w:eastAsia="de-DE"/>
        </w:rPr>
        <w:t xml:space="preserve"> n. Chr. Mohr </w:t>
      </w:r>
      <w:proofErr w:type="spellStart"/>
      <w:r w:rsidRPr="007C4563">
        <w:rPr>
          <w:rFonts w:ascii="Arial" w:hAnsi="Arial" w:cs="Arial"/>
          <w:i/>
          <w:iCs/>
          <w:color w:val="000000" w:themeColor="text1"/>
          <w:sz w:val="20"/>
          <w:szCs w:val="20"/>
          <w:lang w:eastAsia="de-DE"/>
        </w:rPr>
        <w:t>Siebeck</w:t>
      </w:r>
      <w:proofErr w:type="spellEnd"/>
      <w:r w:rsidRPr="007C4563">
        <w:rPr>
          <w:rFonts w:ascii="Arial" w:hAnsi="Arial" w:cs="Arial"/>
          <w:i/>
          <w:iCs/>
          <w:color w:val="000000" w:themeColor="text1"/>
          <w:sz w:val="20"/>
          <w:szCs w:val="20"/>
          <w:lang w:eastAsia="de-DE"/>
        </w:rPr>
        <w:t>: Tübingen, 2019.</w:t>
      </w:r>
    </w:p>
    <w:p w14:paraId="2AD2E806" w14:textId="2E1724DB" w:rsidR="007A6271" w:rsidRPr="007C4563" w:rsidRDefault="007A6271" w:rsidP="00E0112D">
      <w:pPr>
        <w:pStyle w:val="ListParagraph"/>
        <w:jc w:val="both"/>
        <w:rPr>
          <w:rFonts w:ascii="Arial" w:hAnsi="Arial" w:cs="Arial"/>
          <w:color w:val="000000" w:themeColor="text1"/>
          <w:sz w:val="20"/>
          <w:szCs w:val="20"/>
          <w:lang w:eastAsia="de-DE"/>
        </w:rPr>
      </w:pPr>
      <w:r w:rsidRPr="007C4563">
        <w:rPr>
          <w:rFonts w:ascii="Arial" w:hAnsi="Arial" w:cs="Arial"/>
          <w:color w:val="000000" w:themeColor="text1"/>
          <w:sz w:val="20"/>
          <w:szCs w:val="20"/>
          <w:lang w:eastAsia="de-DE"/>
        </w:rPr>
        <w:t xml:space="preserve">Udo </w:t>
      </w:r>
      <w:proofErr w:type="spellStart"/>
      <w:r w:rsidRPr="007C4563">
        <w:rPr>
          <w:rFonts w:ascii="Arial" w:hAnsi="Arial" w:cs="Arial"/>
          <w:color w:val="000000" w:themeColor="text1"/>
          <w:sz w:val="20"/>
          <w:szCs w:val="20"/>
          <w:lang w:eastAsia="de-DE"/>
        </w:rPr>
        <w:t>Schnelle</w:t>
      </w:r>
      <w:proofErr w:type="spellEnd"/>
      <w:r w:rsidRPr="007C4563">
        <w:rPr>
          <w:rFonts w:ascii="Arial" w:hAnsi="Arial" w:cs="Arial"/>
          <w:color w:val="000000" w:themeColor="text1"/>
          <w:sz w:val="20"/>
          <w:szCs w:val="20"/>
          <w:lang w:eastAsia="de-DE"/>
        </w:rPr>
        <w:t xml:space="preserve">, Summary: </w:t>
      </w:r>
      <w:r w:rsidR="00E0112D" w:rsidRPr="007C4563">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 xml:space="preserve">Das </w:t>
      </w:r>
      <w:proofErr w:type="spellStart"/>
      <w:r w:rsidRPr="007C4563">
        <w:rPr>
          <w:rFonts w:ascii="Arial" w:hAnsi="Arial" w:cs="Arial"/>
          <w:color w:val="000000" w:themeColor="text1"/>
          <w:sz w:val="20"/>
          <w:szCs w:val="20"/>
          <w:lang w:eastAsia="de-DE"/>
        </w:rPr>
        <w:t>frühe</w:t>
      </w:r>
      <w:proofErr w:type="spellEnd"/>
      <w:r w:rsidRPr="007C4563">
        <w:rPr>
          <w:rFonts w:ascii="Arial" w:hAnsi="Arial" w:cs="Arial"/>
          <w:color w:val="000000" w:themeColor="text1"/>
          <w:sz w:val="20"/>
          <w:szCs w:val="20"/>
          <w:lang w:eastAsia="de-DE"/>
        </w:rPr>
        <w:t xml:space="preserve"> </w:t>
      </w:r>
      <w:proofErr w:type="spellStart"/>
      <w:r w:rsidRPr="007C4563">
        <w:rPr>
          <w:rFonts w:ascii="Arial" w:hAnsi="Arial" w:cs="Arial"/>
          <w:color w:val="000000" w:themeColor="text1"/>
          <w:sz w:val="20"/>
          <w:szCs w:val="20"/>
          <w:lang w:eastAsia="de-DE"/>
        </w:rPr>
        <w:t>Christentum</w:t>
      </w:r>
      <w:proofErr w:type="spellEnd"/>
      <w:r w:rsidRPr="007C4563">
        <w:rPr>
          <w:rFonts w:ascii="Arial" w:hAnsi="Arial" w:cs="Arial"/>
          <w:color w:val="000000" w:themeColor="text1"/>
          <w:sz w:val="20"/>
          <w:szCs w:val="20"/>
          <w:lang w:eastAsia="de-DE"/>
        </w:rPr>
        <w:t xml:space="preserve"> </w:t>
      </w:r>
      <w:proofErr w:type="spellStart"/>
      <w:r w:rsidRPr="007C4563">
        <w:rPr>
          <w:rFonts w:ascii="Arial" w:hAnsi="Arial" w:cs="Arial"/>
          <w:color w:val="000000" w:themeColor="text1"/>
          <w:sz w:val="20"/>
          <w:szCs w:val="20"/>
          <w:lang w:eastAsia="de-DE"/>
        </w:rPr>
        <w:t>als</w:t>
      </w:r>
      <w:proofErr w:type="spellEnd"/>
      <w:r w:rsidRPr="007C4563">
        <w:rPr>
          <w:rFonts w:ascii="Arial" w:hAnsi="Arial" w:cs="Arial"/>
          <w:color w:val="000000" w:themeColor="text1"/>
          <w:sz w:val="20"/>
          <w:szCs w:val="20"/>
          <w:lang w:eastAsia="de-DE"/>
        </w:rPr>
        <w:t xml:space="preserve"> </w:t>
      </w:r>
      <w:proofErr w:type="spellStart"/>
      <w:r w:rsidRPr="007C4563">
        <w:rPr>
          <w:rFonts w:ascii="Arial" w:hAnsi="Arial" w:cs="Arial"/>
          <w:color w:val="000000" w:themeColor="text1"/>
          <w:sz w:val="20"/>
          <w:szCs w:val="20"/>
          <w:lang w:eastAsia="de-DE"/>
        </w:rPr>
        <w:t>eigenständige</w:t>
      </w:r>
      <w:proofErr w:type="spellEnd"/>
      <w:r w:rsidRPr="007C4563">
        <w:rPr>
          <w:rFonts w:ascii="Arial" w:hAnsi="Arial" w:cs="Arial"/>
          <w:color w:val="000000" w:themeColor="text1"/>
          <w:sz w:val="20"/>
          <w:szCs w:val="20"/>
          <w:lang w:eastAsia="de-DE"/>
        </w:rPr>
        <w:t xml:space="preserve"> </w:t>
      </w:r>
      <w:proofErr w:type="spellStart"/>
      <w:proofErr w:type="gramStart"/>
      <w:r w:rsidRPr="007C4563">
        <w:rPr>
          <w:rFonts w:ascii="Arial" w:hAnsi="Arial" w:cs="Arial"/>
          <w:color w:val="000000" w:themeColor="text1"/>
          <w:sz w:val="20"/>
          <w:szCs w:val="20"/>
          <w:lang w:eastAsia="de-DE"/>
        </w:rPr>
        <w:t>Bewegung</w:t>
      </w:r>
      <w:proofErr w:type="spellEnd"/>
      <w:r w:rsidR="00E0112D" w:rsidRPr="007C4563">
        <w:rPr>
          <w:rFonts w:ascii="Arial" w:hAnsi="Arial" w:cs="Arial"/>
          <w:color w:val="000000" w:themeColor="text1"/>
          <w:sz w:val="20"/>
          <w:szCs w:val="20"/>
          <w:lang w:eastAsia="de-DE"/>
        </w:rPr>
        <w:t>“</w:t>
      </w:r>
      <w:proofErr w:type="gramEnd"/>
    </w:p>
    <w:p w14:paraId="781BEDA4" w14:textId="4C6CCDA2" w:rsidR="007A6271" w:rsidRPr="007C4563" w:rsidRDefault="007A6271" w:rsidP="00975411">
      <w:pPr>
        <w:pStyle w:val="ListParagraph"/>
        <w:numPr>
          <w:ilvl w:val="0"/>
          <w:numId w:val="14"/>
        </w:numPr>
        <w:jc w:val="both"/>
        <w:rPr>
          <w:rFonts w:ascii="Arial" w:hAnsi="Arial" w:cs="Arial"/>
          <w:color w:val="000000" w:themeColor="text1"/>
          <w:sz w:val="20"/>
          <w:szCs w:val="20"/>
          <w:lang w:eastAsia="de-DE"/>
        </w:rPr>
      </w:pPr>
      <w:r w:rsidRPr="007C4563">
        <w:rPr>
          <w:rFonts w:ascii="Arial" w:hAnsi="Arial" w:cs="Arial"/>
          <w:color w:val="000000" w:themeColor="text1"/>
          <w:sz w:val="20"/>
          <w:szCs w:val="20"/>
          <w:lang w:eastAsia="de-DE"/>
        </w:rPr>
        <w:t xml:space="preserve">Edwin Broadhead, Response: </w:t>
      </w:r>
      <w:r w:rsidR="00E0112D" w:rsidRPr="007C4563">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The Forming of the Ways on the Landscape of Antiquity</w:t>
      </w:r>
      <w:r w:rsidR="00E0112D" w:rsidRPr="007C4563">
        <w:rPr>
          <w:rFonts w:ascii="Arial" w:hAnsi="Arial" w:cs="Arial"/>
          <w:color w:val="000000" w:themeColor="text1"/>
          <w:sz w:val="20"/>
          <w:szCs w:val="20"/>
          <w:lang w:eastAsia="de-DE"/>
        </w:rPr>
        <w:t>”</w:t>
      </w:r>
    </w:p>
    <w:p w14:paraId="6278A702" w14:textId="5E7D0202" w:rsidR="007A6271" w:rsidRPr="007C4563" w:rsidRDefault="007A6271" w:rsidP="00975411">
      <w:pPr>
        <w:pStyle w:val="ListParagraph"/>
        <w:numPr>
          <w:ilvl w:val="0"/>
          <w:numId w:val="14"/>
        </w:numPr>
        <w:jc w:val="both"/>
        <w:rPr>
          <w:rFonts w:ascii="Arial" w:hAnsi="Arial" w:cs="Arial"/>
          <w:color w:val="000000" w:themeColor="text1"/>
          <w:sz w:val="20"/>
          <w:szCs w:val="20"/>
          <w:lang w:eastAsia="de-DE"/>
        </w:rPr>
      </w:pPr>
      <w:r w:rsidRPr="007C4563">
        <w:rPr>
          <w:rFonts w:ascii="Arial" w:hAnsi="Arial" w:cs="Arial"/>
          <w:color w:val="000000" w:themeColor="text1"/>
          <w:sz w:val="20"/>
          <w:szCs w:val="20"/>
          <w:lang w:eastAsia="de-DE"/>
        </w:rPr>
        <w:t xml:space="preserve">Benjamin </w:t>
      </w:r>
      <w:proofErr w:type="spellStart"/>
      <w:r w:rsidRPr="007C4563">
        <w:rPr>
          <w:rFonts w:ascii="Arial" w:hAnsi="Arial" w:cs="Arial"/>
          <w:color w:val="000000" w:themeColor="text1"/>
          <w:sz w:val="20"/>
          <w:szCs w:val="20"/>
          <w:lang w:eastAsia="de-DE"/>
        </w:rPr>
        <w:t>Schliesser</w:t>
      </w:r>
      <w:proofErr w:type="spellEnd"/>
      <w:r w:rsidRPr="007C4563">
        <w:rPr>
          <w:rFonts w:ascii="Arial" w:hAnsi="Arial" w:cs="Arial"/>
          <w:color w:val="000000" w:themeColor="text1"/>
          <w:sz w:val="20"/>
          <w:szCs w:val="20"/>
          <w:lang w:eastAsia="de-DE"/>
        </w:rPr>
        <w:t xml:space="preserve">, Response: </w:t>
      </w:r>
      <w:r w:rsidR="00471958" w:rsidRPr="007C4563">
        <w:rPr>
          <w:rFonts w:ascii="Arial" w:hAnsi="Arial" w:cs="Arial"/>
          <w:color w:val="000000" w:themeColor="text1"/>
          <w:sz w:val="20"/>
          <w:szCs w:val="20"/>
          <w:lang w:eastAsia="de-DE"/>
        </w:rPr>
        <w:t>“</w:t>
      </w:r>
      <w:r w:rsidR="00E0112D" w:rsidRPr="007C4563">
        <w:rPr>
          <w:rFonts w:ascii="Arial" w:hAnsi="Arial" w:cs="Arial"/>
          <w:color w:val="000000" w:themeColor="text1"/>
          <w:sz w:val="20"/>
          <w:szCs w:val="20"/>
          <w:lang w:eastAsia="de-DE"/>
        </w:rPr>
        <w:t>‘</w:t>
      </w:r>
      <w:proofErr w:type="spellStart"/>
      <w:r w:rsidRPr="007C4563">
        <w:rPr>
          <w:rFonts w:ascii="Arial" w:hAnsi="Arial" w:cs="Arial"/>
          <w:color w:val="000000" w:themeColor="text1"/>
          <w:sz w:val="20"/>
          <w:szCs w:val="20"/>
          <w:lang w:eastAsia="de-DE"/>
        </w:rPr>
        <w:t>Weder</w:t>
      </w:r>
      <w:proofErr w:type="spellEnd"/>
      <w:r w:rsidRPr="007C4563">
        <w:rPr>
          <w:rFonts w:ascii="Arial" w:hAnsi="Arial" w:cs="Arial"/>
          <w:color w:val="000000" w:themeColor="text1"/>
          <w:sz w:val="20"/>
          <w:szCs w:val="20"/>
          <w:lang w:eastAsia="de-DE"/>
        </w:rPr>
        <w:t xml:space="preserve"> Jude </w:t>
      </w:r>
      <w:proofErr w:type="spellStart"/>
      <w:r w:rsidRPr="007C4563">
        <w:rPr>
          <w:rFonts w:ascii="Arial" w:hAnsi="Arial" w:cs="Arial"/>
          <w:color w:val="000000" w:themeColor="text1"/>
          <w:sz w:val="20"/>
          <w:szCs w:val="20"/>
          <w:lang w:eastAsia="de-DE"/>
        </w:rPr>
        <w:t>noch</w:t>
      </w:r>
      <w:proofErr w:type="spellEnd"/>
      <w:r w:rsidRPr="007C4563">
        <w:rPr>
          <w:rFonts w:ascii="Arial" w:hAnsi="Arial" w:cs="Arial"/>
          <w:color w:val="000000" w:themeColor="text1"/>
          <w:sz w:val="20"/>
          <w:szCs w:val="20"/>
          <w:lang w:eastAsia="de-DE"/>
        </w:rPr>
        <w:t xml:space="preserve"> </w:t>
      </w:r>
      <w:proofErr w:type="spellStart"/>
      <w:r w:rsidRPr="007C4563">
        <w:rPr>
          <w:rFonts w:ascii="Arial" w:hAnsi="Arial" w:cs="Arial"/>
          <w:color w:val="000000" w:themeColor="text1"/>
          <w:sz w:val="20"/>
          <w:szCs w:val="20"/>
          <w:lang w:eastAsia="de-DE"/>
        </w:rPr>
        <w:t>Römer</w:t>
      </w:r>
      <w:proofErr w:type="spellEnd"/>
      <w:r w:rsidR="00E0112D" w:rsidRPr="007C4563">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 xml:space="preserve">. Innovation und </w:t>
      </w:r>
      <w:proofErr w:type="spellStart"/>
      <w:r w:rsidRPr="007C4563">
        <w:rPr>
          <w:rFonts w:ascii="Arial" w:hAnsi="Arial" w:cs="Arial"/>
          <w:color w:val="000000" w:themeColor="text1"/>
          <w:sz w:val="20"/>
          <w:szCs w:val="20"/>
          <w:lang w:eastAsia="de-DE"/>
        </w:rPr>
        <w:t>Distinktion</w:t>
      </w:r>
      <w:proofErr w:type="spellEnd"/>
      <w:r w:rsidRPr="007C4563">
        <w:rPr>
          <w:rFonts w:ascii="Arial" w:hAnsi="Arial" w:cs="Arial"/>
          <w:color w:val="000000" w:themeColor="text1"/>
          <w:sz w:val="20"/>
          <w:szCs w:val="20"/>
          <w:lang w:eastAsia="de-DE"/>
        </w:rPr>
        <w:t xml:space="preserve"> in der </w:t>
      </w:r>
      <w:proofErr w:type="spellStart"/>
      <w:r w:rsidRPr="007C4563">
        <w:rPr>
          <w:rFonts w:ascii="Arial" w:hAnsi="Arial" w:cs="Arial"/>
          <w:color w:val="000000" w:themeColor="text1"/>
          <w:sz w:val="20"/>
          <w:szCs w:val="20"/>
          <w:lang w:eastAsia="de-DE"/>
        </w:rPr>
        <w:t>frühen</w:t>
      </w:r>
      <w:proofErr w:type="spellEnd"/>
      <w:r w:rsidRPr="007C4563">
        <w:rPr>
          <w:rFonts w:ascii="Arial" w:hAnsi="Arial" w:cs="Arial"/>
          <w:color w:val="000000" w:themeColor="text1"/>
          <w:sz w:val="20"/>
          <w:szCs w:val="20"/>
          <w:lang w:eastAsia="de-DE"/>
        </w:rPr>
        <w:t xml:space="preserve"> </w:t>
      </w:r>
      <w:proofErr w:type="spellStart"/>
      <w:r w:rsidRPr="007C4563">
        <w:rPr>
          <w:rFonts w:ascii="Arial" w:hAnsi="Arial" w:cs="Arial"/>
          <w:color w:val="000000" w:themeColor="text1"/>
          <w:sz w:val="20"/>
          <w:szCs w:val="20"/>
          <w:lang w:eastAsia="de-DE"/>
        </w:rPr>
        <w:t>Jesusbewegung</w:t>
      </w:r>
      <w:proofErr w:type="spellEnd"/>
      <w:r w:rsidR="00E0112D" w:rsidRPr="007C4563">
        <w:rPr>
          <w:rFonts w:ascii="Arial" w:hAnsi="Arial" w:cs="Arial"/>
          <w:color w:val="000000" w:themeColor="text1"/>
          <w:sz w:val="20"/>
          <w:szCs w:val="20"/>
          <w:lang w:eastAsia="de-DE"/>
        </w:rPr>
        <w:t>”</w:t>
      </w:r>
    </w:p>
    <w:p w14:paraId="49ABF070" w14:textId="77777777" w:rsidR="007A6271" w:rsidRPr="007C4563" w:rsidRDefault="007A6271" w:rsidP="00975411">
      <w:pPr>
        <w:jc w:val="both"/>
        <w:outlineLvl w:val="4"/>
        <w:rPr>
          <w:rFonts w:ascii="Arial" w:hAnsi="Arial" w:cs="Arial"/>
          <w:b/>
          <w:bCs/>
          <w:color w:val="000000" w:themeColor="text1"/>
          <w:sz w:val="20"/>
          <w:szCs w:val="20"/>
          <w:lang w:val="en-GB"/>
        </w:rPr>
      </w:pPr>
    </w:p>
    <w:p w14:paraId="6433C410" w14:textId="1C06EF95" w:rsidR="007A6271" w:rsidRPr="007C4563" w:rsidRDefault="007A6271" w:rsidP="00975411">
      <w:pPr>
        <w:jc w:val="both"/>
        <w:outlineLvl w:val="4"/>
        <w:rPr>
          <w:rFonts w:ascii="Arial" w:hAnsi="Arial" w:cs="Arial"/>
          <w:b/>
          <w:bCs/>
          <w:color w:val="000000" w:themeColor="text1"/>
          <w:sz w:val="20"/>
          <w:szCs w:val="20"/>
          <w:lang w:val="en-GB"/>
        </w:rPr>
      </w:pPr>
      <w:r w:rsidRPr="007C4563">
        <w:rPr>
          <w:rFonts w:ascii="Arial" w:hAnsi="Arial" w:cs="Arial"/>
          <w:b/>
          <w:bCs/>
          <w:color w:val="000000" w:themeColor="text1"/>
          <w:sz w:val="20"/>
          <w:szCs w:val="20"/>
          <w:lang w:val="en-GB"/>
        </w:rPr>
        <w:t xml:space="preserve">Seminar 4. </w:t>
      </w:r>
      <w:r w:rsidR="009F3B0F" w:rsidRPr="007C4563">
        <w:rPr>
          <w:rFonts w:ascii="Arial" w:hAnsi="Arial" w:cs="Arial"/>
          <w:b/>
          <w:bCs/>
          <w:color w:val="000000" w:themeColor="text1"/>
          <w:sz w:val="20"/>
          <w:szCs w:val="20"/>
          <w:lang w:val="en-GB"/>
        </w:rPr>
        <w:t>“</w:t>
      </w:r>
      <w:r w:rsidRPr="007C4563">
        <w:rPr>
          <w:rFonts w:ascii="Arial" w:hAnsi="Arial" w:cs="Arial"/>
          <w:b/>
          <w:bCs/>
          <w:color w:val="000000" w:themeColor="text1"/>
          <w:sz w:val="20"/>
          <w:szCs w:val="20"/>
          <w:lang w:val="en-GB"/>
        </w:rPr>
        <w:t>The Johannine Writings</w:t>
      </w:r>
      <w:r w:rsidR="009F3B0F" w:rsidRPr="007C4563">
        <w:rPr>
          <w:rFonts w:ascii="Arial" w:hAnsi="Arial" w:cs="Arial"/>
          <w:b/>
          <w:bCs/>
          <w:color w:val="000000" w:themeColor="text1"/>
          <w:sz w:val="20"/>
          <w:szCs w:val="20"/>
          <w:lang w:val="en-GB"/>
        </w:rPr>
        <w:t>”</w:t>
      </w:r>
      <w:r w:rsidRPr="007C4563">
        <w:rPr>
          <w:rFonts w:ascii="Arial" w:hAnsi="Arial" w:cs="Arial"/>
          <w:b/>
          <w:bCs/>
          <w:color w:val="000000" w:themeColor="text1"/>
          <w:sz w:val="20"/>
          <w:szCs w:val="20"/>
          <w:lang w:val="en-GB"/>
        </w:rPr>
        <w:t xml:space="preserve"> (</w:t>
      </w:r>
      <w:proofErr w:type="spellStart"/>
      <w:r w:rsidRPr="007C4563">
        <w:rPr>
          <w:rFonts w:ascii="Arial" w:hAnsi="Arial" w:cs="Arial"/>
          <w:b/>
          <w:bCs/>
          <w:color w:val="000000" w:themeColor="text1"/>
          <w:sz w:val="20"/>
          <w:szCs w:val="20"/>
          <w:lang w:val="en-GB"/>
        </w:rPr>
        <w:t>Jörg</w:t>
      </w:r>
      <w:proofErr w:type="spellEnd"/>
      <w:r w:rsidRPr="007C4563">
        <w:rPr>
          <w:rFonts w:ascii="Arial" w:hAnsi="Arial" w:cs="Arial"/>
          <w:b/>
          <w:bCs/>
          <w:color w:val="000000" w:themeColor="text1"/>
          <w:sz w:val="20"/>
          <w:szCs w:val="20"/>
          <w:lang w:val="en-GB"/>
        </w:rPr>
        <w:t xml:space="preserve"> Frey, Christina </w:t>
      </w:r>
      <w:proofErr w:type="spellStart"/>
      <w:r w:rsidRPr="007C4563">
        <w:rPr>
          <w:rFonts w:ascii="Arial" w:hAnsi="Arial" w:cs="Arial"/>
          <w:b/>
          <w:bCs/>
          <w:color w:val="000000" w:themeColor="text1"/>
          <w:sz w:val="20"/>
          <w:szCs w:val="20"/>
          <w:lang w:val="en-GB"/>
        </w:rPr>
        <w:t>Hoegen-Rohls</w:t>
      </w:r>
      <w:proofErr w:type="spellEnd"/>
      <w:r w:rsidRPr="007C4563">
        <w:rPr>
          <w:rFonts w:ascii="Arial" w:hAnsi="Arial" w:cs="Arial"/>
          <w:b/>
          <w:bCs/>
          <w:color w:val="000000" w:themeColor="text1"/>
          <w:sz w:val="20"/>
          <w:szCs w:val="20"/>
          <w:lang w:val="en-GB"/>
        </w:rPr>
        <w:t xml:space="preserve"> and </w:t>
      </w:r>
      <w:proofErr w:type="spellStart"/>
      <w:r w:rsidRPr="007C4563">
        <w:rPr>
          <w:rFonts w:ascii="Arial" w:hAnsi="Arial" w:cs="Arial"/>
          <w:b/>
          <w:bCs/>
          <w:color w:val="000000" w:themeColor="text1"/>
          <w:sz w:val="20"/>
          <w:szCs w:val="20"/>
          <w:lang w:val="en-GB"/>
        </w:rPr>
        <w:t>Catrin</w:t>
      </w:r>
      <w:proofErr w:type="spellEnd"/>
      <w:r w:rsidRPr="007C4563">
        <w:rPr>
          <w:rFonts w:ascii="Arial" w:hAnsi="Arial" w:cs="Arial"/>
          <w:b/>
          <w:bCs/>
          <w:color w:val="000000" w:themeColor="text1"/>
          <w:sz w:val="20"/>
          <w:szCs w:val="20"/>
          <w:lang w:val="en-GB"/>
        </w:rPr>
        <w:t xml:space="preserve"> Williams) – terminates in 2021</w:t>
      </w:r>
    </w:p>
    <w:p w14:paraId="30F58FAD" w14:textId="47375714" w:rsidR="007A6271" w:rsidRPr="007C4563" w:rsidRDefault="007A6271" w:rsidP="00975411">
      <w:pPr>
        <w:pStyle w:val="ListParagraph"/>
        <w:numPr>
          <w:ilvl w:val="0"/>
          <w:numId w:val="15"/>
        </w:numPr>
        <w:jc w:val="both"/>
        <w:rPr>
          <w:rFonts w:ascii="Arial" w:hAnsi="Arial" w:cs="Arial"/>
          <w:color w:val="000000" w:themeColor="text1"/>
          <w:sz w:val="20"/>
          <w:szCs w:val="20"/>
          <w:lang w:eastAsia="de-DE"/>
        </w:rPr>
      </w:pPr>
      <w:r w:rsidRPr="007C4563">
        <w:rPr>
          <w:rFonts w:ascii="Arial" w:hAnsi="Arial" w:cs="Arial"/>
          <w:color w:val="000000" w:themeColor="text1"/>
          <w:sz w:val="20"/>
          <w:szCs w:val="20"/>
          <w:lang w:eastAsia="de-DE"/>
        </w:rPr>
        <w:t xml:space="preserve">Anni </w:t>
      </w:r>
      <w:proofErr w:type="spellStart"/>
      <w:r w:rsidRPr="007C4563">
        <w:rPr>
          <w:rFonts w:ascii="Arial" w:hAnsi="Arial" w:cs="Arial"/>
          <w:color w:val="000000" w:themeColor="text1"/>
          <w:sz w:val="20"/>
          <w:szCs w:val="20"/>
          <w:lang w:eastAsia="de-DE"/>
        </w:rPr>
        <w:t>Hentschel</w:t>
      </w:r>
      <w:proofErr w:type="spellEnd"/>
      <w:r w:rsidRPr="007C4563">
        <w:rPr>
          <w:rFonts w:ascii="Arial" w:hAnsi="Arial" w:cs="Arial"/>
          <w:color w:val="000000" w:themeColor="text1"/>
          <w:sz w:val="20"/>
          <w:szCs w:val="20"/>
          <w:lang w:eastAsia="de-DE"/>
        </w:rPr>
        <w:t xml:space="preserve"> (Germany), </w:t>
      </w:r>
      <w:r w:rsidR="00471958" w:rsidRPr="007C4563">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 xml:space="preserve">Der Weinstock </w:t>
      </w:r>
      <w:proofErr w:type="spellStart"/>
      <w:r w:rsidRPr="007C4563">
        <w:rPr>
          <w:rFonts w:ascii="Arial" w:hAnsi="Arial" w:cs="Arial"/>
          <w:color w:val="000000" w:themeColor="text1"/>
          <w:sz w:val="20"/>
          <w:szCs w:val="20"/>
          <w:lang w:eastAsia="de-DE"/>
        </w:rPr>
        <w:t>als</w:t>
      </w:r>
      <w:proofErr w:type="spellEnd"/>
      <w:r w:rsidRPr="007C4563">
        <w:rPr>
          <w:rFonts w:ascii="Arial" w:hAnsi="Arial" w:cs="Arial"/>
          <w:color w:val="000000" w:themeColor="text1"/>
          <w:sz w:val="20"/>
          <w:szCs w:val="20"/>
          <w:lang w:eastAsia="de-DE"/>
        </w:rPr>
        <w:t xml:space="preserve"> Bild für die </w:t>
      </w:r>
      <w:proofErr w:type="spellStart"/>
      <w:r w:rsidRPr="007C4563">
        <w:rPr>
          <w:rFonts w:ascii="Arial" w:hAnsi="Arial" w:cs="Arial"/>
          <w:color w:val="000000" w:themeColor="text1"/>
          <w:sz w:val="20"/>
          <w:szCs w:val="20"/>
          <w:lang w:eastAsia="de-DE"/>
        </w:rPr>
        <w:t>johanneische</w:t>
      </w:r>
      <w:proofErr w:type="spellEnd"/>
      <w:r w:rsidRPr="007C4563">
        <w:rPr>
          <w:rFonts w:ascii="Arial" w:hAnsi="Arial" w:cs="Arial"/>
          <w:color w:val="000000" w:themeColor="text1"/>
          <w:sz w:val="20"/>
          <w:szCs w:val="20"/>
          <w:lang w:eastAsia="de-DE"/>
        </w:rPr>
        <w:t xml:space="preserve"> Gemeinde (Joh 15,1-17)</w:t>
      </w:r>
      <w:r w:rsidR="00471958" w:rsidRPr="007C4563">
        <w:rPr>
          <w:rFonts w:ascii="Arial" w:hAnsi="Arial" w:cs="Arial"/>
          <w:color w:val="000000" w:themeColor="text1"/>
          <w:sz w:val="20"/>
          <w:szCs w:val="20"/>
          <w:lang w:eastAsia="de-DE"/>
        </w:rPr>
        <w:t>”</w:t>
      </w:r>
      <w:r w:rsidR="00E0112D" w:rsidRPr="007C4563">
        <w:rPr>
          <w:rFonts w:ascii="Arial" w:hAnsi="Arial" w:cs="Arial"/>
          <w:color w:val="000000" w:themeColor="text1"/>
          <w:sz w:val="20"/>
          <w:szCs w:val="20"/>
          <w:lang w:eastAsia="de-DE"/>
        </w:rPr>
        <w:t xml:space="preserve"> – </w:t>
      </w:r>
      <w:r w:rsidRPr="007C4563">
        <w:rPr>
          <w:rFonts w:ascii="Arial" w:hAnsi="Arial" w:cs="Arial"/>
          <w:color w:val="000000" w:themeColor="text1"/>
          <w:sz w:val="20"/>
          <w:szCs w:val="20"/>
          <w:lang w:eastAsia="de-DE"/>
        </w:rPr>
        <w:t xml:space="preserve">respondent: Cosmin </w:t>
      </w:r>
      <w:proofErr w:type="spellStart"/>
      <w:r w:rsidRPr="007C4563">
        <w:rPr>
          <w:rFonts w:ascii="Arial" w:hAnsi="Arial" w:cs="Arial"/>
          <w:color w:val="000000" w:themeColor="text1"/>
          <w:sz w:val="20"/>
          <w:szCs w:val="20"/>
          <w:lang w:eastAsia="de-DE"/>
        </w:rPr>
        <w:t>Pricop</w:t>
      </w:r>
      <w:proofErr w:type="spellEnd"/>
      <w:r w:rsidRPr="007C4563">
        <w:rPr>
          <w:rFonts w:ascii="Arial" w:hAnsi="Arial" w:cs="Arial"/>
          <w:color w:val="000000" w:themeColor="text1"/>
          <w:sz w:val="20"/>
          <w:szCs w:val="20"/>
          <w:lang w:eastAsia="de-DE"/>
        </w:rPr>
        <w:t xml:space="preserve"> (Romania)</w:t>
      </w:r>
    </w:p>
    <w:p w14:paraId="5795AEF9" w14:textId="43D28B71" w:rsidR="007A6271" w:rsidRPr="007C4563" w:rsidRDefault="007A6271" w:rsidP="00975411">
      <w:pPr>
        <w:pStyle w:val="ListParagraph"/>
        <w:numPr>
          <w:ilvl w:val="0"/>
          <w:numId w:val="15"/>
        </w:numPr>
        <w:jc w:val="both"/>
        <w:rPr>
          <w:rFonts w:ascii="Arial" w:hAnsi="Arial" w:cs="Arial"/>
          <w:color w:val="000000" w:themeColor="text1"/>
          <w:sz w:val="20"/>
          <w:szCs w:val="20"/>
          <w:lang w:eastAsia="de-DE"/>
        </w:rPr>
      </w:pPr>
      <w:r w:rsidRPr="007C4563">
        <w:rPr>
          <w:rFonts w:ascii="Arial" w:hAnsi="Arial" w:cs="Arial"/>
          <w:color w:val="000000" w:themeColor="text1"/>
          <w:sz w:val="20"/>
          <w:szCs w:val="20"/>
          <w:lang w:eastAsia="de-DE"/>
        </w:rPr>
        <w:t>(</w:t>
      </w:r>
      <w:proofErr w:type="gramStart"/>
      <w:r w:rsidRPr="007C4563">
        <w:rPr>
          <w:rFonts w:ascii="Arial" w:hAnsi="Arial" w:cs="Arial"/>
          <w:color w:val="000000" w:themeColor="text1"/>
          <w:sz w:val="20"/>
          <w:szCs w:val="20"/>
          <w:lang w:eastAsia="de-DE"/>
        </w:rPr>
        <w:t>joint</w:t>
      </w:r>
      <w:proofErr w:type="gramEnd"/>
      <w:r w:rsidRPr="007C4563">
        <w:rPr>
          <w:rFonts w:ascii="Arial" w:hAnsi="Arial" w:cs="Arial"/>
          <w:color w:val="000000" w:themeColor="text1"/>
          <w:sz w:val="20"/>
          <w:szCs w:val="20"/>
          <w:lang w:eastAsia="de-DE"/>
        </w:rPr>
        <w:t xml:space="preserve"> session with </w:t>
      </w:r>
      <w:r w:rsidR="00471958" w:rsidRPr="007C4563">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Early Christian Ethics</w:t>
      </w:r>
      <w:r w:rsidR="00471958" w:rsidRPr="007C4563">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 xml:space="preserve">): Cor </w:t>
      </w:r>
      <w:proofErr w:type="spellStart"/>
      <w:r w:rsidRPr="007C4563">
        <w:rPr>
          <w:rFonts w:ascii="Arial" w:hAnsi="Arial" w:cs="Arial"/>
          <w:color w:val="000000" w:themeColor="text1"/>
          <w:sz w:val="20"/>
          <w:szCs w:val="20"/>
          <w:lang w:eastAsia="de-DE"/>
        </w:rPr>
        <w:t>Bennema</w:t>
      </w:r>
      <w:proofErr w:type="spellEnd"/>
      <w:r w:rsidRPr="007C4563">
        <w:rPr>
          <w:rFonts w:ascii="Arial" w:hAnsi="Arial" w:cs="Arial"/>
          <w:color w:val="000000" w:themeColor="text1"/>
          <w:sz w:val="20"/>
          <w:szCs w:val="20"/>
          <w:lang w:eastAsia="de-DE"/>
        </w:rPr>
        <w:t xml:space="preserve"> (UK), </w:t>
      </w:r>
      <w:r w:rsidR="00471958" w:rsidRPr="007C4563">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A Framework for Constructing Johannine Ethics</w:t>
      </w:r>
      <w:r w:rsidR="00471958" w:rsidRPr="007C4563">
        <w:rPr>
          <w:rFonts w:ascii="Arial" w:hAnsi="Arial" w:cs="Arial"/>
          <w:color w:val="000000" w:themeColor="text1"/>
          <w:sz w:val="20"/>
          <w:szCs w:val="20"/>
          <w:lang w:eastAsia="de-DE"/>
        </w:rPr>
        <w:t>”</w:t>
      </w:r>
      <w:r w:rsidR="00E0112D" w:rsidRPr="007C4563">
        <w:rPr>
          <w:rFonts w:ascii="Arial" w:hAnsi="Arial" w:cs="Arial"/>
          <w:color w:val="000000" w:themeColor="text1"/>
          <w:sz w:val="20"/>
          <w:szCs w:val="20"/>
          <w:lang w:eastAsia="de-DE"/>
        </w:rPr>
        <w:t xml:space="preserve"> – </w:t>
      </w:r>
      <w:r w:rsidRPr="007C4563">
        <w:rPr>
          <w:rFonts w:ascii="Arial" w:hAnsi="Arial" w:cs="Arial"/>
          <w:color w:val="000000" w:themeColor="text1"/>
          <w:sz w:val="20"/>
          <w:szCs w:val="20"/>
          <w:lang w:eastAsia="de-DE"/>
        </w:rPr>
        <w:t xml:space="preserve">respondent: Veronika </w:t>
      </w:r>
      <w:proofErr w:type="spellStart"/>
      <w:r w:rsidRPr="007C4563">
        <w:rPr>
          <w:rFonts w:ascii="Arial" w:hAnsi="Arial" w:cs="Arial"/>
          <w:color w:val="000000" w:themeColor="text1"/>
          <w:sz w:val="20"/>
          <w:szCs w:val="20"/>
          <w:lang w:eastAsia="de-DE"/>
        </w:rPr>
        <w:t>Burz-Tropper</w:t>
      </w:r>
      <w:proofErr w:type="spellEnd"/>
      <w:r w:rsidRPr="007C4563">
        <w:rPr>
          <w:rFonts w:ascii="Arial" w:hAnsi="Arial" w:cs="Arial"/>
          <w:color w:val="000000" w:themeColor="text1"/>
          <w:sz w:val="20"/>
          <w:szCs w:val="20"/>
          <w:lang w:eastAsia="de-DE"/>
        </w:rPr>
        <w:t xml:space="preserve"> (Austria, guest)</w:t>
      </w:r>
    </w:p>
    <w:p w14:paraId="2466591B" w14:textId="4AB14053" w:rsidR="007A6271" w:rsidRPr="007C4563" w:rsidRDefault="007A6271" w:rsidP="00975411">
      <w:pPr>
        <w:pStyle w:val="ListParagraph"/>
        <w:numPr>
          <w:ilvl w:val="0"/>
          <w:numId w:val="15"/>
        </w:numPr>
        <w:jc w:val="both"/>
        <w:rPr>
          <w:rFonts w:ascii="Arial" w:hAnsi="Arial" w:cs="Arial"/>
          <w:color w:val="000000" w:themeColor="text1"/>
          <w:sz w:val="20"/>
          <w:szCs w:val="20"/>
          <w:lang w:eastAsia="de-DE"/>
        </w:rPr>
      </w:pPr>
      <w:r w:rsidRPr="007C4563">
        <w:rPr>
          <w:rFonts w:ascii="Arial" w:hAnsi="Arial" w:cs="Arial"/>
          <w:color w:val="000000" w:themeColor="text1"/>
          <w:sz w:val="20"/>
          <w:szCs w:val="20"/>
          <w:lang w:eastAsia="de-DE"/>
        </w:rPr>
        <w:t xml:space="preserve">Alicia D. Myers (USA), </w:t>
      </w:r>
      <w:r w:rsidR="00471958" w:rsidRPr="007C4563">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 xml:space="preserve">I Call You </w:t>
      </w:r>
      <w:r w:rsidR="00471958" w:rsidRPr="007C4563">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Friends</w:t>
      </w:r>
      <w:r w:rsidR="00471958" w:rsidRPr="007C4563">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 xml:space="preserve">. . .but </w:t>
      </w:r>
      <w:proofErr w:type="gramStart"/>
      <w:r w:rsidRPr="007C4563">
        <w:rPr>
          <w:rFonts w:ascii="Arial" w:hAnsi="Arial" w:cs="Arial"/>
          <w:color w:val="000000" w:themeColor="text1"/>
          <w:sz w:val="20"/>
          <w:szCs w:val="20"/>
          <w:lang w:eastAsia="de-DE"/>
        </w:rPr>
        <w:t>When</w:t>
      </w:r>
      <w:proofErr w:type="gramEnd"/>
      <w:r w:rsidRPr="007C4563">
        <w:rPr>
          <w:rFonts w:ascii="Arial" w:hAnsi="Arial" w:cs="Arial"/>
          <w:color w:val="000000" w:themeColor="text1"/>
          <w:sz w:val="20"/>
          <w:szCs w:val="20"/>
          <w:lang w:eastAsia="de-DE"/>
        </w:rPr>
        <w:t>? Interpreting Friendship in John 15:12-17 in Light of the Temporal Fluidity of the Farewell Discourse</w:t>
      </w:r>
      <w:r w:rsidR="00471958" w:rsidRPr="007C4563">
        <w:rPr>
          <w:rFonts w:ascii="Arial" w:hAnsi="Arial" w:cs="Arial"/>
          <w:color w:val="000000" w:themeColor="text1"/>
          <w:sz w:val="20"/>
          <w:szCs w:val="20"/>
          <w:lang w:eastAsia="de-DE"/>
        </w:rPr>
        <w:t>”</w:t>
      </w:r>
      <w:r w:rsidR="00E0112D" w:rsidRPr="007C4563">
        <w:rPr>
          <w:rFonts w:ascii="Arial" w:hAnsi="Arial" w:cs="Arial"/>
          <w:color w:val="000000" w:themeColor="text1"/>
          <w:sz w:val="20"/>
          <w:szCs w:val="20"/>
          <w:lang w:eastAsia="de-DE"/>
        </w:rPr>
        <w:t xml:space="preserve"> – </w:t>
      </w:r>
      <w:r w:rsidRPr="007C4563">
        <w:rPr>
          <w:rFonts w:ascii="Arial" w:hAnsi="Arial" w:cs="Arial"/>
          <w:color w:val="000000" w:themeColor="text1"/>
          <w:sz w:val="20"/>
          <w:szCs w:val="20"/>
          <w:lang w:eastAsia="de-DE"/>
        </w:rPr>
        <w:t>respondent: Kasper Bro Larsen (Denmark)</w:t>
      </w:r>
    </w:p>
    <w:p w14:paraId="057521B3" w14:textId="77777777" w:rsidR="007A6271" w:rsidRPr="007C4563" w:rsidRDefault="007A6271" w:rsidP="00975411">
      <w:pPr>
        <w:jc w:val="both"/>
        <w:outlineLvl w:val="4"/>
        <w:rPr>
          <w:rFonts w:ascii="Arial" w:hAnsi="Arial" w:cs="Arial"/>
          <w:b/>
          <w:bCs/>
          <w:color w:val="000000" w:themeColor="text1"/>
          <w:sz w:val="20"/>
          <w:szCs w:val="20"/>
          <w:lang w:val="en-GB"/>
        </w:rPr>
      </w:pPr>
    </w:p>
    <w:p w14:paraId="799A8F0A" w14:textId="46F7031E" w:rsidR="007A6271" w:rsidRPr="007C4563" w:rsidRDefault="007A6271" w:rsidP="00975411">
      <w:pPr>
        <w:jc w:val="both"/>
        <w:outlineLvl w:val="4"/>
        <w:rPr>
          <w:rFonts w:ascii="Arial" w:hAnsi="Arial" w:cs="Arial"/>
          <w:b/>
          <w:bCs/>
          <w:color w:val="000000" w:themeColor="text1"/>
          <w:sz w:val="20"/>
          <w:szCs w:val="20"/>
          <w:lang w:val="en-GB"/>
        </w:rPr>
      </w:pPr>
      <w:r w:rsidRPr="007C4563">
        <w:rPr>
          <w:rFonts w:ascii="Arial" w:hAnsi="Arial" w:cs="Arial"/>
          <w:b/>
          <w:bCs/>
          <w:color w:val="000000" w:themeColor="text1"/>
          <w:sz w:val="20"/>
          <w:szCs w:val="20"/>
          <w:lang w:val="en-GB"/>
        </w:rPr>
        <w:t xml:space="preserve">Seminar 5. </w:t>
      </w:r>
      <w:r w:rsidR="00471958" w:rsidRPr="007C4563">
        <w:rPr>
          <w:rFonts w:ascii="Arial" w:hAnsi="Arial" w:cs="Arial"/>
          <w:b/>
          <w:bCs/>
          <w:color w:val="000000" w:themeColor="text1"/>
          <w:sz w:val="20"/>
          <w:szCs w:val="20"/>
          <w:lang w:val="en-GB"/>
        </w:rPr>
        <w:t>“</w:t>
      </w:r>
      <w:r w:rsidRPr="007C4563">
        <w:rPr>
          <w:rFonts w:ascii="Arial" w:hAnsi="Arial" w:cs="Arial"/>
          <w:b/>
          <w:bCs/>
          <w:color w:val="000000" w:themeColor="text1"/>
          <w:sz w:val="20"/>
          <w:szCs w:val="20"/>
          <w:lang w:val="en-GB"/>
        </w:rPr>
        <w:t>The Development of Early Christian Ethics within its Jewish and Greco- Roman Contexts</w:t>
      </w:r>
      <w:r w:rsidR="00471958" w:rsidRPr="007C4563">
        <w:rPr>
          <w:rFonts w:ascii="Arial" w:hAnsi="Arial" w:cs="Arial"/>
          <w:b/>
          <w:bCs/>
          <w:color w:val="000000" w:themeColor="text1"/>
          <w:sz w:val="20"/>
          <w:szCs w:val="20"/>
          <w:lang w:val="en-GB"/>
        </w:rPr>
        <w:t>”</w:t>
      </w:r>
      <w:r w:rsidRPr="007C4563">
        <w:rPr>
          <w:rFonts w:ascii="Arial" w:hAnsi="Arial" w:cs="Arial"/>
          <w:b/>
          <w:bCs/>
          <w:color w:val="000000" w:themeColor="text1"/>
          <w:sz w:val="20"/>
          <w:szCs w:val="20"/>
          <w:lang w:val="en-GB"/>
        </w:rPr>
        <w:t xml:space="preserve"> (Matthias </w:t>
      </w:r>
      <w:proofErr w:type="spellStart"/>
      <w:r w:rsidRPr="007C4563">
        <w:rPr>
          <w:rFonts w:ascii="Arial" w:hAnsi="Arial" w:cs="Arial"/>
          <w:b/>
          <w:bCs/>
          <w:color w:val="000000" w:themeColor="text1"/>
          <w:sz w:val="20"/>
          <w:szCs w:val="20"/>
          <w:lang w:val="en-GB"/>
        </w:rPr>
        <w:t>Konradt</w:t>
      </w:r>
      <w:proofErr w:type="spellEnd"/>
      <w:r w:rsidRPr="007C4563">
        <w:rPr>
          <w:rFonts w:ascii="Arial" w:hAnsi="Arial" w:cs="Arial"/>
          <w:b/>
          <w:bCs/>
          <w:color w:val="000000" w:themeColor="text1"/>
          <w:sz w:val="20"/>
          <w:szCs w:val="20"/>
          <w:lang w:val="en-GB"/>
        </w:rPr>
        <w:t xml:space="preserve"> and William Loader) – terminates in 2021</w:t>
      </w:r>
    </w:p>
    <w:p w14:paraId="396E699F" w14:textId="0CF71E93" w:rsidR="007A6271" w:rsidRPr="007C4563" w:rsidRDefault="007A6271" w:rsidP="00975411">
      <w:pPr>
        <w:pStyle w:val="ListParagraph"/>
        <w:numPr>
          <w:ilvl w:val="0"/>
          <w:numId w:val="16"/>
        </w:numPr>
        <w:jc w:val="both"/>
        <w:rPr>
          <w:rFonts w:ascii="Arial" w:hAnsi="Arial" w:cs="Arial"/>
          <w:color w:val="000000" w:themeColor="text1"/>
          <w:sz w:val="20"/>
          <w:szCs w:val="20"/>
          <w:lang w:eastAsia="de-DE"/>
        </w:rPr>
      </w:pPr>
      <w:r w:rsidRPr="007C4563">
        <w:rPr>
          <w:rFonts w:ascii="Arial" w:hAnsi="Arial" w:cs="Arial"/>
          <w:color w:val="000000" w:themeColor="text1"/>
          <w:sz w:val="20"/>
          <w:szCs w:val="20"/>
          <w:lang w:eastAsia="de-DE"/>
        </w:rPr>
        <w:t>(</w:t>
      </w:r>
      <w:proofErr w:type="gramStart"/>
      <w:r w:rsidRPr="007C4563">
        <w:rPr>
          <w:rFonts w:ascii="Arial" w:hAnsi="Arial" w:cs="Arial"/>
          <w:color w:val="000000" w:themeColor="text1"/>
          <w:sz w:val="20"/>
          <w:szCs w:val="20"/>
          <w:lang w:eastAsia="de-DE"/>
        </w:rPr>
        <w:t>joint</w:t>
      </w:r>
      <w:proofErr w:type="gramEnd"/>
      <w:r w:rsidRPr="007C4563">
        <w:rPr>
          <w:rFonts w:ascii="Arial" w:hAnsi="Arial" w:cs="Arial"/>
          <w:color w:val="000000" w:themeColor="text1"/>
          <w:sz w:val="20"/>
          <w:szCs w:val="20"/>
          <w:lang w:eastAsia="de-DE"/>
        </w:rPr>
        <w:t xml:space="preserve"> session with </w:t>
      </w:r>
      <w:r w:rsidR="00471958" w:rsidRPr="007C4563">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Hebrews</w:t>
      </w:r>
      <w:r w:rsidR="00471958" w:rsidRPr="007C4563">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 xml:space="preserve">): William Loader (Australia), </w:t>
      </w:r>
      <w:r w:rsidR="00471958" w:rsidRPr="007C4563">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Ethics in Hebrews</w:t>
      </w:r>
      <w:r w:rsidR="00471958" w:rsidRPr="007C4563">
        <w:rPr>
          <w:rFonts w:ascii="Arial" w:hAnsi="Arial" w:cs="Arial"/>
          <w:color w:val="000000" w:themeColor="text1"/>
          <w:sz w:val="20"/>
          <w:szCs w:val="20"/>
          <w:lang w:eastAsia="de-DE"/>
        </w:rPr>
        <w:t>”</w:t>
      </w:r>
      <w:r w:rsidR="00E0112D" w:rsidRPr="007C4563">
        <w:rPr>
          <w:rFonts w:ascii="Arial" w:hAnsi="Arial" w:cs="Arial"/>
          <w:color w:val="000000" w:themeColor="text1"/>
          <w:sz w:val="20"/>
          <w:szCs w:val="20"/>
          <w:lang w:eastAsia="de-DE"/>
        </w:rPr>
        <w:t xml:space="preserve"> –</w:t>
      </w:r>
      <w:r w:rsidR="004056E1">
        <w:rPr>
          <w:rFonts w:ascii="Arial" w:hAnsi="Arial" w:cs="Arial"/>
          <w:color w:val="000000" w:themeColor="text1"/>
          <w:sz w:val="20"/>
          <w:szCs w:val="20"/>
          <w:lang w:eastAsia="de-DE"/>
        </w:rPr>
        <w:t xml:space="preserve"> </w:t>
      </w:r>
      <w:r w:rsidRPr="007C4563">
        <w:rPr>
          <w:rFonts w:ascii="Arial" w:hAnsi="Arial" w:cs="Arial"/>
          <w:color w:val="000000" w:themeColor="text1"/>
          <w:sz w:val="20"/>
          <w:szCs w:val="20"/>
          <w:lang w:eastAsia="de-DE"/>
        </w:rPr>
        <w:t>respondent: James Thompson (USA)</w:t>
      </w:r>
    </w:p>
    <w:p w14:paraId="5BD6BD52" w14:textId="3F2C5F40" w:rsidR="007A6271" w:rsidRPr="007C4563" w:rsidRDefault="007A6271" w:rsidP="00975411">
      <w:pPr>
        <w:pStyle w:val="ListParagraph"/>
        <w:numPr>
          <w:ilvl w:val="0"/>
          <w:numId w:val="16"/>
        </w:numPr>
        <w:jc w:val="both"/>
        <w:rPr>
          <w:rFonts w:ascii="Arial" w:hAnsi="Arial" w:cs="Arial"/>
          <w:color w:val="000000" w:themeColor="text1"/>
          <w:sz w:val="20"/>
          <w:szCs w:val="20"/>
          <w:lang w:eastAsia="de-DE"/>
        </w:rPr>
      </w:pPr>
      <w:r w:rsidRPr="007C4563">
        <w:rPr>
          <w:rFonts w:ascii="Arial" w:hAnsi="Arial" w:cs="Arial"/>
          <w:color w:val="000000" w:themeColor="text1"/>
          <w:sz w:val="20"/>
          <w:szCs w:val="20"/>
          <w:lang w:eastAsia="de-DE"/>
        </w:rPr>
        <w:lastRenderedPageBreak/>
        <w:t>(</w:t>
      </w:r>
      <w:proofErr w:type="gramStart"/>
      <w:r w:rsidRPr="007C4563">
        <w:rPr>
          <w:rFonts w:ascii="Arial" w:hAnsi="Arial" w:cs="Arial"/>
          <w:color w:val="000000" w:themeColor="text1"/>
          <w:sz w:val="20"/>
          <w:szCs w:val="20"/>
          <w:lang w:eastAsia="de-DE"/>
        </w:rPr>
        <w:t>joint</w:t>
      </w:r>
      <w:proofErr w:type="gramEnd"/>
      <w:r w:rsidRPr="007C4563">
        <w:rPr>
          <w:rFonts w:ascii="Arial" w:hAnsi="Arial" w:cs="Arial"/>
          <w:color w:val="000000" w:themeColor="text1"/>
          <w:sz w:val="20"/>
          <w:szCs w:val="20"/>
          <w:lang w:eastAsia="de-DE"/>
        </w:rPr>
        <w:t xml:space="preserve"> session with </w:t>
      </w:r>
      <w:r w:rsidR="00471958" w:rsidRPr="007C4563">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Johannine Writings</w:t>
      </w:r>
      <w:r w:rsidR="00471958" w:rsidRPr="007C4563">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 xml:space="preserve">): Cor </w:t>
      </w:r>
      <w:proofErr w:type="spellStart"/>
      <w:r w:rsidRPr="007C4563">
        <w:rPr>
          <w:rFonts w:ascii="Arial" w:hAnsi="Arial" w:cs="Arial"/>
          <w:color w:val="000000" w:themeColor="text1"/>
          <w:sz w:val="20"/>
          <w:szCs w:val="20"/>
          <w:lang w:eastAsia="de-DE"/>
        </w:rPr>
        <w:t>Bennema</w:t>
      </w:r>
      <w:proofErr w:type="spellEnd"/>
      <w:r w:rsidRPr="007C4563">
        <w:rPr>
          <w:rFonts w:ascii="Arial" w:hAnsi="Arial" w:cs="Arial"/>
          <w:color w:val="000000" w:themeColor="text1"/>
          <w:sz w:val="20"/>
          <w:szCs w:val="20"/>
          <w:lang w:eastAsia="de-DE"/>
        </w:rPr>
        <w:t xml:space="preserve"> (UK), </w:t>
      </w:r>
      <w:r w:rsidR="00471958" w:rsidRPr="007C4563">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A Framework for Constructing Johannine Ethics</w:t>
      </w:r>
      <w:r w:rsidR="00471958" w:rsidRPr="007C4563">
        <w:rPr>
          <w:rFonts w:ascii="Arial" w:hAnsi="Arial" w:cs="Arial"/>
          <w:color w:val="000000" w:themeColor="text1"/>
          <w:sz w:val="20"/>
          <w:szCs w:val="20"/>
          <w:lang w:eastAsia="de-DE"/>
        </w:rPr>
        <w:t>”</w:t>
      </w:r>
      <w:r w:rsidR="00E0112D" w:rsidRPr="007C4563">
        <w:rPr>
          <w:rFonts w:ascii="Arial" w:hAnsi="Arial" w:cs="Arial"/>
          <w:color w:val="000000" w:themeColor="text1"/>
          <w:sz w:val="20"/>
          <w:szCs w:val="20"/>
          <w:lang w:eastAsia="de-DE"/>
        </w:rPr>
        <w:t xml:space="preserve"> – </w:t>
      </w:r>
      <w:r w:rsidRPr="007C4563">
        <w:rPr>
          <w:rFonts w:ascii="Arial" w:hAnsi="Arial" w:cs="Arial"/>
          <w:color w:val="000000" w:themeColor="text1"/>
          <w:sz w:val="20"/>
          <w:szCs w:val="20"/>
          <w:lang w:eastAsia="de-DE"/>
        </w:rPr>
        <w:t xml:space="preserve">respondent: Veronika </w:t>
      </w:r>
      <w:proofErr w:type="spellStart"/>
      <w:r w:rsidRPr="007C4563">
        <w:rPr>
          <w:rFonts w:ascii="Arial" w:hAnsi="Arial" w:cs="Arial"/>
          <w:color w:val="000000" w:themeColor="text1"/>
          <w:sz w:val="20"/>
          <w:szCs w:val="20"/>
          <w:lang w:eastAsia="de-DE"/>
        </w:rPr>
        <w:t>Burz-Tropper</w:t>
      </w:r>
      <w:proofErr w:type="spellEnd"/>
      <w:r w:rsidRPr="007C4563">
        <w:rPr>
          <w:rFonts w:ascii="Arial" w:hAnsi="Arial" w:cs="Arial"/>
          <w:color w:val="000000" w:themeColor="text1"/>
          <w:sz w:val="20"/>
          <w:szCs w:val="20"/>
          <w:lang w:eastAsia="de-DE"/>
        </w:rPr>
        <w:t xml:space="preserve"> (Austria, guest)</w:t>
      </w:r>
    </w:p>
    <w:p w14:paraId="5829D458" w14:textId="7F337857" w:rsidR="007A6271" w:rsidRPr="007C4563" w:rsidRDefault="007A6271" w:rsidP="00975411">
      <w:pPr>
        <w:pStyle w:val="ListParagraph"/>
        <w:numPr>
          <w:ilvl w:val="0"/>
          <w:numId w:val="16"/>
        </w:numPr>
        <w:jc w:val="both"/>
        <w:rPr>
          <w:rFonts w:ascii="Arial" w:hAnsi="Arial" w:cs="Arial"/>
          <w:color w:val="000000" w:themeColor="text1"/>
          <w:sz w:val="20"/>
          <w:szCs w:val="20"/>
          <w:lang w:eastAsia="de-DE"/>
        </w:rPr>
      </w:pPr>
      <w:r w:rsidRPr="007C4563">
        <w:rPr>
          <w:rFonts w:ascii="Arial" w:hAnsi="Arial" w:cs="Arial"/>
          <w:color w:val="000000" w:themeColor="text1"/>
          <w:sz w:val="20"/>
          <w:szCs w:val="20"/>
          <w:lang w:eastAsia="de-DE"/>
        </w:rPr>
        <w:t xml:space="preserve">Matthias </w:t>
      </w:r>
      <w:proofErr w:type="spellStart"/>
      <w:r w:rsidRPr="007C4563">
        <w:rPr>
          <w:rFonts w:ascii="Arial" w:hAnsi="Arial" w:cs="Arial"/>
          <w:color w:val="000000" w:themeColor="text1"/>
          <w:sz w:val="20"/>
          <w:szCs w:val="20"/>
          <w:lang w:eastAsia="de-DE"/>
        </w:rPr>
        <w:t>Konradt</w:t>
      </w:r>
      <w:proofErr w:type="spellEnd"/>
      <w:r w:rsidRPr="007C4563">
        <w:rPr>
          <w:rFonts w:ascii="Arial" w:hAnsi="Arial" w:cs="Arial"/>
          <w:color w:val="000000" w:themeColor="text1"/>
          <w:sz w:val="20"/>
          <w:szCs w:val="20"/>
          <w:lang w:eastAsia="de-DE"/>
        </w:rPr>
        <w:t xml:space="preserve"> (Germany), </w:t>
      </w:r>
      <w:r w:rsidR="00471958" w:rsidRPr="007C4563">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Following Jesus and Fulfilling the Law: Reflections on Ethics in Matthew</w:t>
      </w:r>
      <w:r w:rsidR="00471958" w:rsidRPr="007C4563">
        <w:rPr>
          <w:rFonts w:ascii="Arial" w:hAnsi="Arial" w:cs="Arial"/>
          <w:color w:val="000000" w:themeColor="text1"/>
          <w:sz w:val="20"/>
          <w:szCs w:val="20"/>
          <w:lang w:eastAsia="de-DE"/>
        </w:rPr>
        <w:t>”</w:t>
      </w:r>
      <w:r w:rsidR="00E0112D" w:rsidRPr="007C4563">
        <w:rPr>
          <w:rFonts w:ascii="Arial" w:hAnsi="Arial" w:cs="Arial"/>
          <w:color w:val="000000" w:themeColor="text1"/>
          <w:sz w:val="20"/>
          <w:szCs w:val="20"/>
          <w:lang w:eastAsia="de-DE"/>
        </w:rPr>
        <w:t xml:space="preserve"> – </w:t>
      </w:r>
      <w:r w:rsidRPr="007C4563">
        <w:rPr>
          <w:rFonts w:ascii="Arial" w:hAnsi="Arial" w:cs="Arial"/>
          <w:color w:val="000000" w:themeColor="text1"/>
          <w:sz w:val="20"/>
          <w:szCs w:val="20"/>
          <w:lang w:eastAsia="de-DE"/>
        </w:rPr>
        <w:t xml:space="preserve">respondent: Boris </w:t>
      </w:r>
      <w:proofErr w:type="spellStart"/>
      <w:r w:rsidRPr="007C4563">
        <w:rPr>
          <w:rFonts w:ascii="Arial" w:hAnsi="Arial" w:cs="Arial"/>
          <w:color w:val="000000" w:themeColor="text1"/>
          <w:sz w:val="20"/>
          <w:szCs w:val="20"/>
          <w:lang w:eastAsia="de-DE"/>
        </w:rPr>
        <w:t>Repschinski</w:t>
      </w:r>
      <w:proofErr w:type="spellEnd"/>
      <w:r w:rsidRPr="007C4563">
        <w:rPr>
          <w:rFonts w:ascii="Arial" w:hAnsi="Arial" w:cs="Arial"/>
          <w:color w:val="000000" w:themeColor="text1"/>
          <w:sz w:val="20"/>
          <w:szCs w:val="20"/>
          <w:lang w:eastAsia="de-DE"/>
        </w:rPr>
        <w:t xml:space="preserve"> (Austria)</w:t>
      </w:r>
    </w:p>
    <w:p w14:paraId="57C420D7" w14:textId="77777777" w:rsidR="007A6271" w:rsidRPr="007C4563" w:rsidRDefault="007A6271" w:rsidP="00975411">
      <w:pPr>
        <w:jc w:val="both"/>
        <w:outlineLvl w:val="4"/>
        <w:rPr>
          <w:rFonts w:ascii="Arial" w:hAnsi="Arial" w:cs="Arial"/>
          <w:b/>
          <w:bCs/>
          <w:color w:val="000000" w:themeColor="text1"/>
          <w:sz w:val="20"/>
          <w:szCs w:val="20"/>
          <w:lang w:val="en-GB"/>
        </w:rPr>
      </w:pPr>
    </w:p>
    <w:p w14:paraId="1A2CAF06" w14:textId="0B6655DC" w:rsidR="007A6271" w:rsidRPr="007C4563" w:rsidRDefault="007A6271" w:rsidP="00975411">
      <w:pPr>
        <w:jc w:val="both"/>
        <w:outlineLvl w:val="4"/>
        <w:rPr>
          <w:rFonts w:ascii="Arial" w:hAnsi="Arial" w:cs="Arial"/>
          <w:b/>
          <w:bCs/>
          <w:color w:val="000000" w:themeColor="text1"/>
          <w:sz w:val="20"/>
          <w:szCs w:val="20"/>
          <w:lang w:val="en-GB"/>
        </w:rPr>
      </w:pPr>
      <w:r w:rsidRPr="007C4563">
        <w:rPr>
          <w:rFonts w:ascii="Arial" w:hAnsi="Arial" w:cs="Arial"/>
          <w:b/>
          <w:bCs/>
          <w:color w:val="000000" w:themeColor="text1"/>
          <w:sz w:val="20"/>
          <w:szCs w:val="20"/>
          <w:lang w:val="en-GB"/>
        </w:rPr>
        <w:t xml:space="preserve">Seminar 6. </w:t>
      </w:r>
      <w:r w:rsidR="00471958" w:rsidRPr="007C4563">
        <w:rPr>
          <w:rFonts w:ascii="Arial" w:hAnsi="Arial" w:cs="Arial"/>
          <w:b/>
          <w:bCs/>
          <w:color w:val="000000" w:themeColor="text1"/>
          <w:sz w:val="20"/>
          <w:szCs w:val="20"/>
          <w:lang w:val="en-GB"/>
        </w:rPr>
        <w:t>“</w:t>
      </w:r>
      <w:r w:rsidRPr="007C4563">
        <w:rPr>
          <w:rFonts w:ascii="Arial" w:hAnsi="Arial" w:cs="Arial"/>
          <w:b/>
          <w:bCs/>
          <w:color w:val="000000" w:themeColor="text1"/>
          <w:sz w:val="20"/>
          <w:szCs w:val="20"/>
          <w:lang w:val="en-GB"/>
        </w:rPr>
        <w:t>The Mission and Expansion of Earliest Christianity</w:t>
      </w:r>
      <w:r w:rsidR="00471958" w:rsidRPr="007C4563">
        <w:rPr>
          <w:rFonts w:ascii="Arial" w:hAnsi="Arial" w:cs="Arial"/>
          <w:b/>
          <w:bCs/>
          <w:color w:val="000000" w:themeColor="text1"/>
          <w:sz w:val="20"/>
          <w:szCs w:val="20"/>
          <w:lang w:val="en-GB"/>
        </w:rPr>
        <w:t xml:space="preserve">” </w:t>
      </w:r>
      <w:r w:rsidRPr="007C4563">
        <w:rPr>
          <w:rFonts w:ascii="Arial" w:hAnsi="Arial" w:cs="Arial"/>
          <w:b/>
          <w:bCs/>
          <w:color w:val="000000" w:themeColor="text1"/>
          <w:sz w:val="20"/>
          <w:szCs w:val="20"/>
          <w:lang w:val="en-GB"/>
        </w:rPr>
        <w:t xml:space="preserve">(Eugene </w:t>
      </w:r>
      <w:proofErr w:type="spellStart"/>
      <w:r w:rsidRPr="007C4563">
        <w:rPr>
          <w:rFonts w:ascii="Arial" w:hAnsi="Arial" w:cs="Arial"/>
          <w:b/>
          <w:bCs/>
          <w:color w:val="000000" w:themeColor="text1"/>
          <w:sz w:val="20"/>
          <w:szCs w:val="20"/>
          <w:lang w:val="en-GB"/>
        </w:rPr>
        <w:t>Eung</w:t>
      </w:r>
      <w:proofErr w:type="spellEnd"/>
      <w:r w:rsidRPr="007C4563">
        <w:rPr>
          <w:rFonts w:ascii="Arial" w:hAnsi="Arial" w:cs="Arial"/>
          <w:b/>
          <w:bCs/>
          <w:color w:val="000000" w:themeColor="text1"/>
          <w:sz w:val="20"/>
          <w:szCs w:val="20"/>
          <w:lang w:val="en-GB"/>
        </w:rPr>
        <w:t xml:space="preserve">-Chun Park, Paul </w:t>
      </w:r>
      <w:proofErr w:type="spellStart"/>
      <w:r w:rsidRPr="007C4563">
        <w:rPr>
          <w:rFonts w:ascii="Arial" w:hAnsi="Arial" w:cs="Arial"/>
          <w:b/>
          <w:bCs/>
          <w:color w:val="000000" w:themeColor="text1"/>
          <w:sz w:val="20"/>
          <w:szCs w:val="20"/>
          <w:lang w:val="en-GB"/>
        </w:rPr>
        <w:t>Trebilco</w:t>
      </w:r>
      <w:proofErr w:type="spellEnd"/>
      <w:r w:rsidRPr="007C4563">
        <w:rPr>
          <w:rFonts w:ascii="Arial" w:hAnsi="Arial" w:cs="Arial"/>
          <w:b/>
          <w:bCs/>
          <w:color w:val="000000" w:themeColor="text1"/>
          <w:sz w:val="20"/>
          <w:szCs w:val="20"/>
          <w:lang w:val="en-GB"/>
        </w:rPr>
        <w:t xml:space="preserve"> and Gosnell Yorke) – terminates in 2022</w:t>
      </w:r>
    </w:p>
    <w:p w14:paraId="3F4347A1" w14:textId="67C00C69" w:rsidR="007A6271" w:rsidRPr="007C4563" w:rsidRDefault="007A6271" w:rsidP="00975411">
      <w:pPr>
        <w:pStyle w:val="ListParagraph"/>
        <w:numPr>
          <w:ilvl w:val="0"/>
          <w:numId w:val="17"/>
        </w:numPr>
        <w:jc w:val="both"/>
        <w:rPr>
          <w:rFonts w:ascii="Arial" w:hAnsi="Arial" w:cs="Arial"/>
          <w:color w:val="000000" w:themeColor="text1"/>
          <w:sz w:val="20"/>
          <w:szCs w:val="20"/>
          <w:lang w:eastAsia="de-DE"/>
        </w:rPr>
      </w:pPr>
      <w:r w:rsidRPr="007C4563">
        <w:rPr>
          <w:rFonts w:ascii="Arial" w:hAnsi="Arial" w:cs="Arial"/>
          <w:color w:val="000000" w:themeColor="text1"/>
          <w:sz w:val="20"/>
          <w:szCs w:val="20"/>
          <w:lang w:eastAsia="de-DE"/>
        </w:rPr>
        <w:t xml:space="preserve">Mitzi Smith (USA), </w:t>
      </w:r>
      <w:r w:rsidR="00471958" w:rsidRPr="007C4563">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 xml:space="preserve">A Tale of Two </w:t>
      </w:r>
      <w:proofErr w:type="gramStart"/>
      <w:r w:rsidRPr="007C4563">
        <w:rPr>
          <w:rFonts w:ascii="Arial" w:hAnsi="Arial" w:cs="Arial"/>
          <w:color w:val="000000" w:themeColor="text1"/>
          <w:sz w:val="20"/>
          <w:szCs w:val="20"/>
          <w:lang w:eastAsia="de-DE"/>
        </w:rPr>
        <w:t>Planters?:</w:t>
      </w:r>
      <w:proofErr w:type="gramEnd"/>
      <w:r w:rsidRPr="007C4563">
        <w:rPr>
          <w:rFonts w:ascii="Arial" w:hAnsi="Arial" w:cs="Arial"/>
          <w:color w:val="000000" w:themeColor="text1"/>
          <w:sz w:val="20"/>
          <w:szCs w:val="20"/>
          <w:lang w:eastAsia="de-DE"/>
        </w:rPr>
        <w:t xml:space="preserve"> Apollos, Paul, and Corinth as Contested Missional Space</w:t>
      </w:r>
      <w:r w:rsidR="00471958" w:rsidRPr="007C4563">
        <w:rPr>
          <w:rFonts w:ascii="Arial" w:hAnsi="Arial" w:cs="Arial"/>
          <w:color w:val="000000" w:themeColor="text1"/>
          <w:sz w:val="20"/>
          <w:szCs w:val="20"/>
          <w:lang w:eastAsia="de-DE"/>
        </w:rPr>
        <w:t>”</w:t>
      </w:r>
      <w:r w:rsidR="00E0112D" w:rsidRPr="007C4563">
        <w:rPr>
          <w:rFonts w:ascii="Arial" w:hAnsi="Arial" w:cs="Arial"/>
          <w:color w:val="000000" w:themeColor="text1"/>
          <w:sz w:val="20"/>
          <w:szCs w:val="20"/>
          <w:lang w:eastAsia="de-DE"/>
        </w:rPr>
        <w:t xml:space="preserve"> – </w:t>
      </w:r>
      <w:r w:rsidRPr="007C4563">
        <w:rPr>
          <w:rFonts w:ascii="Arial" w:hAnsi="Arial" w:cs="Arial"/>
          <w:color w:val="000000" w:themeColor="text1"/>
          <w:sz w:val="20"/>
          <w:szCs w:val="20"/>
          <w:lang w:eastAsia="de-DE"/>
        </w:rPr>
        <w:t>respondent: Ronald Charles (Canada)</w:t>
      </w:r>
    </w:p>
    <w:p w14:paraId="131FCC26" w14:textId="788BBCCC" w:rsidR="007A6271" w:rsidRPr="007C4563" w:rsidRDefault="007A6271" w:rsidP="00975411">
      <w:pPr>
        <w:pStyle w:val="ListParagraph"/>
        <w:numPr>
          <w:ilvl w:val="0"/>
          <w:numId w:val="17"/>
        </w:numPr>
        <w:jc w:val="both"/>
        <w:rPr>
          <w:rFonts w:ascii="Arial" w:hAnsi="Arial" w:cs="Arial"/>
          <w:color w:val="000000" w:themeColor="text1"/>
          <w:sz w:val="20"/>
          <w:szCs w:val="20"/>
          <w:lang w:eastAsia="de-DE"/>
        </w:rPr>
      </w:pPr>
      <w:r w:rsidRPr="007C4563">
        <w:rPr>
          <w:rFonts w:ascii="Arial" w:hAnsi="Arial" w:cs="Arial"/>
          <w:color w:val="000000" w:themeColor="text1"/>
          <w:sz w:val="20"/>
          <w:szCs w:val="20"/>
          <w:lang w:eastAsia="de-DE"/>
        </w:rPr>
        <w:t xml:space="preserve">Christoph </w:t>
      </w:r>
      <w:proofErr w:type="spellStart"/>
      <w:r w:rsidRPr="007C4563">
        <w:rPr>
          <w:rFonts w:ascii="Arial" w:hAnsi="Arial" w:cs="Arial"/>
          <w:color w:val="000000" w:themeColor="text1"/>
          <w:sz w:val="20"/>
          <w:szCs w:val="20"/>
          <w:lang w:eastAsia="de-DE"/>
        </w:rPr>
        <w:t>Stenschke</w:t>
      </w:r>
      <w:proofErr w:type="spellEnd"/>
      <w:r w:rsidRPr="007C4563">
        <w:rPr>
          <w:rFonts w:ascii="Arial" w:hAnsi="Arial" w:cs="Arial"/>
          <w:color w:val="000000" w:themeColor="text1"/>
          <w:sz w:val="20"/>
          <w:szCs w:val="20"/>
          <w:lang w:eastAsia="de-DE"/>
        </w:rPr>
        <w:t xml:space="preserve"> (Germany, guest), </w:t>
      </w:r>
      <w:r w:rsidR="00471958" w:rsidRPr="007C4563">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Paul’s Ministry to Jews and Some Gentiles according to the Book of Acts</w:t>
      </w:r>
      <w:r w:rsidR="00471958" w:rsidRPr="007C4563">
        <w:rPr>
          <w:rFonts w:ascii="Arial" w:hAnsi="Arial" w:cs="Arial"/>
          <w:color w:val="000000" w:themeColor="text1"/>
          <w:sz w:val="20"/>
          <w:szCs w:val="20"/>
          <w:lang w:eastAsia="de-DE"/>
        </w:rPr>
        <w:t>”</w:t>
      </w:r>
      <w:r w:rsidR="00E0112D" w:rsidRPr="007C4563">
        <w:rPr>
          <w:rFonts w:ascii="Arial" w:hAnsi="Arial" w:cs="Arial"/>
          <w:color w:val="000000" w:themeColor="text1"/>
          <w:sz w:val="20"/>
          <w:szCs w:val="20"/>
          <w:lang w:eastAsia="de-DE"/>
        </w:rPr>
        <w:t xml:space="preserve"> – </w:t>
      </w:r>
      <w:r w:rsidRPr="007C4563">
        <w:rPr>
          <w:rFonts w:ascii="Arial" w:hAnsi="Arial" w:cs="Arial"/>
          <w:color w:val="000000" w:themeColor="text1"/>
          <w:sz w:val="20"/>
          <w:szCs w:val="20"/>
          <w:lang w:eastAsia="de-DE"/>
        </w:rPr>
        <w:t>respondent: Eugene Park (USA)</w:t>
      </w:r>
    </w:p>
    <w:p w14:paraId="45E78D6B" w14:textId="751A42BD" w:rsidR="007A6271" w:rsidRPr="007C4563" w:rsidRDefault="007A6271" w:rsidP="00975411">
      <w:pPr>
        <w:pStyle w:val="ListParagraph"/>
        <w:numPr>
          <w:ilvl w:val="0"/>
          <w:numId w:val="17"/>
        </w:numPr>
        <w:jc w:val="both"/>
        <w:rPr>
          <w:rFonts w:ascii="Arial" w:hAnsi="Arial" w:cs="Arial"/>
          <w:color w:val="000000" w:themeColor="text1"/>
          <w:sz w:val="20"/>
          <w:szCs w:val="20"/>
          <w:lang w:eastAsia="de-DE"/>
        </w:rPr>
      </w:pPr>
      <w:r w:rsidRPr="007C4563">
        <w:rPr>
          <w:rFonts w:ascii="Arial" w:hAnsi="Arial" w:cs="Arial"/>
          <w:color w:val="000000" w:themeColor="text1"/>
          <w:sz w:val="20"/>
          <w:szCs w:val="20"/>
          <w:lang w:eastAsia="de-DE"/>
        </w:rPr>
        <w:t xml:space="preserve">Paul </w:t>
      </w:r>
      <w:proofErr w:type="spellStart"/>
      <w:r w:rsidRPr="007C4563">
        <w:rPr>
          <w:rFonts w:ascii="Arial" w:hAnsi="Arial" w:cs="Arial"/>
          <w:color w:val="000000" w:themeColor="text1"/>
          <w:sz w:val="20"/>
          <w:szCs w:val="20"/>
          <w:lang w:eastAsia="de-DE"/>
        </w:rPr>
        <w:t>Trebilco</w:t>
      </w:r>
      <w:proofErr w:type="spellEnd"/>
      <w:r w:rsidRPr="007C4563">
        <w:rPr>
          <w:rFonts w:ascii="Arial" w:hAnsi="Arial" w:cs="Arial"/>
          <w:color w:val="000000" w:themeColor="text1"/>
          <w:sz w:val="20"/>
          <w:szCs w:val="20"/>
          <w:lang w:eastAsia="de-DE"/>
        </w:rPr>
        <w:t xml:space="preserve"> (New Zealand) </w:t>
      </w:r>
      <w:r w:rsidR="00471958" w:rsidRPr="007C4563">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The Expansion of Early Christianity in Ephesus in the Second Century CE</w:t>
      </w:r>
      <w:r w:rsidR="00471958" w:rsidRPr="007C4563">
        <w:rPr>
          <w:rFonts w:ascii="Arial" w:hAnsi="Arial" w:cs="Arial"/>
          <w:color w:val="000000" w:themeColor="text1"/>
          <w:sz w:val="20"/>
          <w:szCs w:val="20"/>
          <w:lang w:eastAsia="de-DE"/>
        </w:rPr>
        <w:t>”</w:t>
      </w:r>
      <w:r w:rsidR="00E0112D" w:rsidRPr="007C4563">
        <w:rPr>
          <w:rFonts w:ascii="Arial" w:hAnsi="Arial" w:cs="Arial"/>
          <w:color w:val="000000" w:themeColor="text1"/>
          <w:sz w:val="20"/>
          <w:szCs w:val="20"/>
          <w:lang w:eastAsia="de-DE"/>
        </w:rPr>
        <w:t xml:space="preserve"> – </w:t>
      </w:r>
      <w:r w:rsidRPr="007C4563">
        <w:rPr>
          <w:rFonts w:ascii="Arial" w:hAnsi="Arial" w:cs="Arial"/>
          <w:color w:val="000000" w:themeColor="text1"/>
          <w:sz w:val="20"/>
          <w:szCs w:val="20"/>
          <w:lang w:eastAsia="de-DE"/>
        </w:rPr>
        <w:t>respondent: Gosnell Yorke (Zambia)</w:t>
      </w:r>
    </w:p>
    <w:p w14:paraId="5F2923E0" w14:textId="77777777" w:rsidR="007A6271" w:rsidRPr="007C4563" w:rsidRDefault="007A6271" w:rsidP="00975411">
      <w:pPr>
        <w:jc w:val="both"/>
        <w:outlineLvl w:val="4"/>
        <w:rPr>
          <w:rFonts w:ascii="Arial" w:hAnsi="Arial" w:cs="Arial"/>
          <w:b/>
          <w:bCs/>
          <w:color w:val="000000" w:themeColor="text1"/>
          <w:sz w:val="20"/>
          <w:szCs w:val="20"/>
          <w:lang w:val="en-GB"/>
        </w:rPr>
      </w:pPr>
    </w:p>
    <w:p w14:paraId="485238B1" w14:textId="32427B63" w:rsidR="007A6271" w:rsidRPr="007C4563" w:rsidRDefault="007A6271" w:rsidP="00975411">
      <w:pPr>
        <w:jc w:val="both"/>
        <w:outlineLvl w:val="4"/>
        <w:rPr>
          <w:rFonts w:ascii="Arial" w:hAnsi="Arial" w:cs="Arial"/>
          <w:b/>
          <w:bCs/>
          <w:color w:val="000000" w:themeColor="text1"/>
          <w:sz w:val="20"/>
          <w:szCs w:val="20"/>
          <w:lang w:val="en-GB"/>
        </w:rPr>
      </w:pPr>
      <w:r w:rsidRPr="007C4563">
        <w:rPr>
          <w:rFonts w:ascii="Arial" w:hAnsi="Arial" w:cs="Arial"/>
          <w:b/>
          <w:bCs/>
          <w:color w:val="000000" w:themeColor="text1"/>
          <w:sz w:val="20"/>
          <w:szCs w:val="20"/>
          <w:lang w:val="en-GB"/>
        </w:rPr>
        <w:t xml:space="preserve">Seminar 7. </w:t>
      </w:r>
      <w:r w:rsidR="00AA2493" w:rsidRPr="007C4563">
        <w:rPr>
          <w:rFonts w:ascii="Arial" w:hAnsi="Arial" w:cs="Arial"/>
          <w:b/>
          <w:bCs/>
          <w:color w:val="000000" w:themeColor="text1"/>
          <w:sz w:val="20"/>
          <w:szCs w:val="20"/>
          <w:lang w:val="en-GB"/>
        </w:rPr>
        <w:t>“</w:t>
      </w:r>
      <w:r w:rsidRPr="007C4563">
        <w:rPr>
          <w:rFonts w:ascii="Arial" w:hAnsi="Arial" w:cs="Arial"/>
          <w:b/>
          <w:bCs/>
          <w:color w:val="000000" w:themeColor="text1"/>
          <w:sz w:val="20"/>
          <w:szCs w:val="20"/>
          <w:lang w:val="en-GB"/>
        </w:rPr>
        <w:t>Hebrews</w:t>
      </w:r>
      <w:r w:rsidR="00AA2493" w:rsidRPr="007C4563">
        <w:rPr>
          <w:rFonts w:ascii="Arial" w:hAnsi="Arial" w:cs="Arial"/>
          <w:b/>
          <w:bCs/>
          <w:color w:val="000000" w:themeColor="text1"/>
          <w:sz w:val="20"/>
          <w:szCs w:val="20"/>
          <w:lang w:val="en-GB"/>
        </w:rPr>
        <w:t>”</w:t>
      </w:r>
      <w:r w:rsidRPr="007C4563">
        <w:rPr>
          <w:rFonts w:ascii="Arial" w:hAnsi="Arial" w:cs="Arial"/>
          <w:b/>
          <w:bCs/>
          <w:color w:val="000000" w:themeColor="text1"/>
          <w:sz w:val="20"/>
          <w:szCs w:val="20"/>
          <w:lang w:val="en-GB"/>
        </w:rPr>
        <w:t xml:space="preserve"> (Christian Eberhart and Wolfgang Kraus) – terminates in 2021</w:t>
      </w:r>
    </w:p>
    <w:p w14:paraId="1555C2DC" w14:textId="583409EA" w:rsidR="007A6271" w:rsidRPr="007C4563" w:rsidRDefault="007A6271" w:rsidP="00975411">
      <w:pPr>
        <w:pStyle w:val="ListParagraph"/>
        <w:numPr>
          <w:ilvl w:val="0"/>
          <w:numId w:val="18"/>
        </w:numPr>
        <w:jc w:val="both"/>
        <w:rPr>
          <w:rFonts w:ascii="Arial" w:hAnsi="Arial" w:cs="Arial"/>
          <w:color w:val="000000" w:themeColor="text1"/>
          <w:sz w:val="20"/>
          <w:szCs w:val="20"/>
          <w:lang w:eastAsia="de-DE"/>
        </w:rPr>
      </w:pPr>
      <w:r w:rsidRPr="007C4563">
        <w:rPr>
          <w:rFonts w:ascii="Arial" w:hAnsi="Arial" w:cs="Arial"/>
          <w:color w:val="000000" w:themeColor="text1"/>
          <w:sz w:val="20"/>
          <w:szCs w:val="20"/>
          <w:lang w:eastAsia="de-DE"/>
        </w:rPr>
        <w:t>(</w:t>
      </w:r>
      <w:proofErr w:type="gramStart"/>
      <w:r w:rsidRPr="007C4563">
        <w:rPr>
          <w:rFonts w:ascii="Arial" w:hAnsi="Arial" w:cs="Arial"/>
          <w:color w:val="000000" w:themeColor="text1"/>
          <w:sz w:val="20"/>
          <w:szCs w:val="20"/>
          <w:lang w:eastAsia="de-DE"/>
        </w:rPr>
        <w:t>joint</w:t>
      </w:r>
      <w:proofErr w:type="gramEnd"/>
      <w:r w:rsidRPr="007C4563">
        <w:rPr>
          <w:rFonts w:ascii="Arial" w:hAnsi="Arial" w:cs="Arial"/>
          <w:color w:val="000000" w:themeColor="text1"/>
          <w:sz w:val="20"/>
          <w:szCs w:val="20"/>
          <w:lang w:eastAsia="de-DE"/>
        </w:rPr>
        <w:t xml:space="preserve"> session with </w:t>
      </w:r>
      <w:r w:rsidR="00AA2493" w:rsidRPr="007C4563">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Early Christian Ethics</w:t>
      </w:r>
      <w:r w:rsidR="00AA2493" w:rsidRPr="007C4563">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 xml:space="preserve">): Bill Loader (Australia): </w:t>
      </w:r>
      <w:r w:rsidR="000E6CA8">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Ethics in Hebrews</w:t>
      </w:r>
      <w:r w:rsidR="000E6CA8">
        <w:rPr>
          <w:rFonts w:ascii="Arial" w:hAnsi="Arial" w:cs="Arial"/>
          <w:color w:val="000000" w:themeColor="text1"/>
          <w:sz w:val="20"/>
          <w:szCs w:val="20"/>
          <w:lang w:eastAsia="de-DE"/>
        </w:rPr>
        <w:t>”</w:t>
      </w:r>
      <w:r w:rsidR="00E0112D" w:rsidRPr="007C4563">
        <w:rPr>
          <w:rFonts w:ascii="Arial" w:hAnsi="Arial" w:cs="Arial"/>
          <w:color w:val="000000" w:themeColor="text1"/>
          <w:sz w:val="20"/>
          <w:szCs w:val="20"/>
          <w:lang w:eastAsia="de-DE"/>
        </w:rPr>
        <w:t xml:space="preserve"> –</w:t>
      </w:r>
      <w:r w:rsidR="004056E1">
        <w:rPr>
          <w:rFonts w:ascii="Arial" w:hAnsi="Arial" w:cs="Arial"/>
          <w:color w:val="000000" w:themeColor="text1"/>
          <w:sz w:val="20"/>
          <w:szCs w:val="20"/>
          <w:lang w:eastAsia="de-DE"/>
        </w:rPr>
        <w:t xml:space="preserve"> </w:t>
      </w:r>
      <w:r w:rsidRPr="007C4563">
        <w:rPr>
          <w:rFonts w:ascii="Arial" w:hAnsi="Arial" w:cs="Arial"/>
          <w:color w:val="000000" w:themeColor="text1"/>
          <w:sz w:val="20"/>
          <w:szCs w:val="20"/>
          <w:lang w:eastAsia="de-DE"/>
        </w:rPr>
        <w:t>respondent: James Thompson (USA)</w:t>
      </w:r>
    </w:p>
    <w:p w14:paraId="16211C42" w14:textId="2B919999" w:rsidR="007A6271" w:rsidRPr="007C4563" w:rsidRDefault="007A6271" w:rsidP="00975411">
      <w:pPr>
        <w:pStyle w:val="ListParagraph"/>
        <w:numPr>
          <w:ilvl w:val="0"/>
          <w:numId w:val="18"/>
        </w:numPr>
        <w:jc w:val="both"/>
        <w:rPr>
          <w:rFonts w:ascii="Arial" w:hAnsi="Arial" w:cs="Arial"/>
          <w:color w:val="000000" w:themeColor="text1"/>
          <w:sz w:val="20"/>
          <w:szCs w:val="20"/>
          <w:lang w:eastAsia="de-DE"/>
        </w:rPr>
      </w:pPr>
      <w:r w:rsidRPr="007C4563">
        <w:rPr>
          <w:rFonts w:ascii="Arial" w:hAnsi="Arial" w:cs="Arial"/>
          <w:color w:val="000000" w:themeColor="text1"/>
          <w:sz w:val="20"/>
          <w:szCs w:val="20"/>
          <w:lang w:eastAsia="de-DE"/>
        </w:rPr>
        <w:t xml:space="preserve">Manuel Vogel (Germany), </w:t>
      </w:r>
      <w:r w:rsidR="007C4563" w:rsidRPr="007C4563">
        <w:rPr>
          <w:rFonts w:ascii="Arial" w:hAnsi="Arial" w:cs="Arial"/>
          <w:color w:val="000000" w:themeColor="text1"/>
          <w:sz w:val="20"/>
          <w:szCs w:val="20"/>
          <w:lang w:eastAsia="de-DE"/>
        </w:rPr>
        <w:t>“‘</w:t>
      </w:r>
      <w:proofErr w:type="spellStart"/>
      <w:r w:rsidRPr="007C4563">
        <w:rPr>
          <w:rFonts w:ascii="Arial" w:hAnsi="Arial" w:cs="Arial"/>
          <w:color w:val="000000" w:themeColor="text1"/>
          <w:sz w:val="20"/>
          <w:szCs w:val="20"/>
          <w:lang w:eastAsia="de-DE"/>
        </w:rPr>
        <w:t>Lasst</w:t>
      </w:r>
      <w:proofErr w:type="spellEnd"/>
      <w:r w:rsidRPr="007C4563">
        <w:rPr>
          <w:rFonts w:ascii="Arial" w:hAnsi="Arial" w:cs="Arial"/>
          <w:color w:val="000000" w:themeColor="text1"/>
          <w:sz w:val="20"/>
          <w:szCs w:val="20"/>
          <w:lang w:eastAsia="de-DE"/>
        </w:rPr>
        <w:t xml:space="preserve"> </w:t>
      </w:r>
      <w:proofErr w:type="spellStart"/>
      <w:r w:rsidRPr="007C4563">
        <w:rPr>
          <w:rFonts w:ascii="Arial" w:hAnsi="Arial" w:cs="Arial"/>
          <w:color w:val="000000" w:themeColor="text1"/>
          <w:sz w:val="20"/>
          <w:szCs w:val="20"/>
          <w:lang w:eastAsia="de-DE"/>
        </w:rPr>
        <w:t>uns</w:t>
      </w:r>
      <w:proofErr w:type="spellEnd"/>
      <w:r w:rsidRPr="007C4563">
        <w:rPr>
          <w:rFonts w:ascii="Arial" w:hAnsi="Arial" w:cs="Arial"/>
          <w:color w:val="000000" w:themeColor="text1"/>
          <w:sz w:val="20"/>
          <w:szCs w:val="20"/>
          <w:lang w:eastAsia="de-DE"/>
        </w:rPr>
        <w:t xml:space="preserve"> </w:t>
      </w:r>
      <w:proofErr w:type="spellStart"/>
      <w:r w:rsidRPr="007C4563">
        <w:rPr>
          <w:rFonts w:ascii="Arial" w:hAnsi="Arial" w:cs="Arial"/>
          <w:color w:val="000000" w:themeColor="text1"/>
          <w:sz w:val="20"/>
          <w:szCs w:val="20"/>
          <w:lang w:eastAsia="de-DE"/>
        </w:rPr>
        <w:t>hinausgehen</w:t>
      </w:r>
      <w:proofErr w:type="spellEnd"/>
      <w:r w:rsidRPr="007C4563">
        <w:rPr>
          <w:rFonts w:ascii="Arial" w:hAnsi="Arial" w:cs="Arial"/>
          <w:color w:val="000000" w:themeColor="text1"/>
          <w:sz w:val="20"/>
          <w:szCs w:val="20"/>
          <w:lang w:eastAsia="de-DE"/>
        </w:rPr>
        <w:t xml:space="preserve"> </w:t>
      </w:r>
      <w:proofErr w:type="spellStart"/>
      <w:r w:rsidRPr="007C4563">
        <w:rPr>
          <w:rFonts w:ascii="Arial" w:hAnsi="Arial" w:cs="Arial"/>
          <w:color w:val="000000" w:themeColor="text1"/>
          <w:sz w:val="20"/>
          <w:szCs w:val="20"/>
          <w:lang w:eastAsia="de-DE"/>
        </w:rPr>
        <w:t>aus</w:t>
      </w:r>
      <w:proofErr w:type="spellEnd"/>
      <w:r w:rsidRPr="007C4563">
        <w:rPr>
          <w:rFonts w:ascii="Arial" w:hAnsi="Arial" w:cs="Arial"/>
          <w:color w:val="000000" w:themeColor="text1"/>
          <w:sz w:val="20"/>
          <w:szCs w:val="20"/>
          <w:lang w:eastAsia="de-DE"/>
        </w:rPr>
        <w:t xml:space="preserve"> </w:t>
      </w:r>
      <w:proofErr w:type="spellStart"/>
      <w:r w:rsidRPr="007C4563">
        <w:rPr>
          <w:rFonts w:ascii="Arial" w:hAnsi="Arial" w:cs="Arial"/>
          <w:color w:val="000000" w:themeColor="text1"/>
          <w:sz w:val="20"/>
          <w:szCs w:val="20"/>
          <w:lang w:eastAsia="de-DE"/>
        </w:rPr>
        <w:t>dem</w:t>
      </w:r>
      <w:proofErr w:type="spellEnd"/>
      <w:r w:rsidRPr="007C4563">
        <w:rPr>
          <w:rFonts w:ascii="Arial" w:hAnsi="Arial" w:cs="Arial"/>
          <w:color w:val="000000" w:themeColor="text1"/>
          <w:sz w:val="20"/>
          <w:szCs w:val="20"/>
          <w:lang w:eastAsia="de-DE"/>
        </w:rPr>
        <w:t xml:space="preserve"> Lager</w:t>
      </w:r>
      <w:r w:rsidR="007C4563" w:rsidRPr="007C4563">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 xml:space="preserve"> (Hebr. 13,13): </w:t>
      </w:r>
      <w:proofErr w:type="spellStart"/>
      <w:r w:rsidRPr="007C4563">
        <w:rPr>
          <w:rFonts w:ascii="Arial" w:hAnsi="Arial" w:cs="Arial"/>
          <w:color w:val="000000" w:themeColor="text1"/>
          <w:sz w:val="20"/>
          <w:szCs w:val="20"/>
          <w:lang w:eastAsia="de-DE"/>
        </w:rPr>
        <w:t>Hellenistisch-jüdische</w:t>
      </w:r>
      <w:proofErr w:type="spellEnd"/>
      <w:r w:rsidRPr="007C4563">
        <w:rPr>
          <w:rFonts w:ascii="Arial" w:hAnsi="Arial" w:cs="Arial"/>
          <w:color w:val="000000" w:themeColor="text1"/>
          <w:sz w:val="20"/>
          <w:szCs w:val="20"/>
          <w:lang w:eastAsia="de-DE"/>
        </w:rPr>
        <w:t xml:space="preserve"> </w:t>
      </w:r>
      <w:proofErr w:type="spellStart"/>
      <w:r w:rsidRPr="007C4563">
        <w:rPr>
          <w:rFonts w:ascii="Arial" w:hAnsi="Arial" w:cs="Arial"/>
          <w:color w:val="000000" w:themeColor="text1"/>
          <w:sz w:val="20"/>
          <w:szCs w:val="20"/>
          <w:lang w:eastAsia="de-DE"/>
        </w:rPr>
        <w:t>Junkturen</w:t>
      </w:r>
      <w:proofErr w:type="spellEnd"/>
      <w:r w:rsidRPr="007C4563">
        <w:rPr>
          <w:rFonts w:ascii="Arial" w:hAnsi="Arial" w:cs="Arial"/>
          <w:color w:val="000000" w:themeColor="text1"/>
          <w:sz w:val="20"/>
          <w:szCs w:val="20"/>
          <w:lang w:eastAsia="de-DE"/>
        </w:rPr>
        <w:t xml:space="preserve"> von </w:t>
      </w:r>
      <w:proofErr w:type="spellStart"/>
      <w:r w:rsidRPr="007C4563">
        <w:rPr>
          <w:rFonts w:ascii="Arial" w:hAnsi="Arial" w:cs="Arial"/>
          <w:color w:val="000000" w:themeColor="text1"/>
          <w:sz w:val="20"/>
          <w:szCs w:val="20"/>
          <w:lang w:eastAsia="de-DE"/>
        </w:rPr>
        <w:t>Bildung</w:t>
      </w:r>
      <w:proofErr w:type="spellEnd"/>
      <w:r w:rsidRPr="007C4563">
        <w:rPr>
          <w:rFonts w:ascii="Arial" w:hAnsi="Arial" w:cs="Arial"/>
          <w:color w:val="000000" w:themeColor="text1"/>
          <w:sz w:val="20"/>
          <w:szCs w:val="20"/>
          <w:lang w:eastAsia="de-DE"/>
        </w:rPr>
        <w:t xml:space="preserve"> und </w:t>
      </w:r>
      <w:proofErr w:type="spellStart"/>
      <w:r w:rsidRPr="007C4563">
        <w:rPr>
          <w:rFonts w:ascii="Arial" w:hAnsi="Arial" w:cs="Arial"/>
          <w:color w:val="000000" w:themeColor="text1"/>
          <w:sz w:val="20"/>
          <w:szCs w:val="20"/>
          <w:lang w:eastAsia="de-DE"/>
        </w:rPr>
        <w:t>sozialer</w:t>
      </w:r>
      <w:proofErr w:type="spellEnd"/>
      <w:r w:rsidRPr="007C4563">
        <w:rPr>
          <w:rFonts w:ascii="Arial" w:hAnsi="Arial" w:cs="Arial"/>
          <w:color w:val="000000" w:themeColor="text1"/>
          <w:sz w:val="20"/>
          <w:szCs w:val="20"/>
          <w:lang w:eastAsia="de-DE"/>
        </w:rPr>
        <w:t xml:space="preserve"> </w:t>
      </w:r>
      <w:proofErr w:type="spellStart"/>
      <w:r w:rsidRPr="007C4563">
        <w:rPr>
          <w:rFonts w:ascii="Arial" w:hAnsi="Arial" w:cs="Arial"/>
          <w:color w:val="000000" w:themeColor="text1"/>
          <w:sz w:val="20"/>
          <w:szCs w:val="20"/>
          <w:lang w:eastAsia="de-DE"/>
        </w:rPr>
        <w:t>Exklusion</w:t>
      </w:r>
      <w:proofErr w:type="spellEnd"/>
      <w:r w:rsidRPr="007C4563">
        <w:rPr>
          <w:rFonts w:ascii="Arial" w:hAnsi="Arial" w:cs="Arial"/>
          <w:color w:val="000000" w:themeColor="text1"/>
          <w:sz w:val="20"/>
          <w:szCs w:val="20"/>
          <w:lang w:eastAsia="de-DE"/>
        </w:rPr>
        <w:t xml:space="preserve"> </w:t>
      </w:r>
      <w:proofErr w:type="spellStart"/>
      <w:r w:rsidRPr="007C4563">
        <w:rPr>
          <w:rFonts w:ascii="Arial" w:hAnsi="Arial" w:cs="Arial"/>
          <w:color w:val="000000" w:themeColor="text1"/>
          <w:sz w:val="20"/>
          <w:szCs w:val="20"/>
          <w:lang w:eastAsia="de-DE"/>
        </w:rPr>
        <w:t>im</w:t>
      </w:r>
      <w:proofErr w:type="spellEnd"/>
      <w:r w:rsidRPr="007C4563">
        <w:rPr>
          <w:rFonts w:ascii="Arial" w:hAnsi="Arial" w:cs="Arial"/>
          <w:color w:val="000000" w:themeColor="text1"/>
          <w:sz w:val="20"/>
          <w:szCs w:val="20"/>
          <w:lang w:eastAsia="de-DE"/>
        </w:rPr>
        <w:t xml:space="preserve"> Spiegel des </w:t>
      </w:r>
      <w:proofErr w:type="spellStart"/>
      <w:r w:rsidRPr="007C4563">
        <w:rPr>
          <w:rFonts w:ascii="Arial" w:hAnsi="Arial" w:cs="Arial"/>
          <w:color w:val="000000" w:themeColor="text1"/>
          <w:sz w:val="20"/>
          <w:szCs w:val="20"/>
          <w:lang w:eastAsia="de-DE"/>
        </w:rPr>
        <w:t>Hebräerbriefes</w:t>
      </w:r>
      <w:proofErr w:type="spellEnd"/>
      <w:r w:rsidR="007C4563" w:rsidRPr="007C4563">
        <w:rPr>
          <w:rFonts w:ascii="Arial" w:hAnsi="Arial" w:cs="Arial"/>
          <w:color w:val="000000" w:themeColor="text1"/>
          <w:sz w:val="20"/>
          <w:szCs w:val="20"/>
          <w:lang w:eastAsia="de-DE"/>
        </w:rPr>
        <w:t>”</w:t>
      </w:r>
    </w:p>
    <w:p w14:paraId="0F45DB82" w14:textId="0EFBEC04" w:rsidR="007A6271" w:rsidRPr="007C4563" w:rsidRDefault="007A6271" w:rsidP="00975411">
      <w:pPr>
        <w:pStyle w:val="ListParagraph"/>
        <w:numPr>
          <w:ilvl w:val="0"/>
          <w:numId w:val="18"/>
        </w:numPr>
        <w:jc w:val="both"/>
        <w:rPr>
          <w:rFonts w:ascii="Arial" w:hAnsi="Arial" w:cs="Arial"/>
          <w:color w:val="000000" w:themeColor="text1"/>
          <w:sz w:val="20"/>
          <w:szCs w:val="20"/>
          <w:lang w:val="de-DE" w:eastAsia="de-DE"/>
        </w:rPr>
      </w:pPr>
      <w:r w:rsidRPr="007C4563">
        <w:rPr>
          <w:rFonts w:ascii="Arial" w:hAnsi="Arial" w:cs="Arial"/>
          <w:color w:val="000000" w:themeColor="text1"/>
          <w:sz w:val="20"/>
          <w:szCs w:val="20"/>
          <w:lang w:val="de-DE" w:eastAsia="de-DE"/>
        </w:rPr>
        <w:t xml:space="preserve">Wolfgang Kraus (Germany): </w:t>
      </w:r>
      <w:r w:rsidR="007C4563" w:rsidRPr="007C4563">
        <w:rPr>
          <w:rFonts w:ascii="Arial" w:hAnsi="Arial" w:cs="Arial"/>
          <w:color w:val="000000" w:themeColor="text1"/>
          <w:sz w:val="20"/>
          <w:szCs w:val="20"/>
          <w:lang w:val="de-DE" w:eastAsia="de-DE"/>
        </w:rPr>
        <w:t>“</w:t>
      </w:r>
      <w:r w:rsidRPr="007C4563">
        <w:rPr>
          <w:rFonts w:ascii="Arial" w:hAnsi="Arial" w:cs="Arial"/>
          <w:color w:val="000000" w:themeColor="text1"/>
          <w:sz w:val="20"/>
          <w:szCs w:val="20"/>
          <w:lang w:val="de-DE" w:eastAsia="de-DE"/>
        </w:rPr>
        <w:t>Zur Rede von Gott im Hebräerbrief</w:t>
      </w:r>
      <w:r w:rsidR="007C4563" w:rsidRPr="007C4563">
        <w:rPr>
          <w:rFonts w:ascii="Arial" w:hAnsi="Arial" w:cs="Arial"/>
          <w:color w:val="000000" w:themeColor="text1"/>
          <w:sz w:val="20"/>
          <w:szCs w:val="20"/>
          <w:lang w:val="de-DE" w:eastAsia="de-DE"/>
        </w:rPr>
        <w:t>”</w:t>
      </w:r>
      <w:r w:rsidR="00E0112D" w:rsidRPr="007C4563">
        <w:rPr>
          <w:rFonts w:ascii="Arial" w:hAnsi="Arial" w:cs="Arial"/>
          <w:color w:val="000000" w:themeColor="text1"/>
          <w:sz w:val="20"/>
          <w:szCs w:val="20"/>
          <w:lang w:val="de-DE" w:eastAsia="de-DE"/>
        </w:rPr>
        <w:t xml:space="preserve"> –</w:t>
      </w:r>
      <w:r w:rsidR="004056E1">
        <w:rPr>
          <w:rFonts w:ascii="Arial" w:hAnsi="Arial" w:cs="Arial"/>
          <w:color w:val="000000" w:themeColor="text1"/>
          <w:sz w:val="20"/>
          <w:szCs w:val="20"/>
          <w:lang w:val="de-DE" w:eastAsia="de-DE"/>
        </w:rPr>
        <w:t xml:space="preserve"> </w:t>
      </w:r>
      <w:proofErr w:type="spellStart"/>
      <w:r w:rsidRPr="007C4563">
        <w:rPr>
          <w:rFonts w:ascii="Arial" w:hAnsi="Arial" w:cs="Arial"/>
          <w:color w:val="000000" w:themeColor="text1"/>
          <w:sz w:val="20"/>
          <w:szCs w:val="20"/>
          <w:lang w:val="de-DE" w:eastAsia="de-DE"/>
        </w:rPr>
        <w:t>respondent</w:t>
      </w:r>
      <w:proofErr w:type="spellEnd"/>
      <w:r w:rsidRPr="007C4563">
        <w:rPr>
          <w:rFonts w:ascii="Arial" w:hAnsi="Arial" w:cs="Arial"/>
          <w:color w:val="000000" w:themeColor="text1"/>
          <w:sz w:val="20"/>
          <w:szCs w:val="20"/>
          <w:lang w:val="de-DE" w:eastAsia="de-DE"/>
        </w:rPr>
        <w:t xml:space="preserve">: Gert </w:t>
      </w:r>
      <w:proofErr w:type="spellStart"/>
      <w:r w:rsidRPr="007C4563">
        <w:rPr>
          <w:rFonts w:ascii="Arial" w:hAnsi="Arial" w:cs="Arial"/>
          <w:color w:val="000000" w:themeColor="text1"/>
          <w:sz w:val="20"/>
          <w:szCs w:val="20"/>
          <w:lang w:val="de-DE" w:eastAsia="de-DE"/>
        </w:rPr>
        <w:t>Steyn</w:t>
      </w:r>
      <w:proofErr w:type="spellEnd"/>
      <w:r w:rsidRPr="007C4563">
        <w:rPr>
          <w:rFonts w:ascii="Arial" w:hAnsi="Arial" w:cs="Arial"/>
          <w:color w:val="000000" w:themeColor="text1"/>
          <w:sz w:val="20"/>
          <w:szCs w:val="20"/>
          <w:lang w:val="de-DE" w:eastAsia="de-DE"/>
        </w:rPr>
        <w:t xml:space="preserve"> (South </w:t>
      </w:r>
      <w:proofErr w:type="spellStart"/>
      <w:r w:rsidRPr="007C4563">
        <w:rPr>
          <w:rFonts w:ascii="Arial" w:hAnsi="Arial" w:cs="Arial"/>
          <w:color w:val="000000" w:themeColor="text1"/>
          <w:sz w:val="20"/>
          <w:szCs w:val="20"/>
          <w:lang w:val="de-DE" w:eastAsia="de-DE"/>
        </w:rPr>
        <w:t>Africa</w:t>
      </w:r>
      <w:proofErr w:type="spellEnd"/>
      <w:r w:rsidRPr="007C4563">
        <w:rPr>
          <w:rFonts w:ascii="Arial" w:hAnsi="Arial" w:cs="Arial"/>
          <w:color w:val="000000" w:themeColor="text1"/>
          <w:sz w:val="20"/>
          <w:szCs w:val="20"/>
          <w:lang w:val="de-DE" w:eastAsia="de-DE"/>
        </w:rPr>
        <w:t>)</w:t>
      </w:r>
    </w:p>
    <w:p w14:paraId="0602C14D" w14:textId="77777777" w:rsidR="007A6271" w:rsidRPr="007C4563" w:rsidRDefault="007A6271" w:rsidP="00975411">
      <w:pPr>
        <w:jc w:val="both"/>
        <w:outlineLvl w:val="4"/>
        <w:rPr>
          <w:rFonts w:ascii="Arial" w:hAnsi="Arial" w:cs="Arial"/>
          <w:b/>
          <w:bCs/>
          <w:color w:val="000000" w:themeColor="text1"/>
          <w:sz w:val="20"/>
          <w:szCs w:val="20"/>
          <w:lang w:val="de-DE"/>
        </w:rPr>
      </w:pPr>
    </w:p>
    <w:p w14:paraId="32BE6DDB" w14:textId="275B1B46" w:rsidR="007A6271" w:rsidRPr="007C4563" w:rsidRDefault="007A6271" w:rsidP="00975411">
      <w:pPr>
        <w:jc w:val="both"/>
        <w:outlineLvl w:val="4"/>
        <w:rPr>
          <w:rFonts w:ascii="Arial" w:hAnsi="Arial" w:cs="Arial"/>
          <w:b/>
          <w:bCs/>
          <w:color w:val="000000" w:themeColor="text1"/>
          <w:sz w:val="20"/>
          <w:szCs w:val="20"/>
          <w:lang w:val="en-GB"/>
        </w:rPr>
      </w:pPr>
      <w:r w:rsidRPr="007C4563">
        <w:rPr>
          <w:rFonts w:ascii="Arial" w:hAnsi="Arial" w:cs="Arial"/>
          <w:b/>
          <w:bCs/>
          <w:color w:val="000000" w:themeColor="text1"/>
          <w:sz w:val="20"/>
          <w:szCs w:val="20"/>
          <w:lang w:val="en-GB"/>
        </w:rPr>
        <w:t xml:space="preserve">Seminar 8. </w:t>
      </w:r>
      <w:r w:rsidR="007C4563" w:rsidRPr="007C4563">
        <w:rPr>
          <w:rFonts w:ascii="Arial" w:hAnsi="Arial" w:cs="Arial"/>
          <w:b/>
          <w:bCs/>
          <w:color w:val="000000" w:themeColor="text1"/>
          <w:sz w:val="20"/>
          <w:szCs w:val="20"/>
          <w:lang w:val="en-GB"/>
        </w:rPr>
        <w:t>“</w:t>
      </w:r>
      <w:r w:rsidRPr="007C4563">
        <w:rPr>
          <w:rFonts w:ascii="Arial" w:hAnsi="Arial" w:cs="Arial"/>
          <w:b/>
          <w:bCs/>
          <w:color w:val="000000" w:themeColor="text1"/>
          <w:sz w:val="20"/>
          <w:szCs w:val="20"/>
          <w:lang w:val="en-GB"/>
        </w:rPr>
        <w:t>Social History and the New Testament</w:t>
      </w:r>
      <w:r w:rsidR="007C4563" w:rsidRPr="007C4563">
        <w:rPr>
          <w:rFonts w:ascii="Arial" w:hAnsi="Arial" w:cs="Arial"/>
          <w:b/>
          <w:bCs/>
          <w:color w:val="000000" w:themeColor="text1"/>
          <w:sz w:val="20"/>
          <w:szCs w:val="20"/>
          <w:lang w:val="en-GB"/>
        </w:rPr>
        <w:t>”</w:t>
      </w:r>
      <w:r w:rsidRPr="007C4563">
        <w:rPr>
          <w:rFonts w:ascii="Arial" w:hAnsi="Arial" w:cs="Arial"/>
          <w:b/>
          <w:bCs/>
          <w:color w:val="000000" w:themeColor="text1"/>
          <w:sz w:val="20"/>
          <w:szCs w:val="20"/>
          <w:lang w:val="en-GB"/>
        </w:rPr>
        <w:t xml:space="preserve"> (</w:t>
      </w:r>
      <w:proofErr w:type="spellStart"/>
      <w:r w:rsidRPr="007C4563">
        <w:rPr>
          <w:rFonts w:ascii="Arial" w:hAnsi="Arial" w:cs="Arial"/>
          <w:b/>
          <w:bCs/>
          <w:color w:val="000000" w:themeColor="text1"/>
          <w:sz w:val="20"/>
          <w:szCs w:val="20"/>
          <w:lang w:val="en-GB"/>
        </w:rPr>
        <w:t>Hermut</w:t>
      </w:r>
      <w:proofErr w:type="spellEnd"/>
      <w:r w:rsidRPr="007C4563">
        <w:rPr>
          <w:rFonts w:ascii="Arial" w:hAnsi="Arial" w:cs="Arial"/>
          <w:b/>
          <w:bCs/>
          <w:color w:val="000000" w:themeColor="text1"/>
          <w:sz w:val="20"/>
          <w:szCs w:val="20"/>
          <w:lang w:val="en-GB"/>
        </w:rPr>
        <w:t xml:space="preserve"> </w:t>
      </w:r>
      <w:proofErr w:type="spellStart"/>
      <w:r w:rsidRPr="007C4563">
        <w:rPr>
          <w:rFonts w:ascii="Arial" w:hAnsi="Arial" w:cs="Arial"/>
          <w:b/>
          <w:bCs/>
          <w:color w:val="000000" w:themeColor="text1"/>
          <w:sz w:val="20"/>
          <w:szCs w:val="20"/>
          <w:lang w:val="en-GB"/>
        </w:rPr>
        <w:t>Löhr</w:t>
      </w:r>
      <w:proofErr w:type="spellEnd"/>
      <w:r w:rsidRPr="007C4563">
        <w:rPr>
          <w:rFonts w:ascii="Arial" w:hAnsi="Arial" w:cs="Arial"/>
          <w:b/>
          <w:bCs/>
          <w:color w:val="000000" w:themeColor="text1"/>
          <w:sz w:val="20"/>
          <w:szCs w:val="20"/>
          <w:lang w:val="en-GB"/>
        </w:rPr>
        <w:t xml:space="preserve">, Markus </w:t>
      </w:r>
      <w:proofErr w:type="spellStart"/>
      <w:r w:rsidRPr="007C4563">
        <w:rPr>
          <w:rFonts w:ascii="Arial" w:hAnsi="Arial" w:cs="Arial"/>
          <w:b/>
          <w:bCs/>
          <w:color w:val="000000" w:themeColor="text1"/>
          <w:sz w:val="20"/>
          <w:szCs w:val="20"/>
          <w:lang w:val="en-GB"/>
        </w:rPr>
        <w:t>Öhler</w:t>
      </w:r>
      <w:proofErr w:type="spellEnd"/>
      <w:r w:rsidRPr="007C4563">
        <w:rPr>
          <w:rFonts w:ascii="Arial" w:hAnsi="Arial" w:cs="Arial"/>
          <w:b/>
          <w:bCs/>
          <w:color w:val="000000" w:themeColor="text1"/>
          <w:sz w:val="20"/>
          <w:szCs w:val="20"/>
          <w:lang w:val="en-GB"/>
        </w:rPr>
        <w:t xml:space="preserve"> and Anders </w:t>
      </w:r>
      <w:proofErr w:type="spellStart"/>
      <w:r w:rsidRPr="007C4563">
        <w:rPr>
          <w:rFonts w:ascii="Arial" w:hAnsi="Arial" w:cs="Arial"/>
          <w:b/>
          <w:bCs/>
          <w:color w:val="000000" w:themeColor="text1"/>
          <w:sz w:val="20"/>
          <w:szCs w:val="20"/>
          <w:lang w:val="en-GB"/>
        </w:rPr>
        <w:t>Runesson</w:t>
      </w:r>
      <w:proofErr w:type="spellEnd"/>
      <w:r w:rsidRPr="007C4563">
        <w:rPr>
          <w:rFonts w:ascii="Arial" w:hAnsi="Arial" w:cs="Arial"/>
          <w:b/>
          <w:bCs/>
          <w:color w:val="000000" w:themeColor="text1"/>
          <w:sz w:val="20"/>
          <w:szCs w:val="20"/>
          <w:lang w:val="en-GB"/>
        </w:rPr>
        <w:t>) – terminates in 2023</w:t>
      </w:r>
    </w:p>
    <w:p w14:paraId="4E893DF4" w14:textId="31045F46" w:rsidR="007A6271" w:rsidRPr="007C4563" w:rsidRDefault="007A6271" w:rsidP="00975411">
      <w:pPr>
        <w:pStyle w:val="ListParagraph"/>
        <w:numPr>
          <w:ilvl w:val="0"/>
          <w:numId w:val="19"/>
        </w:numPr>
        <w:jc w:val="both"/>
        <w:rPr>
          <w:rFonts w:ascii="Arial" w:hAnsi="Arial" w:cs="Arial"/>
          <w:color w:val="000000" w:themeColor="text1"/>
          <w:sz w:val="20"/>
          <w:szCs w:val="20"/>
          <w:lang w:eastAsia="de-DE"/>
        </w:rPr>
      </w:pPr>
      <w:r w:rsidRPr="007C4563">
        <w:rPr>
          <w:rFonts w:ascii="Arial" w:hAnsi="Arial" w:cs="Arial"/>
          <w:color w:val="000000" w:themeColor="text1"/>
          <w:sz w:val="20"/>
          <w:szCs w:val="20"/>
          <w:lang w:eastAsia="de-DE"/>
        </w:rPr>
        <w:t>(</w:t>
      </w:r>
      <w:proofErr w:type="gramStart"/>
      <w:r w:rsidRPr="007C4563">
        <w:rPr>
          <w:rFonts w:ascii="Arial" w:hAnsi="Arial" w:cs="Arial"/>
          <w:color w:val="000000" w:themeColor="text1"/>
          <w:sz w:val="20"/>
          <w:szCs w:val="20"/>
          <w:lang w:eastAsia="de-DE"/>
        </w:rPr>
        <w:t>joint</w:t>
      </w:r>
      <w:proofErr w:type="gramEnd"/>
      <w:r w:rsidRPr="007C4563">
        <w:rPr>
          <w:rFonts w:ascii="Arial" w:hAnsi="Arial" w:cs="Arial"/>
          <w:color w:val="000000" w:themeColor="text1"/>
          <w:sz w:val="20"/>
          <w:szCs w:val="20"/>
          <w:lang w:eastAsia="de-DE"/>
        </w:rPr>
        <w:t xml:space="preserve"> session with </w:t>
      </w:r>
      <w:r w:rsidR="007C4563" w:rsidRPr="007C4563">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Constructions of the Histories</w:t>
      </w:r>
      <w:r w:rsidR="007C4563" w:rsidRPr="007C4563">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 xml:space="preserve">): </w:t>
      </w:r>
      <w:proofErr w:type="spellStart"/>
      <w:r w:rsidRPr="007C4563">
        <w:rPr>
          <w:rFonts w:ascii="Arial" w:hAnsi="Arial" w:cs="Arial"/>
          <w:color w:val="000000" w:themeColor="text1"/>
          <w:sz w:val="20"/>
          <w:szCs w:val="20"/>
          <w:lang w:eastAsia="de-DE"/>
        </w:rPr>
        <w:t>Hermut</w:t>
      </w:r>
      <w:proofErr w:type="spellEnd"/>
      <w:r w:rsidRPr="007C4563">
        <w:rPr>
          <w:rFonts w:ascii="Arial" w:hAnsi="Arial" w:cs="Arial"/>
          <w:color w:val="000000" w:themeColor="text1"/>
          <w:sz w:val="20"/>
          <w:szCs w:val="20"/>
          <w:lang w:eastAsia="de-DE"/>
        </w:rPr>
        <w:t xml:space="preserve"> </w:t>
      </w:r>
      <w:proofErr w:type="spellStart"/>
      <w:r w:rsidRPr="007C4563">
        <w:rPr>
          <w:rFonts w:ascii="Arial" w:hAnsi="Arial" w:cs="Arial"/>
          <w:color w:val="000000" w:themeColor="text1"/>
          <w:sz w:val="20"/>
          <w:szCs w:val="20"/>
          <w:lang w:eastAsia="de-DE"/>
        </w:rPr>
        <w:t>Löhr</w:t>
      </w:r>
      <w:proofErr w:type="spellEnd"/>
      <w:r w:rsidRPr="007C4563">
        <w:rPr>
          <w:rFonts w:ascii="Arial" w:hAnsi="Arial" w:cs="Arial"/>
          <w:color w:val="000000" w:themeColor="text1"/>
          <w:sz w:val="20"/>
          <w:szCs w:val="20"/>
          <w:lang w:eastAsia="de-DE"/>
        </w:rPr>
        <w:t xml:space="preserve"> (Germany), </w:t>
      </w:r>
      <w:r w:rsidR="007C4563">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 xml:space="preserve">Der </w:t>
      </w:r>
      <w:r w:rsidR="007C4563">
        <w:rPr>
          <w:rFonts w:ascii="Arial" w:hAnsi="Arial" w:cs="Arial"/>
          <w:color w:val="000000" w:themeColor="text1"/>
          <w:sz w:val="20"/>
          <w:szCs w:val="20"/>
          <w:lang w:eastAsia="de-DE"/>
        </w:rPr>
        <w:t>‘</w:t>
      </w:r>
      <w:proofErr w:type="spellStart"/>
      <w:r w:rsidRPr="007C4563">
        <w:rPr>
          <w:rFonts w:ascii="Arial" w:hAnsi="Arial" w:cs="Arial"/>
          <w:color w:val="000000" w:themeColor="text1"/>
          <w:sz w:val="20"/>
          <w:szCs w:val="20"/>
          <w:lang w:eastAsia="de-DE"/>
        </w:rPr>
        <w:t>Hirte</w:t>
      </w:r>
      <w:proofErr w:type="spellEnd"/>
      <w:r w:rsidRPr="007C4563">
        <w:rPr>
          <w:rFonts w:ascii="Arial" w:hAnsi="Arial" w:cs="Arial"/>
          <w:color w:val="000000" w:themeColor="text1"/>
          <w:sz w:val="20"/>
          <w:szCs w:val="20"/>
          <w:lang w:eastAsia="de-DE"/>
        </w:rPr>
        <w:t xml:space="preserve"> des </w:t>
      </w:r>
      <w:proofErr w:type="spellStart"/>
      <w:r w:rsidRPr="007C4563">
        <w:rPr>
          <w:rFonts w:ascii="Arial" w:hAnsi="Arial" w:cs="Arial"/>
          <w:color w:val="000000" w:themeColor="text1"/>
          <w:sz w:val="20"/>
          <w:szCs w:val="20"/>
          <w:lang w:eastAsia="de-DE"/>
        </w:rPr>
        <w:t>Hermas</w:t>
      </w:r>
      <w:proofErr w:type="spellEnd"/>
      <w:r w:rsidR="007C4563">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 xml:space="preserve"> und die </w:t>
      </w:r>
      <w:proofErr w:type="spellStart"/>
      <w:r w:rsidRPr="007C4563">
        <w:rPr>
          <w:rFonts w:ascii="Arial" w:hAnsi="Arial" w:cs="Arial"/>
          <w:color w:val="000000" w:themeColor="text1"/>
          <w:sz w:val="20"/>
          <w:szCs w:val="20"/>
          <w:lang w:eastAsia="de-DE"/>
        </w:rPr>
        <w:t>stadtrömischen</w:t>
      </w:r>
      <w:proofErr w:type="spellEnd"/>
      <w:r w:rsidRPr="007C4563">
        <w:rPr>
          <w:rFonts w:ascii="Arial" w:hAnsi="Arial" w:cs="Arial"/>
          <w:color w:val="000000" w:themeColor="text1"/>
          <w:sz w:val="20"/>
          <w:szCs w:val="20"/>
          <w:lang w:eastAsia="de-DE"/>
        </w:rPr>
        <w:t xml:space="preserve"> Christen</w:t>
      </w:r>
      <w:r w:rsidR="007C4563">
        <w:rPr>
          <w:rFonts w:ascii="Arial" w:hAnsi="Arial" w:cs="Arial"/>
          <w:color w:val="000000" w:themeColor="text1"/>
          <w:sz w:val="20"/>
          <w:szCs w:val="20"/>
          <w:lang w:eastAsia="de-DE"/>
        </w:rPr>
        <w:t>”</w:t>
      </w:r>
      <w:r w:rsidR="00E0112D" w:rsidRPr="007C4563">
        <w:rPr>
          <w:rFonts w:ascii="Arial" w:hAnsi="Arial" w:cs="Arial"/>
          <w:color w:val="000000" w:themeColor="text1"/>
          <w:sz w:val="20"/>
          <w:szCs w:val="20"/>
          <w:lang w:eastAsia="de-DE"/>
        </w:rPr>
        <w:t xml:space="preserve"> – </w:t>
      </w:r>
      <w:r w:rsidRPr="007C4563">
        <w:rPr>
          <w:rFonts w:ascii="Arial" w:hAnsi="Arial" w:cs="Arial"/>
          <w:color w:val="000000" w:themeColor="text1"/>
          <w:sz w:val="20"/>
          <w:szCs w:val="20"/>
          <w:lang w:eastAsia="de-DE"/>
        </w:rPr>
        <w:t>respondent: Harry O. Maier (Canada) </w:t>
      </w:r>
    </w:p>
    <w:p w14:paraId="021A99DA" w14:textId="77777777" w:rsidR="007A6271" w:rsidRPr="007C4563" w:rsidRDefault="007A6271" w:rsidP="00975411">
      <w:pPr>
        <w:pStyle w:val="ListParagraph"/>
        <w:numPr>
          <w:ilvl w:val="0"/>
          <w:numId w:val="19"/>
        </w:numPr>
        <w:jc w:val="both"/>
        <w:rPr>
          <w:rFonts w:ascii="Arial" w:hAnsi="Arial" w:cs="Arial"/>
          <w:color w:val="000000" w:themeColor="text1"/>
          <w:sz w:val="20"/>
          <w:szCs w:val="20"/>
          <w:lang w:eastAsia="de-DE"/>
        </w:rPr>
      </w:pPr>
      <w:r w:rsidRPr="007C4563">
        <w:rPr>
          <w:rFonts w:ascii="Arial" w:hAnsi="Arial" w:cs="Arial"/>
          <w:i/>
          <w:color w:val="000000" w:themeColor="text1"/>
          <w:sz w:val="20"/>
          <w:szCs w:val="20"/>
          <w:lang w:eastAsia="de-DE"/>
        </w:rPr>
        <w:t>no second session</w:t>
      </w:r>
    </w:p>
    <w:p w14:paraId="518CFC5D" w14:textId="75D6CADB" w:rsidR="007A6271" w:rsidRPr="007C4563" w:rsidRDefault="007A6271" w:rsidP="00975411">
      <w:pPr>
        <w:pStyle w:val="ListParagraph"/>
        <w:numPr>
          <w:ilvl w:val="0"/>
          <w:numId w:val="19"/>
        </w:numPr>
        <w:jc w:val="both"/>
        <w:rPr>
          <w:rFonts w:ascii="Arial" w:hAnsi="Arial" w:cs="Arial"/>
          <w:color w:val="000000" w:themeColor="text1"/>
          <w:sz w:val="20"/>
          <w:szCs w:val="20"/>
          <w:lang w:eastAsia="de-DE"/>
        </w:rPr>
      </w:pPr>
      <w:r w:rsidRPr="007C4563">
        <w:rPr>
          <w:rFonts w:ascii="Arial" w:hAnsi="Arial" w:cs="Arial"/>
          <w:color w:val="000000" w:themeColor="text1"/>
          <w:sz w:val="20"/>
          <w:szCs w:val="20"/>
          <w:lang w:eastAsia="de-DE"/>
        </w:rPr>
        <w:t xml:space="preserve">Jan </w:t>
      </w:r>
      <w:proofErr w:type="spellStart"/>
      <w:r w:rsidRPr="007C4563">
        <w:rPr>
          <w:rFonts w:ascii="Arial" w:hAnsi="Arial" w:cs="Arial"/>
          <w:color w:val="000000" w:themeColor="text1"/>
          <w:sz w:val="20"/>
          <w:szCs w:val="20"/>
          <w:lang w:eastAsia="de-DE"/>
        </w:rPr>
        <w:t>Rüggemeier</w:t>
      </w:r>
      <w:proofErr w:type="spellEnd"/>
      <w:r w:rsidRPr="007C4563">
        <w:rPr>
          <w:rFonts w:ascii="Arial" w:hAnsi="Arial" w:cs="Arial"/>
          <w:color w:val="000000" w:themeColor="text1"/>
          <w:sz w:val="20"/>
          <w:szCs w:val="20"/>
          <w:lang w:eastAsia="de-DE"/>
        </w:rPr>
        <w:t xml:space="preserve"> (Switzerland, guest), </w:t>
      </w:r>
      <w:r w:rsidR="007C4563">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Travelling with a Phoenician Merchant: Urban Encounters with Christ followers in Rome</w:t>
      </w:r>
      <w:r w:rsidR="007C4563">
        <w:rPr>
          <w:rFonts w:ascii="Arial" w:hAnsi="Arial" w:cs="Arial"/>
          <w:color w:val="000000" w:themeColor="text1"/>
          <w:sz w:val="20"/>
          <w:szCs w:val="20"/>
          <w:lang w:eastAsia="de-DE"/>
        </w:rPr>
        <w:t>”</w:t>
      </w:r>
      <w:r w:rsidR="00E0112D" w:rsidRPr="007C4563">
        <w:rPr>
          <w:rFonts w:ascii="Arial" w:hAnsi="Arial" w:cs="Arial"/>
          <w:color w:val="000000" w:themeColor="text1"/>
          <w:sz w:val="20"/>
          <w:szCs w:val="20"/>
          <w:lang w:eastAsia="de-DE"/>
        </w:rPr>
        <w:t xml:space="preserve"> – </w:t>
      </w:r>
      <w:r w:rsidRPr="007C4563">
        <w:rPr>
          <w:rFonts w:ascii="Arial" w:hAnsi="Arial" w:cs="Arial"/>
          <w:color w:val="000000" w:themeColor="text1"/>
          <w:sz w:val="20"/>
          <w:szCs w:val="20"/>
          <w:lang w:eastAsia="de-DE"/>
        </w:rPr>
        <w:t>respondent: Judith Lieu (UK)</w:t>
      </w:r>
    </w:p>
    <w:p w14:paraId="28BA5029" w14:textId="77777777" w:rsidR="007A6271" w:rsidRPr="007C4563" w:rsidRDefault="007A6271" w:rsidP="00975411">
      <w:pPr>
        <w:jc w:val="both"/>
        <w:outlineLvl w:val="4"/>
        <w:rPr>
          <w:rFonts w:ascii="Arial" w:hAnsi="Arial" w:cs="Arial"/>
          <w:b/>
          <w:bCs/>
          <w:color w:val="000000" w:themeColor="text1"/>
          <w:sz w:val="20"/>
          <w:szCs w:val="20"/>
          <w:lang w:val="en-GB"/>
        </w:rPr>
      </w:pPr>
    </w:p>
    <w:p w14:paraId="0EA1ED3E" w14:textId="1B47B7F6" w:rsidR="007A6271" w:rsidRPr="007C4563" w:rsidRDefault="007A6271" w:rsidP="00975411">
      <w:pPr>
        <w:jc w:val="both"/>
        <w:outlineLvl w:val="4"/>
        <w:rPr>
          <w:rFonts w:ascii="Arial" w:hAnsi="Arial" w:cs="Arial"/>
          <w:b/>
          <w:bCs/>
          <w:color w:val="000000" w:themeColor="text1"/>
          <w:sz w:val="20"/>
          <w:szCs w:val="20"/>
          <w:lang w:val="en-GB"/>
        </w:rPr>
      </w:pPr>
      <w:r w:rsidRPr="007C4563">
        <w:rPr>
          <w:rFonts w:ascii="Arial" w:hAnsi="Arial" w:cs="Arial"/>
          <w:b/>
          <w:bCs/>
          <w:color w:val="000000" w:themeColor="text1"/>
          <w:sz w:val="20"/>
          <w:szCs w:val="20"/>
          <w:lang w:val="en-GB"/>
        </w:rPr>
        <w:t xml:space="preserve">Seminar 9. </w:t>
      </w:r>
      <w:r w:rsidR="007C4563">
        <w:rPr>
          <w:rFonts w:ascii="Arial" w:hAnsi="Arial" w:cs="Arial"/>
          <w:b/>
          <w:bCs/>
          <w:color w:val="000000" w:themeColor="text1"/>
          <w:sz w:val="20"/>
          <w:szCs w:val="20"/>
          <w:lang w:val="en-GB"/>
        </w:rPr>
        <w:t>“</w:t>
      </w:r>
      <w:r w:rsidRPr="007C4563">
        <w:rPr>
          <w:rFonts w:ascii="Arial" w:hAnsi="Arial" w:cs="Arial"/>
          <w:b/>
          <w:bCs/>
          <w:color w:val="000000" w:themeColor="text1"/>
          <w:sz w:val="20"/>
          <w:szCs w:val="20"/>
          <w:lang w:val="en-GB"/>
        </w:rPr>
        <w:t>The Phenomenon of Pseudepigraphy</w:t>
      </w:r>
      <w:r w:rsidR="007C4563">
        <w:rPr>
          <w:rFonts w:ascii="Arial" w:hAnsi="Arial" w:cs="Arial"/>
          <w:b/>
          <w:bCs/>
          <w:color w:val="000000" w:themeColor="text1"/>
          <w:sz w:val="20"/>
          <w:szCs w:val="20"/>
          <w:lang w:val="en-GB"/>
        </w:rPr>
        <w:t>”</w:t>
      </w:r>
      <w:r w:rsidRPr="007C4563">
        <w:rPr>
          <w:rFonts w:ascii="Arial" w:hAnsi="Arial" w:cs="Arial"/>
          <w:b/>
          <w:bCs/>
          <w:color w:val="000000" w:themeColor="text1"/>
          <w:sz w:val="20"/>
          <w:szCs w:val="20"/>
          <w:lang w:val="en-GB"/>
        </w:rPr>
        <w:t xml:space="preserve"> (Christine Gerber and Adela </w:t>
      </w:r>
      <w:proofErr w:type="spellStart"/>
      <w:r w:rsidRPr="007C4563">
        <w:rPr>
          <w:rFonts w:ascii="Arial" w:hAnsi="Arial" w:cs="Arial"/>
          <w:b/>
          <w:bCs/>
          <w:color w:val="000000" w:themeColor="text1"/>
          <w:sz w:val="20"/>
          <w:szCs w:val="20"/>
          <w:lang w:val="en-GB"/>
        </w:rPr>
        <w:t>Yarbro</w:t>
      </w:r>
      <w:proofErr w:type="spellEnd"/>
      <w:r w:rsidRPr="007C4563">
        <w:rPr>
          <w:rFonts w:ascii="Arial" w:hAnsi="Arial" w:cs="Arial"/>
          <w:b/>
          <w:bCs/>
          <w:color w:val="000000" w:themeColor="text1"/>
          <w:sz w:val="20"/>
          <w:szCs w:val="20"/>
          <w:lang w:val="en-GB"/>
        </w:rPr>
        <w:t xml:space="preserve"> Collins) – terminates in 2022</w:t>
      </w:r>
    </w:p>
    <w:p w14:paraId="75172DC6" w14:textId="7F7DDE4D" w:rsidR="007A6271" w:rsidRPr="007C4563" w:rsidRDefault="007A6271" w:rsidP="00975411">
      <w:pPr>
        <w:pStyle w:val="ListParagraph"/>
        <w:numPr>
          <w:ilvl w:val="0"/>
          <w:numId w:val="20"/>
        </w:numPr>
        <w:jc w:val="both"/>
        <w:rPr>
          <w:rFonts w:ascii="Arial" w:hAnsi="Arial" w:cs="Arial"/>
          <w:color w:val="000000" w:themeColor="text1"/>
          <w:sz w:val="20"/>
          <w:szCs w:val="20"/>
          <w:lang w:eastAsia="de-DE"/>
        </w:rPr>
      </w:pPr>
      <w:r w:rsidRPr="007C4563">
        <w:rPr>
          <w:rFonts w:ascii="Arial" w:hAnsi="Arial" w:cs="Arial"/>
          <w:color w:val="000000" w:themeColor="text1"/>
          <w:sz w:val="20"/>
          <w:szCs w:val="20"/>
          <w:lang w:eastAsia="de-DE"/>
        </w:rPr>
        <w:t xml:space="preserve">Christine Gerber (Germany), </w:t>
      </w:r>
      <w:r w:rsidR="007C4563">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The Letter to the Ephesians</w:t>
      </w:r>
      <w:r w:rsidR="007C4563">
        <w:rPr>
          <w:rFonts w:ascii="Arial" w:hAnsi="Arial" w:cs="Arial"/>
          <w:color w:val="000000" w:themeColor="text1"/>
          <w:sz w:val="20"/>
          <w:szCs w:val="20"/>
          <w:lang w:eastAsia="de-DE"/>
        </w:rPr>
        <w:t>”</w:t>
      </w:r>
      <w:r w:rsidR="00E0112D" w:rsidRPr="007C4563">
        <w:rPr>
          <w:rFonts w:ascii="Arial" w:hAnsi="Arial" w:cs="Arial"/>
          <w:color w:val="000000" w:themeColor="text1"/>
          <w:sz w:val="20"/>
          <w:szCs w:val="20"/>
          <w:lang w:eastAsia="de-DE"/>
        </w:rPr>
        <w:t xml:space="preserve"> – </w:t>
      </w:r>
      <w:r w:rsidRPr="007C4563">
        <w:rPr>
          <w:rFonts w:ascii="Arial" w:hAnsi="Arial" w:cs="Arial"/>
          <w:color w:val="000000" w:themeColor="text1"/>
          <w:sz w:val="20"/>
          <w:szCs w:val="20"/>
          <w:lang w:eastAsia="de-DE"/>
        </w:rPr>
        <w:t>respondent: Gregory Sterling (USA)</w:t>
      </w:r>
    </w:p>
    <w:p w14:paraId="1544055C" w14:textId="71660CD9" w:rsidR="007A6271" w:rsidRPr="007C4563" w:rsidRDefault="007A6271" w:rsidP="00975411">
      <w:pPr>
        <w:pStyle w:val="ListParagraph"/>
        <w:numPr>
          <w:ilvl w:val="0"/>
          <w:numId w:val="20"/>
        </w:numPr>
        <w:jc w:val="both"/>
        <w:rPr>
          <w:rFonts w:ascii="Arial" w:hAnsi="Arial" w:cs="Arial"/>
          <w:color w:val="000000" w:themeColor="text1"/>
          <w:sz w:val="20"/>
          <w:szCs w:val="20"/>
          <w:lang w:eastAsia="de-DE"/>
        </w:rPr>
      </w:pPr>
      <w:r w:rsidRPr="007C4563">
        <w:rPr>
          <w:rFonts w:ascii="Arial" w:hAnsi="Arial" w:cs="Arial"/>
          <w:color w:val="000000" w:themeColor="text1"/>
          <w:sz w:val="20"/>
          <w:szCs w:val="20"/>
          <w:lang w:eastAsia="de-DE"/>
        </w:rPr>
        <w:t xml:space="preserve">Jens Herzer (Germany), </w:t>
      </w:r>
      <w:r w:rsidR="007C4563">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The Pastoral Epistles</w:t>
      </w:r>
      <w:r w:rsidR="007C4563">
        <w:rPr>
          <w:rFonts w:ascii="Arial" w:hAnsi="Arial" w:cs="Arial"/>
          <w:color w:val="000000" w:themeColor="text1"/>
          <w:sz w:val="20"/>
          <w:szCs w:val="20"/>
          <w:lang w:eastAsia="de-DE"/>
        </w:rPr>
        <w:t>”</w:t>
      </w:r>
      <w:r w:rsidR="00E0112D" w:rsidRPr="007C4563">
        <w:rPr>
          <w:rFonts w:ascii="Arial" w:hAnsi="Arial" w:cs="Arial"/>
          <w:color w:val="000000" w:themeColor="text1"/>
          <w:sz w:val="20"/>
          <w:szCs w:val="20"/>
          <w:lang w:eastAsia="de-DE"/>
        </w:rPr>
        <w:t xml:space="preserve"> – </w:t>
      </w:r>
      <w:r w:rsidRPr="007C4563">
        <w:rPr>
          <w:rFonts w:ascii="Arial" w:hAnsi="Arial" w:cs="Arial"/>
          <w:color w:val="000000" w:themeColor="text1"/>
          <w:sz w:val="20"/>
          <w:szCs w:val="20"/>
          <w:lang w:eastAsia="de-DE"/>
        </w:rPr>
        <w:t xml:space="preserve">respondent: </w:t>
      </w:r>
      <w:proofErr w:type="spellStart"/>
      <w:r w:rsidRPr="007C4563">
        <w:rPr>
          <w:rFonts w:ascii="Arial" w:hAnsi="Arial" w:cs="Arial"/>
          <w:color w:val="000000" w:themeColor="text1"/>
          <w:sz w:val="20"/>
          <w:szCs w:val="20"/>
          <w:lang w:eastAsia="de-DE"/>
        </w:rPr>
        <w:t>Korinna</w:t>
      </w:r>
      <w:proofErr w:type="spellEnd"/>
      <w:r w:rsidRPr="007C4563">
        <w:rPr>
          <w:rFonts w:ascii="Arial" w:hAnsi="Arial" w:cs="Arial"/>
          <w:color w:val="000000" w:themeColor="text1"/>
          <w:sz w:val="20"/>
          <w:szCs w:val="20"/>
          <w:lang w:eastAsia="de-DE"/>
        </w:rPr>
        <w:t xml:space="preserve"> </w:t>
      </w:r>
      <w:proofErr w:type="spellStart"/>
      <w:r w:rsidRPr="007C4563">
        <w:rPr>
          <w:rFonts w:ascii="Arial" w:hAnsi="Arial" w:cs="Arial"/>
          <w:color w:val="000000" w:themeColor="text1"/>
          <w:sz w:val="20"/>
          <w:szCs w:val="20"/>
          <w:lang w:eastAsia="de-DE"/>
        </w:rPr>
        <w:t>Zamfir</w:t>
      </w:r>
      <w:proofErr w:type="spellEnd"/>
      <w:r w:rsidRPr="007C4563">
        <w:rPr>
          <w:rFonts w:ascii="Arial" w:hAnsi="Arial" w:cs="Arial"/>
          <w:color w:val="000000" w:themeColor="text1"/>
          <w:sz w:val="20"/>
          <w:szCs w:val="20"/>
          <w:lang w:eastAsia="de-DE"/>
        </w:rPr>
        <w:t xml:space="preserve"> (Romania)</w:t>
      </w:r>
    </w:p>
    <w:p w14:paraId="6D8E5AC8" w14:textId="20E702FC" w:rsidR="007A6271" w:rsidRPr="007C4563" w:rsidRDefault="007A6271" w:rsidP="00975411">
      <w:pPr>
        <w:pStyle w:val="ListParagraph"/>
        <w:numPr>
          <w:ilvl w:val="0"/>
          <w:numId w:val="20"/>
        </w:numPr>
        <w:jc w:val="both"/>
        <w:rPr>
          <w:rFonts w:ascii="Arial" w:hAnsi="Arial" w:cs="Arial"/>
          <w:color w:val="000000" w:themeColor="text1"/>
          <w:sz w:val="20"/>
          <w:szCs w:val="20"/>
          <w:lang w:eastAsia="de-DE"/>
        </w:rPr>
      </w:pPr>
      <w:r w:rsidRPr="007C4563">
        <w:rPr>
          <w:rFonts w:ascii="Arial" w:hAnsi="Arial" w:cs="Arial"/>
          <w:color w:val="000000" w:themeColor="text1"/>
          <w:sz w:val="20"/>
          <w:szCs w:val="20"/>
          <w:lang w:eastAsia="de-DE"/>
        </w:rPr>
        <w:t xml:space="preserve">Gregory Given (USA, guest), </w:t>
      </w:r>
      <w:r w:rsidR="007C4563">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The Letters Attributed to Ignatius of Antioch</w:t>
      </w:r>
      <w:r w:rsidR="007C4563">
        <w:rPr>
          <w:rFonts w:ascii="Arial" w:hAnsi="Arial" w:cs="Arial"/>
          <w:color w:val="000000" w:themeColor="text1"/>
          <w:sz w:val="20"/>
          <w:szCs w:val="20"/>
          <w:lang w:eastAsia="de-DE"/>
        </w:rPr>
        <w:t>”</w:t>
      </w:r>
      <w:r w:rsidR="00E0112D" w:rsidRPr="007C4563">
        <w:rPr>
          <w:rFonts w:ascii="Arial" w:hAnsi="Arial" w:cs="Arial"/>
          <w:color w:val="000000" w:themeColor="text1"/>
          <w:sz w:val="20"/>
          <w:szCs w:val="20"/>
          <w:lang w:eastAsia="de-DE"/>
        </w:rPr>
        <w:t xml:space="preserve"> – </w:t>
      </w:r>
      <w:r w:rsidRPr="007C4563">
        <w:rPr>
          <w:rFonts w:ascii="Arial" w:hAnsi="Arial" w:cs="Arial"/>
          <w:color w:val="000000" w:themeColor="text1"/>
          <w:sz w:val="20"/>
          <w:szCs w:val="20"/>
          <w:lang w:eastAsia="de-DE"/>
        </w:rPr>
        <w:t xml:space="preserve">respondent: Angela </w:t>
      </w:r>
      <w:proofErr w:type="spellStart"/>
      <w:r w:rsidRPr="007C4563">
        <w:rPr>
          <w:rFonts w:ascii="Arial" w:hAnsi="Arial" w:cs="Arial"/>
          <w:color w:val="000000" w:themeColor="text1"/>
          <w:sz w:val="20"/>
          <w:szCs w:val="20"/>
          <w:lang w:eastAsia="de-DE"/>
        </w:rPr>
        <w:t>Standhartinger</w:t>
      </w:r>
      <w:proofErr w:type="spellEnd"/>
      <w:r w:rsidRPr="007C4563">
        <w:rPr>
          <w:rFonts w:ascii="Arial" w:hAnsi="Arial" w:cs="Arial"/>
          <w:color w:val="000000" w:themeColor="text1"/>
          <w:sz w:val="20"/>
          <w:szCs w:val="20"/>
          <w:lang w:eastAsia="de-DE"/>
        </w:rPr>
        <w:t xml:space="preserve"> (Marburg)</w:t>
      </w:r>
    </w:p>
    <w:p w14:paraId="093DABFC" w14:textId="77777777" w:rsidR="007A6271" w:rsidRPr="007C4563" w:rsidRDefault="007A6271" w:rsidP="00975411">
      <w:pPr>
        <w:jc w:val="both"/>
        <w:outlineLvl w:val="4"/>
        <w:rPr>
          <w:rFonts w:ascii="Arial" w:hAnsi="Arial" w:cs="Arial"/>
          <w:b/>
          <w:bCs/>
          <w:color w:val="000000" w:themeColor="text1"/>
          <w:sz w:val="20"/>
          <w:szCs w:val="20"/>
          <w:lang w:val="en-GB"/>
        </w:rPr>
      </w:pPr>
    </w:p>
    <w:p w14:paraId="1DFBA9CE" w14:textId="4C792A71" w:rsidR="007A6271" w:rsidRPr="007C4563" w:rsidRDefault="007A6271" w:rsidP="00975411">
      <w:pPr>
        <w:jc w:val="both"/>
        <w:outlineLvl w:val="4"/>
        <w:rPr>
          <w:rFonts w:ascii="Arial" w:hAnsi="Arial" w:cs="Arial"/>
          <w:b/>
          <w:bCs/>
          <w:color w:val="000000" w:themeColor="text1"/>
          <w:sz w:val="20"/>
          <w:szCs w:val="20"/>
          <w:lang w:val="en-GB"/>
        </w:rPr>
      </w:pPr>
      <w:r w:rsidRPr="007C4563">
        <w:rPr>
          <w:rFonts w:ascii="Arial" w:hAnsi="Arial" w:cs="Arial"/>
          <w:b/>
          <w:bCs/>
          <w:color w:val="000000" w:themeColor="text1"/>
          <w:sz w:val="20"/>
          <w:szCs w:val="20"/>
          <w:lang w:val="en-GB"/>
        </w:rPr>
        <w:t xml:space="preserve">Seminar 10. </w:t>
      </w:r>
      <w:r w:rsidR="007C4563">
        <w:rPr>
          <w:rFonts w:ascii="Arial" w:hAnsi="Arial" w:cs="Arial"/>
          <w:b/>
          <w:bCs/>
          <w:color w:val="000000" w:themeColor="text1"/>
          <w:sz w:val="20"/>
          <w:szCs w:val="20"/>
          <w:lang w:val="en-GB"/>
        </w:rPr>
        <w:t>“</w:t>
      </w:r>
      <w:r w:rsidRPr="007C4563">
        <w:rPr>
          <w:rFonts w:ascii="Arial" w:hAnsi="Arial" w:cs="Arial"/>
          <w:b/>
          <w:bCs/>
          <w:color w:val="000000" w:themeColor="text1"/>
          <w:sz w:val="20"/>
          <w:szCs w:val="20"/>
          <w:lang w:val="en-GB"/>
        </w:rPr>
        <w:t>Apocryphal Acts of the Apostles: Reassessment and Roads Forward</w:t>
      </w:r>
      <w:r w:rsidR="007C4563">
        <w:rPr>
          <w:rFonts w:ascii="Arial" w:hAnsi="Arial" w:cs="Arial"/>
          <w:b/>
          <w:bCs/>
          <w:color w:val="000000" w:themeColor="text1"/>
          <w:sz w:val="20"/>
          <w:szCs w:val="20"/>
          <w:lang w:val="en-GB"/>
        </w:rPr>
        <w:t>”</w:t>
      </w:r>
      <w:r w:rsidRPr="007C4563">
        <w:rPr>
          <w:rFonts w:ascii="Arial" w:hAnsi="Arial" w:cs="Arial"/>
          <w:b/>
          <w:bCs/>
          <w:color w:val="000000" w:themeColor="text1"/>
          <w:sz w:val="20"/>
          <w:szCs w:val="20"/>
          <w:lang w:val="en-GB"/>
        </w:rPr>
        <w:t xml:space="preserve"> (Simon </w:t>
      </w:r>
      <w:proofErr w:type="spellStart"/>
      <w:r w:rsidRPr="007C4563">
        <w:rPr>
          <w:rFonts w:ascii="Arial" w:hAnsi="Arial" w:cs="Arial"/>
          <w:b/>
          <w:bCs/>
          <w:color w:val="000000" w:themeColor="text1"/>
          <w:sz w:val="20"/>
          <w:szCs w:val="20"/>
          <w:lang w:val="en-GB"/>
        </w:rPr>
        <w:t>Butticaz</w:t>
      </w:r>
      <w:proofErr w:type="spellEnd"/>
      <w:r w:rsidRPr="007C4563">
        <w:rPr>
          <w:rFonts w:ascii="Arial" w:hAnsi="Arial" w:cs="Arial"/>
          <w:b/>
          <w:bCs/>
          <w:color w:val="000000" w:themeColor="text1"/>
          <w:sz w:val="20"/>
          <w:szCs w:val="20"/>
          <w:lang w:val="en-GB"/>
        </w:rPr>
        <w:t xml:space="preserve">, Jens </w:t>
      </w:r>
      <w:proofErr w:type="spellStart"/>
      <w:r w:rsidRPr="007C4563">
        <w:rPr>
          <w:rFonts w:ascii="Arial" w:hAnsi="Arial" w:cs="Arial"/>
          <w:b/>
          <w:bCs/>
          <w:color w:val="000000" w:themeColor="text1"/>
          <w:sz w:val="20"/>
          <w:szCs w:val="20"/>
          <w:lang w:val="en-GB"/>
        </w:rPr>
        <w:t>Schröter</w:t>
      </w:r>
      <w:proofErr w:type="spellEnd"/>
      <w:r w:rsidRPr="007C4563">
        <w:rPr>
          <w:rFonts w:ascii="Arial" w:hAnsi="Arial" w:cs="Arial"/>
          <w:b/>
          <w:bCs/>
          <w:color w:val="000000" w:themeColor="text1"/>
          <w:sz w:val="20"/>
          <w:szCs w:val="20"/>
          <w:lang w:val="en-GB"/>
        </w:rPr>
        <w:t xml:space="preserve"> and Janet </w:t>
      </w:r>
      <w:proofErr w:type="spellStart"/>
      <w:r w:rsidRPr="007C4563">
        <w:rPr>
          <w:rFonts w:ascii="Arial" w:hAnsi="Arial" w:cs="Arial"/>
          <w:b/>
          <w:bCs/>
          <w:color w:val="000000" w:themeColor="text1"/>
          <w:sz w:val="20"/>
          <w:szCs w:val="20"/>
          <w:lang w:val="en-GB"/>
        </w:rPr>
        <w:t>Spittler</w:t>
      </w:r>
      <w:proofErr w:type="spellEnd"/>
      <w:r w:rsidRPr="007C4563">
        <w:rPr>
          <w:rFonts w:ascii="Arial" w:hAnsi="Arial" w:cs="Arial"/>
          <w:b/>
          <w:bCs/>
          <w:color w:val="000000" w:themeColor="text1"/>
          <w:sz w:val="20"/>
          <w:szCs w:val="20"/>
          <w:lang w:val="en-GB"/>
        </w:rPr>
        <w:t>) – terminates in 2024</w:t>
      </w:r>
    </w:p>
    <w:p w14:paraId="5AAE13B5" w14:textId="45B93099" w:rsidR="007A6271" w:rsidRPr="007C4563" w:rsidRDefault="007A6271" w:rsidP="00975411">
      <w:pPr>
        <w:pStyle w:val="ListParagraph"/>
        <w:numPr>
          <w:ilvl w:val="0"/>
          <w:numId w:val="21"/>
        </w:numPr>
        <w:jc w:val="both"/>
        <w:rPr>
          <w:rFonts w:ascii="Arial" w:hAnsi="Arial" w:cs="Arial"/>
          <w:color w:val="000000" w:themeColor="text1"/>
          <w:sz w:val="20"/>
          <w:szCs w:val="20"/>
          <w:lang w:eastAsia="de-DE"/>
        </w:rPr>
      </w:pPr>
      <w:r w:rsidRPr="007C4563">
        <w:rPr>
          <w:rFonts w:ascii="Arial" w:hAnsi="Arial" w:cs="Arial"/>
          <w:color w:val="000000" w:themeColor="text1"/>
          <w:sz w:val="20"/>
          <w:szCs w:val="20"/>
          <w:lang w:eastAsia="de-DE"/>
        </w:rPr>
        <w:t xml:space="preserve">Cecilia Antonelli (Switzerland, guest), </w:t>
      </w:r>
      <w:r w:rsidR="007C4563">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 xml:space="preserve">Les multiples </w:t>
      </w:r>
      <w:proofErr w:type="spellStart"/>
      <w:r w:rsidRPr="007C4563">
        <w:rPr>
          <w:rFonts w:ascii="Arial" w:hAnsi="Arial" w:cs="Arial"/>
          <w:color w:val="000000" w:themeColor="text1"/>
          <w:sz w:val="20"/>
          <w:szCs w:val="20"/>
          <w:lang w:eastAsia="de-DE"/>
        </w:rPr>
        <w:t>aventures</w:t>
      </w:r>
      <w:proofErr w:type="spellEnd"/>
      <w:r w:rsidRPr="007C4563">
        <w:rPr>
          <w:rFonts w:ascii="Arial" w:hAnsi="Arial" w:cs="Arial"/>
          <w:color w:val="000000" w:themeColor="text1"/>
          <w:sz w:val="20"/>
          <w:szCs w:val="20"/>
          <w:lang w:eastAsia="de-DE"/>
        </w:rPr>
        <w:t xml:space="preserve"> de </w:t>
      </w:r>
      <w:proofErr w:type="spellStart"/>
      <w:r w:rsidRPr="007C4563">
        <w:rPr>
          <w:rFonts w:ascii="Arial" w:hAnsi="Arial" w:cs="Arial"/>
          <w:color w:val="000000" w:themeColor="text1"/>
          <w:sz w:val="20"/>
          <w:szCs w:val="20"/>
          <w:lang w:eastAsia="de-DE"/>
        </w:rPr>
        <w:t>l’apôtre</w:t>
      </w:r>
      <w:proofErr w:type="spellEnd"/>
      <w:r w:rsidRPr="007C4563">
        <w:rPr>
          <w:rFonts w:ascii="Arial" w:hAnsi="Arial" w:cs="Arial"/>
          <w:color w:val="000000" w:themeColor="text1"/>
          <w:sz w:val="20"/>
          <w:szCs w:val="20"/>
          <w:lang w:eastAsia="de-DE"/>
        </w:rPr>
        <w:t xml:space="preserve"> </w:t>
      </w:r>
      <w:proofErr w:type="spellStart"/>
      <w:r w:rsidRPr="007C4563">
        <w:rPr>
          <w:rFonts w:ascii="Arial" w:hAnsi="Arial" w:cs="Arial"/>
          <w:color w:val="000000" w:themeColor="text1"/>
          <w:sz w:val="20"/>
          <w:szCs w:val="20"/>
          <w:lang w:eastAsia="de-DE"/>
        </w:rPr>
        <w:t>Barthélemy</w:t>
      </w:r>
      <w:proofErr w:type="spellEnd"/>
      <w:r w:rsidRPr="007C4563">
        <w:rPr>
          <w:rFonts w:ascii="Arial" w:hAnsi="Arial" w:cs="Arial"/>
          <w:color w:val="000000" w:themeColor="text1"/>
          <w:sz w:val="20"/>
          <w:szCs w:val="20"/>
          <w:lang w:eastAsia="de-DE"/>
        </w:rPr>
        <w:t xml:space="preserve"> dans le monde </w:t>
      </w:r>
      <w:proofErr w:type="spellStart"/>
      <w:r w:rsidRPr="007C4563">
        <w:rPr>
          <w:rFonts w:ascii="Arial" w:hAnsi="Arial" w:cs="Arial"/>
          <w:color w:val="000000" w:themeColor="text1"/>
          <w:sz w:val="20"/>
          <w:szCs w:val="20"/>
          <w:lang w:eastAsia="de-DE"/>
        </w:rPr>
        <w:t>chrétien</w:t>
      </w:r>
      <w:proofErr w:type="spellEnd"/>
      <w:r w:rsidRPr="007C4563">
        <w:rPr>
          <w:rFonts w:ascii="Arial" w:hAnsi="Arial" w:cs="Arial"/>
          <w:color w:val="000000" w:themeColor="text1"/>
          <w:sz w:val="20"/>
          <w:szCs w:val="20"/>
          <w:lang w:eastAsia="de-DE"/>
        </w:rPr>
        <w:t xml:space="preserve"> </w:t>
      </w:r>
      <w:proofErr w:type="spellStart"/>
      <w:r w:rsidRPr="007C4563">
        <w:rPr>
          <w:rFonts w:ascii="Arial" w:hAnsi="Arial" w:cs="Arial"/>
          <w:color w:val="000000" w:themeColor="text1"/>
          <w:sz w:val="20"/>
          <w:szCs w:val="20"/>
          <w:lang w:eastAsia="de-DE"/>
        </w:rPr>
        <w:t>ancien</w:t>
      </w:r>
      <w:proofErr w:type="spellEnd"/>
      <w:r w:rsidRPr="007C4563">
        <w:rPr>
          <w:rFonts w:ascii="Arial" w:hAnsi="Arial" w:cs="Arial"/>
          <w:color w:val="000000" w:themeColor="text1"/>
          <w:sz w:val="20"/>
          <w:szCs w:val="20"/>
          <w:lang w:eastAsia="de-DE"/>
        </w:rPr>
        <w:t xml:space="preserve"> et les </w:t>
      </w:r>
      <w:proofErr w:type="spellStart"/>
      <w:r w:rsidRPr="007C4563">
        <w:rPr>
          <w:rFonts w:ascii="Arial" w:hAnsi="Arial" w:cs="Arial"/>
          <w:color w:val="000000" w:themeColor="text1"/>
          <w:sz w:val="20"/>
          <w:szCs w:val="20"/>
          <w:lang w:eastAsia="de-DE"/>
        </w:rPr>
        <w:t>Actes</w:t>
      </w:r>
      <w:proofErr w:type="spellEnd"/>
      <w:r w:rsidRPr="007C4563">
        <w:rPr>
          <w:rFonts w:ascii="Arial" w:hAnsi="Arial" w:cs="Arial"/>
          <w:color w:val="000000" w:themeColor="text1"/>
          <w:sz w:val="20"/>
          <w:szCs w:val="20"/>
          <w:lang w:eastAsia="de-DE"/>
        </w:rPr>
        <w:t xml:space="preserve"> et </w:t>
      </w:r>
      <w:proofErr w:type="spellStart"/>
      <w:r w:rsidRPr="007C4563">
        <w:rPr>
          <w:rFonts w:ascii="Arial" w:hAnsi="Arial" w:cs="Arial"/>
          <w:color w:val="000000" w:themeColor="text1"/>
          <w:sz w:val="20"/>
          <w:szCs w:val="20"/>
          <w:lang w:eastAsia="de-DE"/>
        </w:rPr>
        <w:t>martyre</w:t>
      </w:r>
      <w:proofErr w:type="spellEnd"/>
      <w:r w:rsidRPr="007C4563">
        <w:rPr>
          <w:rFonts w:ascii="Arial" w:hAnsi="Arial" w:cs="Arial"/>
          <w:color w:val="000000" w:themeColor="text1"/>
          <w:sz w:val="20"/>
          <w:szCs w:val="20"/>
          <w:lang w:eastAsia="de-DE"/>
        </w:rPr>
        <w:t xml:space="preserve"> de </w:t>
      </w:r>
      <w:proofErr w:type="spellStart"/>
      <w:r w:rsidRPr="007C4563">
        <w:rPr>
          <w:rFonts w:ascii="Arial" w:hAnsi="Arial" w:cs="Arial"/>
          <w:color w:val="000000" w:themeColor="text1"/>
          <w:sz w:val="20"/>
          <w:szCs w:val="20"/>
          <w:lang w:eastAsia="de-DE"/>
        </w:rPr>
        <w:t>Barthélemy</w:t>
      </w:r>
      <w:proofErr w:type="spellEnd"/>
      <w:r w:rsidRPr="007C4563">
        <w:rPr>
          <w:rFonts w:ascii="Arial" w:hAnsi="Arial" w:cs="Arial"/>
          <w:color w:val="000000" w:themeColor="text1"/>
          <w:sz w:val="20"/>
          <w:szCs w:val="20"/>
          <w:lang w:eastAsia="de-DE"/>
        </w:rPr>
        <w:t xml:space="preserve"> </w:t>
      </w:r>
      <w:proofErr w:type="spellStart"/>
      <w:r w:rsidRPr="007C4563">
        <w:rPr>
          <w:rFonts w:ascii="Arial" w:hAnsi="Arial" w:cs="Arial"/>
          <w:color w:val="000000" w:themeColor="text1"/>
          <w:sz w:val="20"/>
          <w:szCs w:val="20"/>
          <w:lang w:eastAsia="de-DE"/>
        </w:rPr>
        <w:t>grecs</w:t>
      </w:r>
      <w:proofErr w:type="spellEnd"/>
      <w:r w:rsidRPr="007C4563">
        <w:rPr>
          <w:rFonts w:ascii="Arial" w:hAnsi="Arial" w:cs="Arial"/>
          <w:color w:val="000000" w:themeColor="text1"/>
          <w:sz w:val="20"/>
          <w:szCs w:val="20"/>
          <w:lang w:eastAsia="de-DE"/>
        </w:rPr>
        <w:t xml:space="preserve"> et </w:t>
      </w:r>
      <w:proofErr w:type="spellStart"/>
      <w:r w:rsidRPr="007C4563">
        <w:rPr>
          <w:rFonts w:ascii="Arial" w:hAnsi="Arial" w:cs="Arial"/>
          <w:color w:val="000000" w:themeColor="text1"/>
          <w:sz w:val="20"/>
          <w:szCs w:val="20"/>
          <w:lang w:eastAsia="de-DE"/>
        </w:rPr>
        <w:t>arméniens</w:t>
      </w:r>
      <w:proofErr w:type="spellEnd"/>
      <w:r w:rsidRPr="007C4563">
        <w:rPr>
          <w:rFonts w:ascii="Arial" w:hAnsi="Arial" w:cs="Arial"/>
          <w:color w:val="000000" w:themeColor="text1"/>
          <w:sz w:val="20"/>
          <w:szCs w:val="20"/>
          <w:lang w:eastAsia="de-DE"/>
        </w:rPr>
        <w:t xml:space="preserve"> (BHG 226z)</w:t>
      </w:r>
      <w:r w:rsidR="007C4563">
        <w:rPr>
          <w:rFonts w:ascii="Arial" w:hAnsi="Arial" w:cs="Arial"/>
          <w:color w:val="000000" w:themeColor="text1"/>
          <w:sz w:val="20"/>
          <w:szCs w:val="20"/>
          <w:lang w:eastAsia="de-DE"/>
        </w:rPr>
        <w:t>”</w:t>
      </w:r>
    </w:p>
    <w:p w14:paraId="6336F8B8" w14:textId="07E9494E" w:rsidR="007A6271" w:rsidRPr="007C4563" w:rsidRDefault="007A6271" w:rsidP="00975411">
      <w:pPr>
        <w:pStyle w:val="ListParagraph"/>
        <w:numPr>
          <w:ilvl w:val="0"/>
          <w:numId w:val="21"/>
        </w:numPr>
        <w:jc w:val="both"/>
        <w:rPr>
          <w:rFonts w:ascii="Arial" w:hAnsi="Arial" w:cs="Arial"/>
          <w:color w:val="000000" w:themeColor="text1"/>
          <w:sz w:val="20"/>
          <w:szCs w:val="20"/>
          <w:lang w:eastAsia="de-DE"/>
        </w:rPr>
      </w:pPr>
      <w:r w:rsidRPr="007C4563">
        <w:rPr>
          <w:rFonts w:ascii="Arial" w:hAnsi="Arial" w:cs="Arial"/>
          <w:color w:val="000000" w:themeColor="text1"/>
          <w:sz w:val="20"/>
          <w:szCs w:val="20"/>
          <w:lang w:eastAsia="de-DE"/>
        </w:rPr>
        <w:t xml:space="preserve">Tobias Nicklas (Germany), </w:t>
      </w:r>
      <w:r w:rsidR="007C4563">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Unknown Pauline Traditions in Apostle-Stories Related to Cyprus</w:t>
      </w:r>
      <w:r w:rsidR="007C4563">
        <w:rPr>
          <w:rFonts w:ascii="Arial" w:hAnsi="Arial" w:cs="Arial"/>
          <w:color w:val="000000" w:themeColor="text1"/>
          <w:sz w:val="20"/>
          <w:szCs w:val="20"/>
          <w:lang w:eastAsia="de-DE"/>
        </w:rPr>
        <w:t>”</w:t>
      </w:r>
    </w:p>
    <w:p w14:paraId="4EF08F3F" w14:textId="7D55B105" w:rsidR="007A6271" w:rsidRPr="007C4563" w:rsidRDefault="007A6271" w:rsidP="00975411">
      <w:pPr>
        <w:pStyle w:val="ListParagraph"/>
        <w:numPr>
          <w:ilvl w:val="0"/>
          <w:numId w:val="21"/>
        </w:numPr>
        <w:jc w:val="both"/>
        <w:rPr>
          <w:rFonts w:ascii="Arial" w:hAnsi="Arial" w:cs="Arial"/>
          <w:color w:val="000000" w:themeColor="text1"/>
          <w:sz w:val="20"/>
          <w:szCs w:val="20"/>
          <w:lang w:eastAsia="de-DE"/>
        </w:rPr>
      </w:pPr>
      <w:r w:rsidRPr="007C4563">
        <w:rPr>
          <w:rFonts w:ascii="Arial" w:hAnsi="Arial" w:cs="Arial"/>
          <w:color w:val="000000" w:themeColor="text1"/>
          <w:sz w:val="20"/>
          <w:szCs w:val="20"/>
          <w:lang w:eastAsia="de-DE"/>
        </w:rPr>
        <w:t xml:space="preserve">Tony Burke (Canada), </w:t>
      </w:r>
      <w:r w:rsidR="007C4563">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Achieving Greatness: Re-evaluating the “</w:t>
      </w:r>
      <w:proofErr w:type="spellStart"/>
      <w:proofErr w:type="gramStart"/>
      <w:r w:rsidRPr="007C4563">
        <w:rPr>
          <w:rFonts w:ascii="Arial" w:hAnsi="Arial" w:cs="Arial"/>
          <w:color w:val="000000" w:themeColor="text1"/>
          <w:sz w:val="20"/>
          <w:szCs w:val="20"/>
          <w:lang w:eastAsia="de-DE"/>
        </w:rPr>
        <w:t>Later”Apocryphal</w:t>
      </w:r>
      <w:proofErr w:type="spellEnd"/>
      <w:proofErr w:type="gramEnd"/>
      <w:r w:rsidRPr="007C4563">
        <w:rPr>
          <w:rFonts w:ascii="Arial" w:hAnsi="Arial" w:cs="Arial"/>
          <w:color w:val="000000" w:themeColor="text1"/>
          <w:sz w:val="20"/>
          <w:szCs w:val="20"/>
          <w:lang w:eastAsia="de-DE"/>
        </w:rPr>
        <w:t xml:space="preserve"> Acts</w:t>
      </w:r>
      <w:r w:rsidR="007C4563">
        <w:rPr>
          <w:rFonts w:ascii="Arial" w:hAnsi="Arial" w:cs="Arial"/>
          <w:color w:val="000000" w:themeColor="text1"/>
          <w:sz w:val="20"/>
          <w:szCs w:val="20"/>
          <w:lang w:eastAsia="de-DE"/>
        </w:rPr>
        <w:t>”</w:t>
      </w:r>
    </w:p>
    <w:p w14:paraId="7DB44D02" w14:textId="77777777" w:rsidR="007A6271" w:rsidRPr="007C4563" w:rsidRDefault="007A6271" w:rsidP="00975411">
      <w:pPr>
        <w:jc w:val="both"/>
        <w:outlineLvl w:val="4"/>
        <w:rPr>
          <w:rFonts w:ascii="Arial" w:hAnsi="Arial" w:cs="Arial"/>
          <w:b/>
          <w:bCs/>
          <w:color w:val="000000" w:themeColor="text1"/>
          <w:sz w:val="20"/>
          <w:szCs w:val="20"/>
          <w:lang w:val="en-GB"/>
        </w:rPr>
      </w:pPr>
    </w:p>
    <w:p w14:paraId="08FB3FDD" w14:textId="012E0A6F" w:rsidR="007A6271" w:rsidRPr="007C4563" w:rsidRDefault="007A6271" w:rsidP="00975411">
      <w:pPr>
        <w:jc w:val="both"/>
        <w:outlineLvl w:val="4"/>
        <w:rPr>
          <w:rFonts w:ascii="Arial" w:hAnsi="Arial" w:cs="Arial"/>
          <w:b/>
          <w:bCs/>
          <w:color w:val="000000" w:themeColor="text1"/>
          <w:sz w:val="20"/>
          <w:szCs w:val="20"/>
          <w:lang w:val="en-GB"/>
        </w:rPr>
      </w:pPr>
      <w:r w:rsidRPr="007C4563">
        <w:rPr>
          <w:rFonts w:ascii="Arial" w:hAnsi="Arial" w:cs="Arial"/>
          <w:b/>
          <w:bCs/>
          <w:color w:val="000000" w:themeColor="text1"/>
          <w:sz w:val="20"/>
          <w:szCs w:val="20"/>
          <w:lang w:val="en-GB"/>
        </w:rPr>
        <w:t xml:space="preserve">Seminar 11. </w:t>
      </w:r>
      <w:r w:rsidR="007C4563">
        <w:rPr>
          <w:rFonts w:ascii="Arial" w:hAnsi="Arial" w:cs="Arial"/>
          <w:b/>
          <w:bCs/>
          <w:color w:val="000000" w:themeColor="text1"/>
          <w:sz w:val="20"/>
          <w:szCs w:val="20"/>
          <w:lang w:val="en-GB"/>
        </w:rPr>
        <w:t>“</w:t>
      </w:r>
      <w:r w:rsidRPr="007C4563">
        <w:rPr>
          <w:rFonts w:ascii="Arial" w:hAnsi="Arial" w:cs="Arial"/>
          <w:b/>
          <w:bCs/>
          <w:color w:val="000000" w:themeColor="text1"/>
          <w:sz w:val="20"/>
          <w:szCs w:val="20"/>
          <w:lang w:val="en-GB"/>
        </w:rPr>
        <w:t>Papyrology, Epigraphy and the New Testament</w:t>
      </w:r>
      <w:r w:rsidR="007C4563">
        <w:rPr>
          <w:rFonts w:ascii="Arial" w:hAnsi="Arial" w:cs="Arial"/>
          <w:b/>
          <w:bCs/>
          <w:color w:val="000000" w:themeColor="text1"/>
          <w:sz w:val="20"/>
          <w:szCs w:val="20"/>
          <w:lang w:val="en-GB"/>
        </w:rPr>
        <w:t>”</w:t>
      </w:r>
      <w:r w:rsidRPr="007C4563">
        <w:rPr>
          <w:rFonts w:ascii="Arial" w:hAnsi="Arial" w:cs="Arial"/>
          <w:b/>
          <w:bCs/>
          <w:color w:val="000000" w:themeColor="text1"/>
          <w:sz w:val="20"/>
          <w:szCs w:val="20"/>
          <w:lang w:val="en-GB"/>
        </w:rPr>
        <w:t xml:space="preserve"> (Peter </w:t>
      </w:r>
      <w:proofErr w:type="spellStart"/>
      <w:r w:rsidRPr="007C4563">
        <w:rPr>
          <w:rFonts w:ascii="Arial" w:hAnsi="Arial" w:cs="Arial"/>
          <w:b/>
          <w:bCs/>
          <w:color w:val="000000" w:themeColor="text1"/>
          <w:sz w:val="20"/>
          <w:szCs w:val="20"/>
          <w:lang w:val="en-GB"/>
        </w:rPr>
        <w:t>Arzt-Grabner</w:t>
      </w:r>
      <w:proofErr w:type="spellEnd"/>
      <w:r w:rsidRPr="007C4563">
        <w:rPr>
          <w:rFonts w:ascii="Arial" w:hAnsi="Arial" w:cs="Arial"/>
          <w:b/>
          <w:bCs/>
          <w:color w:val="000000" w:themeColor="text1"/>
          <w:sz w:val="20"/>
          <w:szCs w:val="20"/>
          <w:lang w:val="en-GB"/>
        </w:rPr>
        <w:t xml:space="preserve"> and James Harrison) – terminates in 2024</w:t>
      </w:r>
    </w:p>
    <w:p w14:paraId="29CDB7C2" w14:textId="334A4B41" w:rsidR="007A6271" w:rsidRPr="007C4563" w:rsidRDefault="007A6271" w:rsidP="00975411">
      <w:pPr>
        <w:pStyle w:val="ListParagraph"/>
        <w:numPr>
          <w:ilvl w:val="0"/>
          <w:numId w:val="22"/>
        </w:numPr>
        <w:jc w:val="both"/>
        <w:rPr>
          <w:rFonts w:ascii="Arial" w:hAnsi="Arial" w:cs="Arial"/>
          <w:color w:val="000000" w:themeColor="text1"/>
          <w:sz w:val="20"/>
          <w:szCs w:val="20"/>
          <w:lang w:eastAsia="de-DE"/>
        </w:rPr>
      </w:pPr>
      <w:r w:rsidRPr="007C4563">
        <w:rPr>
          <w:rFonts w:ascii="Arial" w:hAnsi="Arial" w:cs="Arial"/>
          <w:color w:val="000000" w:themeColor="text1"/>
          <w:sz w:val="20"/>
          <w:szCs w:val="20"/>
          <w:lang w:eastAsia="de-DE"/>
        </w:rPr>
        <w:t>(</w:t>
      </w:r>
      <w:proofErr w:type="gramStart"/>
      <w:r w:rsidRPr="007C4563">
        <w:rPr>
          <w:rFonts w:ascii="Arial" w:hAnsi="Arial" w:cs="Arial"/>
          <w:color w:val="000000" w:themeColor="text1"/>
          <w:sz w:val="20"/>
          <w:szCs w:val="20"/>
          <w:lang w:eastAsia="de-DE"/>
        </w:rPr>
        <w:t>joint</w:t>
      </w:r>
      <w:proofErr w:type="gramEnd"/>
      <w:r w:rsidRPr="007C4563">
        <w:rPr>
          <w:rFonts w:ascii="Arial" w:hAnsi="Arial" w:cs="Arial"/>
          <w:color w:val="000000" w:themeColor="text1"/>
          <w:sz w:val="20"/>
          <w:szCs w:val="20"/>
          <w:lang w:eastAsia="de-DE"/>
        </w:rPr>
        <w:t xml:space="preserve"> session with </w:t>
      </w:r>
      <w:r w:rsidR="007C4563">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Reading Paul’s Letters in Context</w:t>
      </w:r>
      <w:r w:rsidR="007C4563">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 xml:space="preserve">): James R. Harrison (Australia), </w:t>
      </w:r>
      <w:r w:rsidR="007C4563">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 xml:space="preserve">Romans 1:2-4 and Imperial </w:t>
      </w:r>
      <w:r w:rsidR="007C4563">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Adoption</w:t>
      </w:r>
      <w:r w:rsidR="007C4563">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 xml:space="preserve"> Ideology: Paul’s Alternative Narrative to Julio-Claudian Sonship and Apotheosis</w:t>
      </w:r>
      <w:r w:rsidR="007C4563">
        <w:rPr>
          <w:rFonts w:ascii="Arial" w:hAnsi="Arial" w:cs="Arial"/>
          <w:color w:val="000000" w:themeColor="text1"/>
          <w:sz w:val="20"/>
          <w:szCs w:val="20"/>
          <w:lang w:eastAsia="de-DE"/>
        </w:rPr>
        <w:t>”</w:t>
      </w:r>
    </w:p>
    <w:p w14:paraId="540F6956" w14:textId="5A9F9042" w:rsidR="007A6271" w:rsidRPr="007C4563" w:rsidRDefault="007A6271" w:rsidP="00975411">
      <w:pPr>
        <w:pStyle w:val="ListParagraph"/>
        <w:numPr>
          <w:ilvl w:val="0"/>
          <w:numId w:val="22"/>
        </w:numPr>
        <w:jc w:val="both"/>
        <w:rPr>
          <w:rFonts w:ascii="Arial" w:hAnsi="Arial" w:cs="Arial"/>
          <w:color w:val="000000" w:themeColor="text1"/>
          <w:sz w:val="20"/>
          <w:szCs w:val="20"/>
          <w:lang w:eastAsia="de-DE"/>
        </w:rPr>
      </w:pPr>
      <w:r w:rsidRPr="007C4563">
        <w:rPr>
          <w:rFonts w:ascii="Arial" w:hAnsi="Arial" w:cs="Arial"/>
          <w:color w:val="000000" w:themeColor="text1"/>
          <w:sz w:val="20"/>
          <w:szCs w:val="20"/>
          <w:lang w:eastAsia="de-DE"/>
        </w:rPr>
        <w:t xml:space="preserve">Julien M. </w:t>
      </w:r>
      <w:proofErr w:type="spellStart"/>
      <w:r w:rsidRPr="007C4563">
        <w:rPr>
          <w:rFonts w:ascii="Arial" w:hAnsi="Arial" w:cs="Arial"/>
          <w:color w:val="000000" w:themeColor="text1"/>
          <w:sz w:val="20"/>
          <w:szCs w:val="20"/>
          <w:lang w:eastAsia="de-DE"/>
        </w:rPr>
        <w:t>Ogereau</w:t>
      </w:r>
      <w:proofErr w:type="spellEnd"/>
      <w:r w:rsidRPr="007C4563">
        <w:rPr>
          <w:rFonts w:ascii="Arial" w:hAnsi="Arial" w:cs="Arial"/>
          <w:color w:val="000000" w:themeColor="text1"/>
          <w:sz w:val="20"/>
          <w:szCs w:val="20"/>
          <w:lang w:eastAsia="de-DE"/>
        </w:rPr>
        <w:t xml:space="preserve"> (Austria, guest), </w:t>
      </w:r>
      <w:r w:rsidR="007C4563">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 xml:space="preserve">The </w:t>
      </w:r>
      <w:proofErr w:type="spellStart"/>
      <w:r w:rsidR="00975411" w:rsidRPr="007C4563">
        <w:rPr>
          <w:rFonts w:ascii="Arial" w:hAnsi="Arial" w:cs="Arial"/>
          <w:color w:val="000000" w:themeColor="text1"/>
          <w:sz w:val="20"/>
          <w:szCs w:val="20"/>
          <w:lang w:eastAsia="de-DE"/>
        </w:rPr>
        <w:t>ἐκ</w:t>
      </w:r>
      <w:r w:rsidRPr="007C4563">
        <w:rPr>
          <w:rFonts w:ascii="Arial" w:hAnsi="Arial" w:cs="Arial"/>
          <w:color w:val="000000" w:themeColor="text1"/>
          <w:sz w:val="20"/>
          <w:szCs w:val="20"/>
          <w:lang w:eastAsia="de-DE"/>
        </w:rPr>
        <w:t>κλησί</w:t>
      </w:r>
      <w:proofErr w:type="spellEnd"/>
      <w:r w:rsidRPr="007C4563">
        <w:rPr>
          <w:rFonts w:ascii="Arial" w:hAnsi="Arial" w:cs="Arial"/>
          <w:color w:val="000000" w:themeColor="text1"/>
          <w:sz w:val="20"/>
          <w:szCs w:val="20"/>
          <w:lang w:eastAsia="de-DE"/>
        </w:rPr>
        <w:t xml:space="preserve">α </w:t>
      </w:r>
      <w:proofErr w:type="spellStart"/>
      <w:r w:rsidRPr="007C4563">
        <w:rPr>
          <w:rFonts w:ascii="Arial" w:hAnsi="Arial" w:cs="Arial"/>
          <w:color w:val="000000" w:themeColor="text1"/>
          <w:sz w:val="20"/>
          <w:szCs w:val="20"/>
          <w:lang w:eastAsia="de-DE"/>
        </w:rPr>
        <w:t>Θεσσ</w:t>
      </w:r>
      <w:proofErr w:type="spellEnd"/>
      <w:r w:rsidRPr="007C4563">
        <w:rPr>
          <w:rFonts w:ascii="Arial" w:hAnsi="Arial" w:cs="Arial"/>
          <w:color w:val="000000" w:themeColor="text1"/>
          <w:sz w:val="20"/>
          <w:szCs w:val="20"/>
          <w:lang w:eastAsia="de-DE"/>
        </w:rPr>
        <w:t>α</w:t>
      </w:r>
      <w:proofErr w:type="spellStart"/>
      <w:r w:rsidRPr="007C4563">
        <w:rPr>
          <w:rFonts w:ascii="Arial" w:hAnsi="Arial" w:cs="Arial"/>
          <w:color w:val="000000" w:themeColor="text1"/>
          <w:sz w:val="20"/>
          <w:szCs w:val="20"/>
          <w:lang w:eastAsia="de-DE"/>
        </w:rPr>
        <w:t>λονικέων</w:t>
      </w:r>
      <w:proofErr w:type="spellEnd"/>
      <w:r w:rsidRPr="007C4563">
        <w:rPr>
          <w:rFonts w:ascii="Arial" w:hAnsi="Arial" w:cs="Arial"/>
          <w:color w:val="000000" w:themeColor="text1"/>
          <w:sz w:val="20"/>
          <w:szCs w:val="20"/>
          <w:lang w:eastAsia="de-DE"/>
        </w:rPr>
        <w:t xml:space="preserve"> as </w:t>
      </w:r>
      <w:proofErr w:type="spellStart"/>
      <w:r w:rsidR="00975411" w:rsidRPr="007C4563">
        <w:rPr>
          <w:rFonts w:ascii="Arial" w:hAnsi="Arial" w:cs="Arial"/>
          <w:color w:val="000000" w:themeColor="text1"/>
          <w:sz w:val="20"/>
          <w:szCs w:val="20"/>
          <w:lang w:eastAsia="de-DE"/>
        </w:rPr>
        <w:t>ἱ</w:t>
      </w:r>
      <w:r w:rsidRPr="007C4563">
        <w:rPr>
          <w:rFonts w:ascii="Arial" w:hAnsi="Arial" w:cs="Arial"/>
          <w:color w:val="000000" w:themeColor="text1"/>
          <w:sz w:val="20"/>
          <w:szCs w:val="20"/>
          <w:lang w:eastAsia="de-DE"/>
        </w:rPr>
        <w:t>ερ</w:t>
      </w:r>
      <w:proofErr w:type="spellEnd"/>
      <w:r w:rsidRPr="007C4563">
        <w:rPr>
          <w:rFonts w:ascii="Arial" w:hAnsi="Arial" w:cs="Arial"/>
          <w:color w:val="000000" w:themeColor="text1"/>
          <w:sz w:val="20"/>
          <w:szCs w:val="20"/>
          <w:lang w:eastAsia="de-DE"/>
        </w:rPr>
        <w:t xml:space="preserve">ὰ </w:t>
      </w:r>
      <w:proofErr w:type="spellStart"/>
      <w:r w:rsidR="00975411" w:rsidRPr="007C4563">
        <w:rPr>
          <w:rFonts w:ascii="Arial" w:hAnsi="Arial" w:cs="Arial"/>
          <w:color w:val="000000" w:themeColor="text1"/>
          <w:sz w:val="20"/>
          <w:szCs w:val="20"/>
          <w:lang w:eastAsia="de-DE"/>
        </w:rPr>
        <w:t>ἐ</w:t>
      </w:r>
      <w:r w:rsidRPr="007C4563">
        <w:rPr>
          <w:rFonts w:ascii="Arial" w:hAnsi="Arial" w:cs="Arial"/>
          <w:color w:val="000000" w:themeColor="text1"/>
          <w:sz w:val="20"/>
          <w:szCs w:val="20"/>
          <w:lang w:eastAsia="de-DE"/>
        </w:rPr>
        <w:t>κκλησί</w:t>
      </w:r>
      <w:proofErr w:type="spellEnd"/>
      <w:r w:rsidRPr="007C4563">
        <w:rPr>
          <w:rFonts w:ascii="Arial" w:hAnsi="Arial" w:cs="Arial"/>
          <w:color w:val="000000" w:themeColor="text1"/>
          <w:sz w:val="20"/>
          <w:szCs w:val="20"/>
          <w:lang w:eastAsia="de-DE"/>
        </w:rPr>
        <w:t>α: New Insights from Old Stones</w:t>
      </w:r>
      <w:r w:rsidR="007C4563">
        <w:rPr>
          <w:rFonts w:ascii="Arial" w:hAnsi="Arial" w:cs="Arial"/>
          <w:color w:val="000000" w:themeColor="text1"/>
          <w:sz w:val="20"/>
          <w:szCs w:val="20"/>
          <w:lang w:eastAsia="de-DE"/>
        </w:rPr>
        <w:t>”</w:t>
      </w:r>
      <w:r w:rsidR="00E0112D" w:rsidRPr="007C4563">
        <w:rPr>
          <w:rFonts w:ascii="Arial" w:hAnsi="Arial" w:cs="Arial"/>
          <w:color w:val="000000" w:themeColor="text1"/>
          <w:sz w:val="20"/>
          <w:szCs w:val="20"/>
          <w:lang w:eastAsia="de-DE"/>
        </w:rPr>
        <w:t xml:space="preserve"> – </w:t>
      </w:r>
      <w:r w:rsidRPr="007C4563">
        <w:rPr>
          <w:rFonts w:ascii="Arial" w:hAnsi="Arial" w:cs="Arial"/>
          <w:color w:val="000000" w:themeColor="text1"/>
          <w:sz w:val="20"/>
          <w:szCs w:val="20"/>
          <w:lang w:eastAsia="de-DE"/>
        </w:rPr>
        <w:t xml:space="preserve">respondent: Richard S. </w:t>
      </w:r>
      <w:proofErr w:type="spellStart"/>
      <w:r w:rsidRPr="007C4563">
        <w:rPr>
          <w:rFonts w:ascii="Arial" w:hAnsi="Arial" w:cs="Arial"/>
          <w:color w:val="000000" w:themeColor="text1"/>
          <w:sz w:val="20"/>
          <w:szCs w:val="20"/>
          <w:lang w:eastAsia="de-DE"/>
        </w:rPr>
        <w:t>Ascough</w:t>
      </w:r>
      <w:proofErr w:type="spellEnd"/>
      <w:r w:rsidRPr="007C4563">
        <w:rPr>
          <w:rFonts w:ascii="Arial" w:hAnsi="Arial" w:cs="Arial"/>
          <w:color w:val="000000" w:themeColor="text1"/>
          <w:sz w:val="20"/>
          <w:szCs w:val="20"/>
          <w:lang w:eastAsia="de-DE"/>
        </w:rPr>
        <w:t xml:space="preserve"> (Canada)</w:t>
      </w:r>
    </w:p>
    <w:p w14:paraId="6E48FC9A" w14:textId="57C065DA" w:rsidR="007A6271" w:rsidRPr="007C4563" w:rsidRDefault="007A6271" w:rsidP="00975411">
      <w:pPr>
        <w:pStyle w:val="ListParagraph"/>
        <w:numPr>
          <w:ilvl w:val="0"/>
          <w:numId w:val="22"/>
        </w:numPr>
        <w:jc w:val="both"/>
        <w:rPr>
          <w:rFonts w:ascii="Arial" w:hAnsi="Arial" w:cs="Arial"/>
          <w:color w:val="000000" w:themeColor="text1"/>
          <w:sz w:val="20"/>
          <w:szCs w:val="20"/>
          <w:lang w:eastAsia="de-DE"/>
        </w:rPr>
      </w:pPr>
      <w:r w:rsidRPr="007C4563">
        <w:rPr>
          <w:rFonts w:ascii="Arial" w:hAnsi="Arial" w:cs="Arial"/>
          <w:color w:val="000000" w:themeColor="text1"/>
          <w:sz w:val="20"/>
          <w:szCs w:val="20"/>
          <w:lang w:eastAsia="de-DE"/>
        </w:rPr>
        <w:t xml:space="preserve">Michael P. </w:t>
      </w:r>
      <w:proofErr w:type="spellStart"/>
      <w:r w:rsidRPr="007C4563">
        <w:rPr>
          <w:rFonts w:ascii="Arial" w:hAnsi="Arial" w:cs="Arial"/>
          <w:color w:val="000000" w:themeColor="text1"/>
          <w:sz w:val="20"/>
          <w:szCs w:val="20"/>
          <w:lang w:eastAsia="de-DE"/>
        </w:rPr>
        <w:t>Theophilos</w:t>
      </w:r>
      <w:proofErr w:type="spellEnd"/>
      <w:r w:rsidRPr="007C4563">
        <w:rPr>
          <w:rFonts w:ascii="Arial" w:hAnsi="Arial" w:cs="Arial"/>
          <w:color w:val="000000" w:themeColor="text1"/>
          <w:sz w:val="20"/>
          <w:szCs w:val="20"/>
          <w:lang w:eastAsia="de-DE"/>
        </w:rPr>
        <w:t xml:space="preserve"> (Australia), </w:t>
      </w:r>
      <w:r w:rsidR="007C4563">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The Infancy Narrative of Matthew in Light of Astrological Papyri and Ostraca</w:t>
      </w:r>
      <w:r w:rsidR="007C4563">
        <w:rPr>
          <w:rFonts w:ascii="Arial" w:hAnsi="Arial" w:cs="Arial"/>
          <w:color w:val="000000" w:themeColor="text1"/>
          <w:sz w:val="20"/>
          <w:szCs w:val="20"/>
          <w:lang w:eastAsia="de-DE"/>
        </w:rPr>
        <w:t>”</w:t>
      </w:r>
      <w:r w:rsidR="00E0112D" w:rsidRPr="007C4563">
        <w:rPr>
          <w:rFonts w:ascii="Arial" w:hAnsi="Arial" w:cs="Arial"/>
          <w:color w:val="000000" w:themeColor="text1"/>
          <w:sz w:val="20"/>
          <w:szCs w:val="20"/>
          <w:lang w:eastAsia="de-DE"/>
        </w:rPr>
        <w:t xml:space="preserve"> – </w:t>
      </w:r>
      <w:r w:rsidRPr="007C4563">
        <w:rPr>
          <w:rFonts w:ascii="Arial" w:hAnsi="Arial" w:cs="Arial"/>
          <w:color w:val="000000" w:themeColor="text1"/>
          <w:sz w:val="20"/>
          <w:szCs w:val="20"/>
          <w:lang w:eastAsia="de-DE"/>
        </w:rPr>
        <w:t xml:space="preserve">respondent: Giovanni </w:t>
      </w:r>
      <w:proofErr w:type="spellStart"/>
      <w:r w:rsidRPr="007C4563">
        <w:rPr>
          <w:rFonts w:ascii="Arial" w:hAnsi="Arial" w:cs="Arial"/>
          <w:color w:val="000000" w:themeColor="text1"/>
          <w:sz w:val="20"/>
          <w:szCs w:val="20"/>
          <w:lang w:eastAsia="de-DE"/>
        </w:rPr>
        <w:t>Bazzana</w:t>
      </w:r>
      <w:proofErr w:type="spellEnd"/>
      <w:r w:rsidRPr="007C4563">
        <w:rPr>
          <w:rFonts w:ascii="Arial" w:hAnsi="Arial" w:cs="Arial"/>
          <w:color w:val="000000" w:themeColor="text1"/>
          <w:sz w:val="20"/>
          <w:szCs w:val="20"/>
          <w:lang w:eastAsia="de-DE"/>
        </w:rPr>
        <w:t xml:space="preserve"> (USA)</w:t>
      </w:r>
    </w:p>
    <w:p w14:paraId="010FA386" w14:textId="77777777" w:rsidR="007A6271" w:rsidRPr="007C4563" w:rsidRDefault="007A6271" w:rsidP="00975411">
      <w:pPr>
        <w:jc w:val="both"/>
        <w:outlineLvl w:val="4"/>
        <w:rPr>
          <w:rFonts w:ascii="Arial" w:hAnsi="Arial" w:cs="Arial"/>
          <w:b/>
          <w:bCs/>
          <w:color w:val="000000" w:themeColor="text1"/>
          <w:sz w:val="20"/>
          <w:szCs w:val="20"/>
          <w:lang w:val="en-GB"/>
        </w:rPr>
      </w:pPr>
    </w:p>
    <w:p w14:paraId="5000FDA8" w14:textId="3F59B65B" w:rsidR="007A6271" w:rsidRPr="007C4563" w:rsidRDefault="007A6271" w:rsidP="00975411">
      <w:pPr>
        <w:jc w:val="both"/>
        <w:outlineLvl w:val="4"/>
        <w:rPr>
          <w:rFonts w:ascii="Arial" w:hAnsi="Arial" w:cs="Arial"/>
          <w:b/>
          <w:bCs/>
          <w:color w:val="000000" w:themeColor="text1"/>
          <w:sz w:val="20"/>
          <w:szCs w:val="20"/>
          <w:lang w:val="en-GB"/>
        </w:rPr>
      </w:pPr>
      <w:r w:rsidRPr="007C4563">
        <w:rPr>
          <w:rFonts w:ascii="Arial" w:hAnsi="Arial" w:cs="Arial"/>
          <w:b/>
          <w:bCs/>
          <w:color w:val="000000" w:themeColor="text1"/>
          <w:sz w:val="20"/>
          <w:szCs w:val="20"/>
          <w:lang w:val="en-GB"/>
        </w:rPr>
        <w:t xml:space="preserve">Seminar 12. </w:t>
      </w:r>
      <w:r w:rsidR="0039525E">
        <w:rPr>
          <w:rFonts w:ascii="Arial" w:hAnsi="Arial" w:cs="Arial"/>
          <w:b/>
          <w:bCs/>
          <w:color w:val="000000" w:themeColor="text1"/>
          <w:sz w:val="20"/>
          <w:szCs w:val="20"/>
          <w:lang w:val="en-GB"/>
        </w:rPr>
        <w:t>“</w:t>
      </w:r>
      <w:r w:rsidRPr="007C4563">
        <w:rPr>
          <w:rFonts w:ascii="Arial" w:hAnsi="Arial" w:cs="Arial"/>
          <w:b/>
          <w:bCs/>
          <w:color w:val="000000" w:themeColor="text1"/>
          <w:sz w:val="20"/>
          <w:szCs w:val="20"/>
          <w:lang w:val="en-GB"/>
        </w:rPr>
        <w:t>Reading Paul’s Letters in Context: Theological and Social-Scientific Approaches</w:t>
      </w:r>
      <w:r w:rsidR="0039525E">
        <w:rPr>
          <w:rFonts w:ascii="Arial" w:hAnsi="Arial" w:cs="Arial"/>
          <w:b/>
          <w:bCs/>
          <w:color w:val="000000" w:themeColor="text1"/>
          <w:sz w:val="20"/>
          <w:szCs w:val="20"/>
          <w:lang w:val="en-GB"/>
        </w:rPr>
        <w:t>”</w:t>
      </w:r>
      <w:r w:rsidRPr="007C4563">
        <w:rPr>
          <w:rFonts w:ascii="Arial" w:hAnsi="Arial" w:cs="Arial"/>
          <w:b/>
          <w:bCs/>
          <w:color w:val="000000" w:themeColor="text1"/>
          <w:sz w:val="20"/>
          <w:szCs w:val="20"/>
          <w:lang w:val="en-GB"/>
        </w:rPr>
        <w:t xml:space="preserve"> (William Campbell and Judith Gundry) – terminates in 2022</w:t>
      </w:r>
    </w:p>
    <w:p w14:paraId="510FF5CA" w14:textId="2A8F58A3" w:rsidR="007A6271" w:rsidRPr="007C4563" w:rsidRDefault="007A6271" w:rsidP="00975411">
      <w:pPr>
        <w:pStyle w:val="ListParagraph"/>
        <w:numPr>
          <w:ilvl w:val="0"/>
          <w:numId w:val="23"/>
        </w:numPr>
        <w:jc w:val="both"/>
        <w:rPr>
          <w:rFonts w:ascii="Arial" w:hAnsi="Arial" w:cs="Arial"/>
          <w:color w:val="000000" w:themeColor="text1"/>
          <w:sz w:val="20"/>
          <w:szCs w:val="20"/>
          <w:lang w:eastAsia="de-DE"/>
        </w:rPr>
      </w:pPr>
      <w:r w:rsidRPr="007C4563">
        <w:rPr>
          <w:rFonts w:ascii="Arial" w:hAnsi="Arial" w:cs="Arial"/>
          <w:color w:val="000000" w:themeColor="text1"/>
          <w:sz w:val="20"/>
          <w:szCs w:val="20"/>
          <w:lang w:eastAsia="de-DE"/>
        </w:rPr>
        <w:t>(</w:t>
      </w:r>
      <w:proofErr w:type="gramStart"/>
      <w:r w:rsidRPr="007C4563">
        <w:rPr>
          <w:rFonts w:ascii="Arial" w:hAnsi="Arial" w:cs="Arial"/>
          <w:color w:val="000000" w:themeColor="text1"/>
          <w:sz w:val="20"/>
          <w:szCs w:val="20"/>
          <w:lang w:eastAsia="de-DE"/>
        </w:rPr>
        <w:t>joint</w:t>
      </w:r>
      <w:proofErr w:type="gramEnd"/>
      <w:r w:rsidRPr="007C4563">
        <w:rPr>
          <w:rFonts w:ascii="Arial" w:hAnsi="Arial" w:cs="Arial"/>
          <w:color w:val="000000" w:themeColor="text1"/>
          <w:sz w:val="20"/>
          <w:szCs w:val="20"/>
          <w:lang w:eastAsia="de-DE"/>
        </w:rPr>
        <w:t xml:space="preserve"> session with </w:t>
      </w:r>
      <w:r w:rsidR="0039525E">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Papyrology, Epigraphy and the New Testament</w:t>
      </w:r>
      <w:r w:rsidR="0039525E">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 xml:space="preserve">): James R. Harrison (Australia), </w:t>
      </w:r>
      <w:r w:rsidR="0039525E">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 xml:space="preserve">Romans 1:2-4 and Roman Imperial </w:t>
      </w:r>
      <w:r w:rsidR="0039525E">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Adoption</w:t>
      </w:r>
      <w:r w:rsidR="0039525E">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 xml:space="preserve"> Ideology: Paul’s Alternative Narrative to Julio-Claudian Sonship and Apotheosis</w:t>
      </w:r>
      <w:r w:rsidR="0039525E">
        <w:rPr>
          <w:rFonts w:ascii="Arial" w:hAnsi="Arial" w:cs="Arial"/>
          <w:color w:val="000000" w:themeColor="text1"/>
          <w:sz w:val="20"/>
          <w:szCs w:val="20"/>
          <w:lang w:eastAsia="de-DE"/>
        </w:rPr>
        <w:t>”</w:t>
      </w:r>
    </w:p>
    <w:p w14:paraId="6C5530EE" w14:textId="26EEA2EE" w:rsidR="007A6271" w:rsidRPr="007C4563" w:rsidRDefault="007A6271" w:rsidP="00975411">
      <w:pPr>
        <w:pStyle w:val="ListParagraph"/>
        <w:numPr>
          <w:ilvl w:val="0"/>
          <w:numId w:val="23"/>
        </w:numPr>
        <w:jc w:val="both"/>
        <w:rPr>
          <w:rFonts w:ascii="Arial" w:hAnsi="Arial" w:cs="Arial"/>
          <w:color w:val="000000" w:themeColor="text1"/>
          <w:sz w:val="20"/>
          <w:szCs w:val="20"/>
          <w:lang w:eastAsia="de-DE"/>
        </w:rPr>
      </w:pPr>
      <w:r w:rsidRPr="007C4563">
        <w:rPr>
          <w:rFonts w:ascii="Arial" w:hAnsi="Arial" w:cs="Arial"/>
          <w:color w:val="000000" w:themeColor="text1"/>
          <w:sz w:val="20"/>
          <w:szCs w:val="20"/>
          <w:lang w:eastAsia="de-DE"/>
        </w:rPr>
        <w:lastRenderedPageBreak/>
        <w:t xml:space="preserve">William S. Campbell (UK), </w:t>
      </w:r>
      <w:r w:rsidR="0039525E">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The Measure of Strength in Romans 14.1-15.13: Paul’s Redefinition</w:t>
      </w:r>
      <w:r w:rsidR="0039525E">
        <w:rPr>
          <w:rFonts w:ascii="Arial" w:hAnsi="Arial" w:cs="Arial"/>
          <w:color w:val="000000" w:themeColor="text1"/>
          <w:sz w:val="20"/>
          <w:szCs w:val="20"/>
          <w:lang w:eastAsia="de-DE"/>
        </w:rPr>
        <w:t>”</w:t>
      </w:r>
    </w:p>
    <w:p w14:paraId="1B42FF8B" w14:textId="0A4FF2A4" w:rsidR="007A6271" w:rsidRPr="007C4563" w:rsidRDefault="007A6271" w:rsidP="00975411">
      <w:pPr>
        <w:pStyle w:val="ListParagraph"/>
        <w:numPr>
          <w:ilvl w:val="0"/>
          <w:numId w:val="23"/>
        </w:numPr>
        <w:jc w:val="both"/>
        <w:rPr>
          <w:rFonts w:ascii="Arial" w:hAnsi="Arial" w:cs="Arial"/>
          <w:color w:val="000000" w:themeColor="text1"/>
          <w:sz w:val="20"/>
          <w:szCs w:val="20"/>
          <w:lang w:eastAsia="de-DE"/>
        </w:rPr>
      </w:pPr>
      <w:r w:rsidRPr="007C4563">
        <w:rPr>
          <w:rFonts w:ascii="Arial" w:hAnsi="Arial" w:cs="Arial"/>
          <w:color w:val="000000" w:themeColor="text1"/>
          <w:sz w:val="20"/>
          <w:szCs w:val="20"/>
          <w:lang w:eastAsia="de-DE"/>
        </w:rPr>
        <w:t xml:space="preserve">Karin </w:t>
      </w:r>
      <w:proofErr w:type="spellStart"/>
      <w:r w:rsidRPr="007C4563">
        <w:rPr>
          <w:rFonts w:ascii="Arial" w:hAnsi="Arial" w:cs="Arial"/>
          <w:color w:val="000000" w:themeColor="text1"/>
          <w:sz w:val="20"/>
          <w:szCs w:val="20"/>
          <w:lang w:eastAsia="de-DE"/>
        </w:rPr>
        <w:t>Zetterholm</w:t>
      </w:r>
      <w:proofErr w:type="spellEnd"/>
      <w:r w:rsidRPr="007C4563">
        <w:rPr>
          <w:rFonts w:ascii="Arial" w:hAnsi="Arial" w:cs="Arial"/>
          <w:color w:val="000000" w:themeColor="text1"/>
          <w:sz w:val="20"/>
          <w:szCs w:val="20"/>
          <w:lang w:eastAsia="de-DE"/>
        </w:rPr>
        <w:t xml:space="preserve"> (Sweden), </w:t>
      </w:r>
      <w:r w:rsidR="00670BFE">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The Paul within Judaism</w:t>
      </w:r>
      <w:r w:rsidR="00670BFE">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 xml:space="preserve"> Perspective and Reception History: Pauline Ideas in the Pseudo-Clementine Homilies</w:t>
      </w:r>
      <w:r w:rsidR="00670BFE">
        <w:rPr>
          <w:rFonts w:ascii="Arial" w:hAnsi="Arial" w:cs="Arial"/>
          <w:color w:val="000000" w:themeColor="text1"/>
          <w:sz w:val="20"/>
          <w:szCs w:val="20"/>
          <w:lang w:eastAsia="de-DE"/>
        </w:rPr>
        <w:t>”</w:t>
      </w:r>
    </w:p>
    <w:p w14:paraId="74522C51" w14:textId="77777777" w:rsidR="007A6271" w:rsidRPr="007C4563" w:rsidRDefault="007A6271" w:rsidP="00975411">
      <w:pPr>
        <w:jc w:val="both"/>
        <w:outlineLvl w:val="4"/>
        <w:rPr>
          <w:rFonts w:ascii="Arial" w:hAnsi="Arial" w:cs="Arial"/>
          <w:b/>
          <w:bCs/>
          <w:color w:val="000000" w:themeColor="text1"/>
          <w:sz w:val="20"/>
          <w:szCs w:val="20"/>
          <w:lang w:val="en-GB"/>
        </w:rPr>
      </w:pPr>
    </w:p>
    <w:p w14:paraId="0F7B21CE" w14:textId="08059140" w:rsidR="007A6271" w:rsidRPr="007C4563" w:rsidRDefault="007A6271" w:rsidP="00975411">
      <w:pPr>
        <w:jc w:val="both"/>
        <w:outlineLvl w:val="4"/>
        <w:rPr>
          <w:rFonts w:ascii="Arial" w:hAnsi="Arial" w:cs="Arial"/>
          <w:b/>
          <w:bCs/>
          <w:color w:val="000000" w:themeColor="text1"/>
          <w:sz w:val="20"/>
          <w:szCs w:val="20"/>
          <w:lang w:val="en-GB"/>
        </w:rPr>
      </w:pPr>
      <w:r w:rsidRPr="007C4563">
        <w:rPr>
          <w:rFonts w:ascii="Arial" w:hAnsi="Arial" w:cs="Arial"/>
          <w:b/>
          <w:bCs/>
          <w:color w:val="000000" w:themeColor="text1"/>
          <w:sz w:val="20"/>
          <w:szCs w:val="20"/>
          <w:lang w:val="en-GB"/>
        </w:rPr>
        <w:t xml:space="preserve">Seminar 13. </w:t>
      </w:r>
      <w:r w:rsidR="00670BFE">
        <w:rPr>
          <w:rFonts w:ascii="Arial" w:hAnsi="Arial" w:cs="Arial"/>
          <w:b/>
          <w:bCs/>
          <w:color w:val="000000" w:themeColor="text1"/>
          <w:sz w:val="20"/>
          <w:szCs w:val="20"/>
          <w:lang w:val="en-GB"/>
        </w:rPr>
        <w:t>“</w:t>
      </w:r>
      <w:r w:rsidRPr="007C4563">
        <w:rPr>
          <w:rFonts w:ascii="Arial" w:hAnsi="Arial" w:cs="Arial"/>
          <w:b/>
          <w:bCs/>
          <w:color w:val="000000" w:themeColor="text1"/>
          <w:sz w:val="20"/>
          <w:szCs w:val="20"/>
          <w:lang w:val="en-GB"/>
        </w:rPr>
        <w:t>New Testament Textual Criticism</w:t>
      </w:r>
      <w:r w:rsidR="00670BFE">
        <w:rPr>
          <w:rFonts w:ascii="Arial" w:hAnsi="Arial" w:cs="Arial"/>
          <w:b/>
          <w:bCs/>
          <w:color w:val="000000" w:themeColor="text1"/>
          <w:sz w:val="20"/>
          <w:szCs w:val="20"/>
          <w:lang w:val="en-GB"/>
        </w:rPr>
        <w:t>”</w:t>
      </w:r>
      <w:r w:rsidRPr="007C4563">
        <w:rPr>
          <w:rFonts w:ascii="Arial" w:hAnsi="Arial" w:cs="Arial"/>
          <w:b/>
          <w:bCs/>
          <w:color w:val="000000" w:themeColor="text1"/>
          <w:sz w:val="20"/>
          <w:szCs w:val="20"/>
          <w:lang w:val="en-GB"/>
        </w:rPr>
        <w:t xml:space="preserve"> (Claire </w:t>
      </w:r>
      <w:proofErr w:type="spellStart"/>
      <w:r w:rsidRPr="007C4563">
        <w:rPr>
          <w:rFonts w:ascii="Arial" w:hAnsi="Arial" w:cs="Arial"/>
          <w:b/>
          <w:bCs/>
          <w:color w:val="000000" w:themeColor="text1"/>
          <w:sz w:val="20"/>
          <w:szCs w:val="20"/>
          <w:lang w:val="en-GB"/>
        </w:rPr>
        <w:t>Clivaz</w:t>
      </w:r>
      <w:proofErr w:type="spellEnd"/>
      <w:r w:rsidRPr="007C4563">
        <w:rPr>
          <w:rFonts w:ascii="Arial" w:hAnsi="Arial" w:cs="Arial"/>
          <w:b/>
          <w:bCs/>
          <w:color w:val="000000" w:themeColor="text1"/>
          <w:sz w:val="20"/>
          <w:szCs w:val="20"/>
          <w:lang w:val="en-GB"/>
        </w:rPr>
        <w:t>, Hugh Houghton and Tommy Wasserman) – terminates in 2024</w:t>
      </w:r>
    </w:p>
    <w:p w14:paraId="01CC916A" w14:textId="08F242D0" w:rsidR="007A6271" w:rsidRPr="007C4563" w:rsidRDefault="007A6271" w:rsidP="00975411">
      <w:pPr>
        <w:pStyle w:val="ListParagraph"/>
        <w:numPr>
          <w:ilvl w:val="0"/>
          <w:numId w:val="24"/>
        </w:numPr>
        <w:jc w:val="both"/>
        <w:rPr>
          <w:rFonts w:ascii="Arial" w:hAnsi="Arial" w:cs="Arial"/>
          <w:color w:val="000000" w:themeColor="text1"/>
          <w:sz w:val="20"/>
          <w:szCs w:val="20"/>
          <w:lang w:eastAsia="de-DE"/>
        </w:rPr>
      </w:pPr>
      <w:r w:rsidRPr="007C4563">
        <w:rPr>
          <w:rFonts w:ascii="Arial" w:hAnsi="Arial" w:cs="Arial"/>
          <w:color w:val="000000" w:themeColor="text1"/>
          <w:sz w:val="20"/>
          <w:szCs w:val="20"/>
          <w:lang w:eastAsia="de-DE"/>
        </w:rPr>
        <w:t xml:space="preserve">Thomas O’Loughlin (UK), </w:t>
      </w:r>
      <w:r w:rsidR="00670BFE">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 xml:space="preserve">Insular Traditions of Exegesis and </w:t>
      </w:r>
      <w:proofErr w:type="spellStart"/>
      <w:r w:rsidRPr="007C4563">
        <w:rPr>
          <w:rFonts w:ascii="Arial" w:hAnsi="Arial" w:cs="Arial"/>
          <w:color w:val="000000" w:themeColor="text1"/>
          <w:sz w:val="20"/>
          <w:szCs w:val="20"/>
          <w:lang w:eastAsia="de-DE"/>
        </w:rPr>
        <w:t>Paratext</w:t>
      </w:r>
      <w:proofErr w:type="spellEnd"/>
      <w:r w:rsidR="00670BFE">
        <w:rPr>
          <w:rFonts w:ascii="Arial" w:hAnsi="Arial" w:cs="Arial"/>
          <w:color w:val="000000" w:themeColor="text1"/>
          <w:sz w:val="20"/>
          <w:szCs w:val="20"/>
          <w:lang w:eastAsia="de-DE"/>
        </w:rPr>
        <w:t>”</w:t>
      </w:r>
      <w:r w:rsidR="00E0112D" w:rsidRPr="007C4563">
        <w:rPr>
          <w:rFonts w:ascii="Arial" w:hAnsi="Arial" w:cs="Arial"/>
          <w:color w:val="000000" w:themeColor="text1"/>
          <w:sz w:val="20"/>
          <w:szCs w:val="20"/>
          <w:lang w:eastAsia="de-DE"/>
        </w:rPr>
        <w:t xml:space="preserve"> – </w:t>
      </w:r>
      <w:r w:rsidRPr="007C4563">
        <w:rPr>
          <w:rFonts w:ascii="Arial" w:hAnsi="Arial" w:cs="Arial"/>
          <w:color w:val="000000" w:themeColor="text1"/>
          <w:sz w:val="20"/>
          <w:szCs w:val="20"/>
          <w:lang w:eastAsia="de-DE"/>
        </w:rPr>
        <w:t>respondent: Paul Foster</w:t>
      </w:r>
      <w:r w:rsidR="00670BFE">
        <w:rPr>
          <w:rFonts w:ascii="Arial" w:hAnsi="Arial" w:cs="Arial"/>
          <w:color w:val="000000" w:themeColor="text1"/>
          <w:sz w:val="20"/>
          <w:szCs w:val="20"/>
          <w:lang w:eastAsia="de-DE"/>
        </w:rPr>
        <w:t xml:space="preserve"> </w:t>
      </w:r>
      <w:r w:rsidRPr="007C4563">
        <w:rPr>
          <w:rFonts w:ascii="Arial" w:hAnsi="Arial" w:cs="Arial"/>
          <w:color w:val="000000" w:themeColor="text1"/>
          <w:sz w:val="20"/>
          <w:szCs w:val="20"/>
          <w:lang w:eastAsia="de-DE"/>
        </w:rPr>
        <w:t>(UK)</w:t>
      </w:r>
    </w:p>
    <w:p w14:paraId="1FF33E1E" w14:textId="70F11D29" w:rsidR="007A6271" w:rsidRPr="007C4563" w:rsidRDefault="007A6271" w:rsidP="00975411">
      <w:pPr>
        <w:pStyle w:val="ListParagraph"/>
        <w:numPr>
          <w:ilvl w:val="0"/>
          <w:numId w:val="24"/>
        </w:numPr>
        <w:jc w:val="both"/>
        <w:rPr>
          <w:rFonts w:ascii="Arial" w:hAnsi="Arial" w:cs="Arial"/>
          <w:color w:val="000000" w:themeColor="text1"/>
          <w:sz w:val="20"/>
          <w:szCs w:val="20"/>
          <w:lang w:eastAsia="de-DE"/>
        </w:rPr>
      </w:pPr>
      <w:r w:rsidRPr="007C4563">
        <w:rPr>
          <w:rFonts w:ascii="Arial" w:hAnsi="Arial" w:cs="Arial"/>
          <w:color w:val="000000" w:themeColor="text1"/>
          <w:sz w:val="20"/>
          <w:szCs w:val="20"/>
          <w:lang w:eastAsia="de-DE"/>
        </w:rPr>
        <w:t xml:space="preserve">Anna </w:t>
      </w:r>
      <w:proofErr w:type="spellStart"/>
      <w:r w:rsidRPr="007C4563">
        <w:rPr>
          <w:rFonts w:ascii="Arial" w:hAnsi="Arial" w:cs="Arial"/>
          <w:color w:val="000000" w:themeColor="text1"/>
          <w:sz w:val="20"/>
          <w:szCs w:val="20"/>
          <w:lang w:eastAsia="de-DE"/>
        </w:rPr>
        <w:t>Persig</w:t>
      </w:r>
      <w:proofErr w:type="spellEnd"/>
      <w:r w:rsidRPr="007C4563">
        <w:rPr>
          <w:rFonts w:ascii="Arial" w:hAnsi="Arial" w:cs="Arial"/>
          <w:color w:val="000000" w:themeColor="text1"/>
          <w:sz w:val="20"/>
          <w:szCs w:val="20"/>
          <w:lang w:eastAsia="de-DE"/>
        </w:rPr>
        <w:t xml:space="preserve"> (Belgium), </w:t>
      </w:r>
      <w:r w:rsidR="00670BFE">
        <w:rPr>
          <w:rFonts w:ascii="Arial" w:hAnsi="Arial" w:cs="Arial"/>
          <w:color w:val="000000" w:themeColor="text1"/>
          <w:sz w:val="20"/>
          <w:szCs w:val="20"/>
          <w:lang w:eastAsia="de-DE"/>
        </w:rPr>
        <w:t>“</w:t>
      </w:r>
      <w:proofErr w:type="spellStart"/>
      <w:r w:rsidRPr="007C4563">
        <w:rPr>
          <w:rFonts w:ascii="Arial" w:hAnsi="Arial" w:cs="Arial"/>
          <w:color w:val="000000" w:themeColor="text1"/>
          <w:sz w:val="20"/>
          <w:szCs w:val="20"/>
          <w:lang w:eastAsia="de-DE"/>
        </w:rPr>
        <w:t>Arduum</w:t>
      </w:r>
      <w:proofErr w:type="spellEnd"/>
      <w:r w:rsidRPr="007C4563">
        <w:rPr>
          <w:rFonts w:ascii="Arial" w:hAnsi="Arial" w:cs="Arial"/>
          <w:color w:val="000000" w:themeColor="text1"/>
          <w:sz w:val="20"/>
          <w:szCs w:val="20"/>
          <w:lang w:eastAsia="de-DE"/>
        </w:rPr>
        <w:t xml:space="preserve"> </w:t>
      </w:r>
      <w:proofErr w:type="spellStart"/>
      <w:r w:rsidRPr="007C4563">
        <w:rPr>
          <w:rFonts w:ascii="Arial" w:hAnsi="Arial" w:cs="Arial"/>
          <w:color w:val="000000" w:themeColor="text1"/>
          <w:sz w:val="20"/>
          <w:szCs w:val="20"/>
          <w:lang w:eastAsia="de-DE"/>
        </w:rPr>
        <w:t>ut</w:t>
      </w:r>
      <w:proofErr w:type="spellEnd"/>
      <w:r w:rsidRPr="007C4563">
        <w:rPr>
          <w:rFonts w:ascii="Arial" w:hAnsi="Arial" w:cs="Arial"/>
          <w:color w:val="000000" w:themeColor="text1"/>
          <w:sz w:val="20"/>
          <w:szCs w:val="20"/>
          <w:lang w:eastAsia="de-DE"/>
        </w:rPr>
        <w:t xml:space="preserve"> </w:t>
      </w:r>
      <w:proofErr w:type="spellStart"/>
      <w:r w:rsidRPr="007C4563">
        <w:rPr>
          <w:rFonts w:ascii="Arial" w:hAnsi="Arial" w:cs="Arial"/>
          <w:color w:val="000000" w:themeColor="text1"/>
          <w:sz w:val="20"/>
          <w:szCs w:val="20"/>
          <w:lang w:eastAsia="de-DE"/>
        </w:rPr>
        <w:t>quae</w:t>
      </w:r>
      <w:proofErr w:type="spellEnd"/>
      <w:r w:rsidRPr="007C4563">
        <w:rPr>
          <w:rFonts w:ascii="Arial" w:hAnsi="Arial" w:cs="Arial"/>
          <w:color w:val="000000" w:themeColor="text1"/>
          <w:sz w:val="20"/>
          <w:szCs w:val="20"/>
          <w:lang w:eastAsia="de-DE"/>
        </w:rPr>
        <w:t xml:space="preserve"> in alia lingua bene dicta sunt, eundem </w:t>
      </w:r>
      <w:proofErr w:type="spellStart"/>
      <w:r w:rsidRPr="007C4563">
        <w:rPr>
          <w:rFonts w:ascii="Arial" w:hAnsi="Arial" w:cs="Arial"/>
          <w:color w:val="000000" w:themeColor="text1"/>
          <w:sz w:val="20"/>
          <w:szCs w:val="20"/>
          <w:lang w:eastAsia="de-DE"/>
        </w:rPr>
        <w:t>decorem</w:t>
      </w:r>
      <w:proofErr w:type="spellEnd"/>
      <w:r w:rsidRPr="007C4563">
        <w:rPr>
          <w:rFonts w:ascii="Arial" w:hAnsi="Arial" w:cs="Arial"/>
          <w:color w:val="000000" w:themeColor="text1"/>
          <w:sz w:val="20"/>
          <w:szCs w:val="20"/>
          <w:lang w:eastAsia="de-DE"/>
        </w:rPr>
        <w:t xml:space="preserve"> in </w:t>
      </w:r>
      <w:proofErr w:type="spellStart"/>
      <w:r w:rsidRPr="007C4563">
        <w:rPr>
          <w:rFonts w:ascii="Arial" w:hAnsi="Arial" w:cs="Arial"/>
          <w:color w:val="000000" w:themeColor="text1"/>
          <w:sz w:val="20"/>
          <w:szCs w:val="20"/>
          <w:lang w:eastAsia="de-DE"/>
        </w:rPr>
        <w:t>translatione</w:t>
      </w:r>
      <w:proofErr w:type="spellEnd"/>
      <w:r w:rsidRPr="007C4563">
        <w:rPr>
          <w:rFonts w:ascii="Arial" w:hAnsi="Arial" w:cs="Arial"/>
          <w:color w:val="000000" w:themeColor="text1"/>
          <w:sz w:val="20"/>
          <w:szCs w:val="20"/>
          <w:lang w:eastAsia="de-DE"/>
        </w:rPr>
        <w:t xml:space="preserve"> </w:t>
      </w:r>
      <w:proofErr w:type="spellStart"/>
      <w:r w:rsidRPr="007C4563">
        <w:rPr>
          <w:rFonts w:ascii="Arial" w:hAnsi="Arial" w:cs="Arial"/>
          <w:color w:val="000000" w:themeColor="text1"/>
          <w:sz w:val="20"/>
          <w:szCs w:val="20"/>
          <w:lang w:eastAsia="de-DE"/>
        </w:rPr>
        <w:t>conseruent</w:t>
      </w:r>
      <w:proofErr w:type="spellEnd"/>
      <w:r w:rsidRPr="007C4563">
        <w:rPr>
          <w:rFonts w:ascii="Arial" w:hAnsi="Arial" w:cs="Arial"/>
          <w:color w:val="000000" w:themeColor="text1"/>
          <w:sz w:val="20"/>
          <w:szCs w:val="20"/>
          <w:lang w:eastAsia="de-DE"/>
        </w:rPr>
        <w:t>: The language of the Latin translations of the Catholic Epistles</w:t>
      </w:r>
      <w:r w:rsidR="00670BFE">
        <w:rPr>
          <w:rFonts w:ascii="Arial" w:hAnsi="Arial" w:cs="Arial"/>
          <w:color w:val="000000" w:themeColor="text1"/>
          <w:sz w:val="20"/>
          <w:szCs w:val="20"/>
          <w:lang w:eastAsia="de-DE"/>
        </w:rPr>
        <w:t>”</w:t>
      </w:r>
      <w:r w:rsidR="00E0112D" w:rsidRPr="007C4563">
        <w:rPr>
          <w:rFonts w:ascii="Arial" w:hAnsi="Arial" w:cs="Arial"/>
          <w:color w:val="000000" w:themeColor="text1"/>
          <w:sz w:val="20"/>
          <w:szCs w:val="20"/>
          <w:lang w:eastAsia="de-DE"/>
        </w:rPr>
        <w:t xml:space="preserve"> – </w:t>
      </w:r>
      <w:r w:rsidRPr="007C4563">
        <w:rPr>
          <w:rFonts w:ascii="Arial" w:hAnsi="Arial" w:cs="Arial"/>
          <w:color w:val="000000" w:themeColor="text1"/>
          <w:sz w:val="20"/>
          <w:szCs w:val="20"/>
          <w:lang w:eastAsia="de-DE"/>
        </w:rPr>
        <w:t>respondent: Thomas Johann Bauer (Germany)</w:t>
      </w:r>
    </w:p>
    <w:p w14:paraId="51A2B7A0" w14:textId="1205995D" w:rsidR="007A6271" w:rsidRPr="007C4563" w:rsidRDefault="007A6271" w:rsidP="00975411">
      <w:pPr>
        <w:pStyle w:val="ListParagraph"/>
        <w:numPr>
          <w:ilvl w:val="0"/>
          <w:numId w:val="24"/>
        </w:numPr>
        <w:jc w:val="both"/>
        <w:rPr>
          <w:rFonts w:ascii="Arial" w:hAnsi="Arial" w:cs="Arial"/>
          <w:color w:val="000000" w:themeColor="text1"/>
          <w:sz w:val="20"/>
          <w:szCs w:val="20"/>
          <w:lang w:eastAsia="de-DE"/>
        </w:rPr>
      </w:pPr>
      <w:r w:rsidRPr="007C4563">
        <w:rPr>
          <w:rFonts w:ascii="Arial" w:hAnsi="Arial" w:cs="Arial"/>
          <w:color w:val="000000" w:themeColor="text1"/>
          <w:sz w:val="20"/>
          <w:szCs w:val="20"/>
          <w:lang w:eastAsia="de-DE"/>
        </w:rPr>
        <w:t xml:space="preserve">Annette </w:t>
      </w:r>
      <w:proofErr w:type="spellStart"/>
      <w:r w:rsidRPr="007C4563">
        <w:rPr>
          <w:rFonts w:ascii="Arial" w:hAnsi="Arial" w:cs="Arial"/>
          <w:color w:val="000000" w:themeColor="text1"/>
          <w:sz w:val="20"/>
          <w:szCs w:val="20"/>
          <w:lang w:eastAsia="de-DE"/>
        </w:rPr>
        <w:t>Weissenrieder</w:t>
      </w:r>
      <w:proofErr w:type="spellEnd"/>
      <w:r w:rsidRPr="007C4563">
        <w:rPr>
          <w:rFonts w:ascii="Arial" w:hAnsi="Arial" w:cs="Arial"/>
          <w:color w:val="000000" w:themeColor="text1"/>
          <w:sz w:val="20"/>
          <w:szCs w:val="20"/>
          <w:lang w:eastAsia="de-DE"/>
        </w:rPr>
        <w:t xml:space="preserve"> (Germany), </w:t>
      </w:r>
      <w:r w:rsidR="00670BFE">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 xml:space="preserve">Codex </w:t>
      </w:r>
      <w:proofErr w:type="spellStart"/>
      <w:r w:rsidRPr="007C4563">
        <w:rPr>
          <w:rFonts w:ascii="Arial" w:hAnsi="Arial" w:cs="Arial"/>
          <w:color w:val="000000" w:themeColor="text1"/>
          <w:sz w:val="20"/>
          <w:szCs w:val="20"/>
          <w:lang w:eastAsia="de-DE"/>
        </w:rPr>
        <w:t>Vercellensis</w:t>
      </w:r>
      <w:proofErr w:type="spellEnd"/>
      <w:r w:rsidRPr="007C4563">
        <w:rPr>
          <w:rFonts w:ascii="Arial" w:hAnsi="Arial" w:cs="Arial"/>
          <w:color w:val="000000" w:themeColor="text1"/>
          <w:sz w:val="20"/>
          <w:szCs w:val="20"/>
          <w:lang w:eastAsia="de-DE"/>
        </w:rPr>
        <w:t>: A New Edition Project in Light of Spectral Imaging</w:t>
      </w:r>
      <w:r w:rsidR="00670BFE">
        <w:rPr>
          <w:rFonts w:ascii="Arial" w:hAnsi="Arial" w:cs="Arial"/>
          <w:color w:val="000000" w:themeColor="text1"/>
          <w:sz w:val="20"/>
          <w:szCs w:val="20"/>
          <w:lang w:eastAsia="de-DE"/>
        </w:rPr>
        <w:t>”</w:t>
      </w:r>
      <w:r w:rsidR="00E0112D" w:rsidRPr="007C4563">
        <w:rPr>
          <w:rFonts w:ascii="Arial" w:hAnsi="Arial" w:cs="Arial"/>
          <w:color w:val="000000" w:themeColor="text1"/>
          <w:sz w:val="20"/>
          <w:szCs w:val="20"/>
          <w:lang w:eastAsia="de-DE"/>
        </w:rPr>
        <w:t xml:space="preserve"> – </w:t>
      </w:r>
      <w:r w:rsidRPr="007C4563">
        <w:rPr>
          <w:rFonts w:ascii="Arial" w:hAnsi="Arial" w:cs="Arial"/>
          <w:color w:val="000000" w:themeColor="text1"/>
          <w:sz w:val="20"/>
          <w:szCs w:val="20"/>
          <w:lang w:eastAsia="de-DE"/>
        </w:rPr>
        <w:t>respondent: H.A.G. Houghton (UK)</w:t>
      </w:r>
    </w:p>
    <w:p w14:paraId="6A6B64D7" w14:textId="77777777" w:rsidR="007A6271" w:rsidRPr="007C4563" w:rsidRDefault="007A6271" w:rsidP="00975411">
      <w:pPr>
        <w:jc w:val="both"/>
        <w:outlineLvl w:val="4"/>
        <w:rPr>
          <w:rFonts w:ascii="Arial" w:hAnsi="Arial" w:cs="Arial"/>
          <w:b/>
          <w:bCs/>
          <w:color w:val="000000" w:themeColor="text1"/>
          <w:sz w:val="20"/>
          <w:szCs w:val="20"/>
          <w:lang w:val="en-GB"/>
        </w:rPr>
      </w:pPr>
    </w:p>
    <w:p w14:paraId="350885A4" w14:textId="5C8D2667" w:rsidR="007A6271" w:rsidRPr="007C4563" w:rsidRDefault="007A6271" w:rsidP="00975411">
      <w:pPr>
        <w:jc w:val="both"/>
        <w:outlineLvl w:val="4"/>
        <w:rPr>
          <w:rFonts w:ascii="Arial" w:hAnsi="Arial" w:cs="Arial"/>
          <w:b/>
          <w:bCs/>
          <w:color w:val="000000" w:themeColor="text1"/>
          <w:sz w:val="20"/>
          <w:szCs w:val="20"/>
          <w:lang w:val="en-GB"/>
        </w:rPr>
      </w:pPr>
      <w:r w:rsidRPr="007C4563">
        <w:rPr>
          <w:rFonts w:ascii="Arial" w:hAnsi="Arial" w:cs="Arial"/>
          <w:b/>
          <w:bCs/>
          <w:color w:val="000000" w:themeColor="text1"/>
          <w:sz w:val="20"/>
          <w:szCs w:val="20"/>
          <w:lang w:val="en-GB"/>
        </w:rPr>
        <w:t xml:space="preserve">Seminar 14. </w:t>
      </w:r>
      <w:r w:rsidR="00390BBF">
        <w:rPr>
          <w:rFonts w:ascii="Arial" w:hAnsi="Arial" w:cs="Arial"/>
          <w:b/>
          <w:bCs/>
          <w:color w:val="000000" w:themeColor="text1"/>
          <w:sz w:val="20"/>
          <w:szCs w:val="20"/>
          <w:lang w:val="en-GB"/>
        </w:rPr>
        <w:t>“</w:t>
      </w:r>
      <w:r w:rsidRPr="007C4563">
        <w:rPr>
          <w:rFonts w:ascii="Arial" w:hAnsi="Arial" w:cs="Arial"/>
          <w:b/>
          <w:bCs/>
          <w:color w:val="000000" w:themeColor="text1"/>
          <w:sz w:val="20"/>
          <w:szCs w:val="20"/>
          <w:lang w:val="en-GB"/>
        </w:rPr>
        <w:t>Memory, Narrative and Christology in the Synoptic Gospels</w:t>
      </w:r>
      <w:r w:rsidR="00390BBF">
        <w:rPr>
          <w:rFonts w:ascii="Arial" w:hAnsi="Arial" w:cs="Arial"/>
          <w:b/>
          <w:bCs/>
          <w:color w:val="000000" w:themeColor="text1"/>
          <w:sz w:val="20"/>
          <w:szCs w:val="20"/>
          <w:lang w:val="en-GB"/>
        </w:rPr>
        <w:t>”</w:t>
      </w:r>
      <w:r w:rsidRPr="007C4563">
        <w:rPr>
          <w:rFonts w:ascii="Arial" w:hAnsi="Arial" w:cs="Arial"/>
          <w:b/>
          <w:bCs/>
          <w:color w:val="000000" w:themeColor="text1"/>
          <w:sz w:val="20"/>
          <w:szCs w:val="20"/>
          <w:lang w:val="en-GB"/>
        </w:rPr>
        <w:t xml:space="preserve"> (Samuel </w:t>
      </w:r>
      <w:proofErr w:type="spellStart"/>
      <w:r w:rsidRPr="007C4563">
        <w:rPr>
          <w:rFonts w:ascii="Arial" w:hAnsi="Arial" w:cs="Arial"/>
          <w:b/>
          <w:bCs/>
          <w:color w:val="000000" w:themeColor="text1"/>
          <w:sz w:val="20"/>
          <w:szCs w:val="20"/>
          <w:lang w:val="en-GB"/>
        </w:rPr>
        <w:t>Byrskog</w:t>
      </w:r>
      <w:proofErr w:type="spellEnd"/>
      <w:r w:rsidRPr="007C4563">
        <w:rPr>
          <w:rFonts w:ascii="Arial" w:hAnsi="Arial" w:cs="Arial"/>
          <w:b/>
          <w:bCs/>
          <w:color w:val="000000" w:themeColor="text1"/>
          <w:sz w:val="20"/>
          <w:szCs w:val="20"/>
          <w:lang w:val="en-GB"/>
        </w:rPr>
        <w:t>, David du Toit and Stephen Hultgren) – terminates in 2022</w:t>
      </w:r>
    </w:p>
    <w:p w14:paraId="22FBAFE2" w14:textId="3A2FF470" w:rsidR="007A6271" w:rsidRPr="007C4563" w:rsidRDefault="007A6271" w:rsidP="00975411">
      <w:pPr>
        <w:pStyle w:val="ListParagraph"/>
        <w:numPr>
          <w:ilvl w:val="0"/>
          <w:numId w:val="25"/>
        </w:numPr>
        <w:jc w:val="both"/>
        <w:rPr>
          <w:rFonts w:ascii="Arial" w:hAnsi="Arial" w:cs="Arial"/>
          <w:color w:val="000000" w:themeColor="text1"/>
          <w:sz w:val="20"/>
          <w:szCs w:val="20"/>
          <w:lang w:eastAsia="de-DE"/>
        </w:rPr>
      </w:pPr>
      <w:r w:rsidRPr="007C4563">
        <w:rPr>
          <w:rFonts w:ascii="Arial" w:hAnsi="Arial" w:cs="Arial"/>
          <w:color w:val="000000" w:themeColor="text1"/>
          <w:sz w:val="20"/>
          <w:szCs w:val="20"/>
          <w:lang w:eastAsia="de-DE"/>
        </w:rPr>
        <w:t xml:space="preserve">Stephen Hultgren (Australia), </w:t>
      </w:r>
      <w:r w:rsidR="00390BBF">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Narrative Frames and the Integration of Social Memory: Jesus’s Authority in Matthew, Mark, and Q</w:t>
      </w:r>
      <w:r w:rsidR="00390BBF">
        <w:rPr>
          <w:rFonts w:ascii="Arial" w:hAnsi="Arial" w:cs="Arial"/>
          <w:color w:val="000000" w:themeColor="text1"/>
          <w:sz w:val="20"/>
          <w:szCs w:val="20"/>
          <w:lang w:eastAsia="de-DE"/>
        </w:rPr>
        <w:t>”</w:t>
      </w:r>
    </w:p>
    <w:p w14:paraId="2C9739A2" w14:textId="42C0BA93" w:rsidR="007A6271" w:rsidRPr="007C4563" w:rsidRDefault="007A6271" w:rsidP="00975411">
      <w:pPr>
        <w:pStyle w:val="ListParagraph"/>
        <w:numPr>
          <w:ilvl w:val="0"/>
          <w:numId w:val="25"/>
        </w:numPr>
        <w:jc w:val="both"/>
        <w:rPr>
          <w:rFonts w:ascii="Arial" w:hAnsi="Arial" w:cs="Arial"/>
          <w:color w:val="000000" w:themeColor="text1"/>
          <w:sz w:val="20"/>
          <w:szCs w:val="20"/>
          <w:lang w:eastAsia="de-DE"/>
        </w:rPr>
      </w:pPr>
      <w:r w:rsidRPr="007C4563">
        <w:rPr>
          <w:rFonts w:ascii="Arial" w:hAnsi="Arial" w:cs="Arial"/>
          <w:color w:val="000000" w:themeColor="text1"/>
          <w:sz w:val="20"/>
          <w:szCs w:val="20"/>
          <w:lang w:eastAsia="de-DE"/>
        </w:rPr>
        <w:t xml:space="preserve">Verena Schulz (Netherlands, guest), </w:t>
      </w:r>
      <w:r w:rsidR="00390BBF">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Forms of Forgetting in Roman Literature</w:t>
      </w:r>
      <w:r w:rsidR="00390BBF">
        <w:rPr>
          <w:rFonts w:ascii="Arial" w:hAnsi="Arial" w:cs="Arial"/>
          <w:color w:val="000000" w:themeColor="text1"/>
          <w:sz w:val="20"/>
          <w:szCs w:val="20"/>
          <w:lang w:eastAsia="de-DE"/>
        </w:rPr>
        <w:t>”</w:t>
      </w:r>
    </w:p>
    <w:p w14:paraId="408ACF19" w14:textId="3F0F7863" w:rsidR="007A6271" w:rsidRPr="007C4563" w:rsidRDefault="007A6271" w:rsidP="00975411">
      <w:pPr>
        <w:pStyle w:val="ListParagraph"/>
        <w:numPr>
          <w:ilvl w:val="0"/>
          <w:numId w:val="25"/>
        </w:numPr>
        <w:jc w:val="both"/>
        <w:rPr>
          <w:rFonts w:ascii="Arial" w:hAnsi="Arial" w:cs="Arial"/>
          <w:color w:val="000000" w:themeColor="text1"/>
          <w:sz w:val="20"/>
          <w:szCs w:val="20"/>
          <w:lang w:eastAsia="de-DE"/>
        </w:rPr>
      </w:pPr>
      <w:r w:rsidRPr="007C4563">
        <w:rPr>
          <w:rFonts w:ascii="Arial" w:hAnsi="Arial" w:cs="Arial"/>
          <w:color w:val="000000" w:themeColor="text1"/>
          <w:sz w:val="20"/>
          <w:szCs w:val="20"/>
          <w:lang w:eastAsia="de-DE"/>
        </w:rPr>
        <w:t xml:space="preserve">Edwin Broadhead (USA), </w:t>
      </w:r>
      <w:r w:rsidR="00390BBF">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Narrative and Neurology: Soundings in the Gospels</w:t>
      </w:r>
      <w:r w:rsidR="00390BBF">
        <w:rPr>
          <w:rFonts w:ascii="Arial" w:hAnsi="Arial" w:cs="Arial"/>
          <w:color w:val="000000" w:themeColor="text1"/>
          <w:sz w:val="20"/>
          <w:szCs w:val="20"/>
          <w:lang w:eastAsia="de-DE"/>
        </w:rPr>
        <w:t>”</w:t>
      </w:r>
    </w:p>
    <w:p w14:paraId="2837C45B" w14:textId="77777777" w:rsidR="007A6271" w:rsidRPr="007C4563" w:rsidRDefault="007A6271" w:rsidP="00975411">
      <w:pPr>
        <w:jc w:val="both"/>
        <w:outlineLvl w:val="4"/>
        <w:rPr>
          <w:rFonts w:ascii="Arial" w:hAnsi="Arial" w:cs="Arial"/>
          <w:b/>
          <w:bCs/>
          <w:color w:val="000000" w:themeColor="text1"/>
          <w:sz w:val="20"/>
          <w:szCs w:val="20"/>
          <w:lang w:val="en-GB"/>
        </w:rPr>
      </w:pPr>
    </w:p>
    <w:p w14:paraId="7E749B77" w14:textId="4BDF2279" w:rsidR="007A6271" w:rsidRPr="007C4563" w:rsidRDefault="007A6271" w:rsidP="00975411">
      <w:pPr>
        <w:jc w:val="both"/>
        <w:outlineLvl w:val="4"/>
        <w:rPr>
          <w:rFonts w:ascii="Arial" w:hAnsi="Arial" w:cs="Arial"/>
          <w:b/>
          <w:bCs/>
          <w:color w:val="000000" w:themeColor="text1"/>
          <w:sz w:val="20"/>
          <w:szCs w:val="20"/>
          <w:lang w:val="en-GB"/>
        </w:rPr>
      </w:pPr>
      <w:r w:rsidRPr="007C4563">
        <w:rPr>
          <w:rFonts w:ascii="Arial" w:hAnsi="Arial" w:cs="Arial"/>
          <w:b/>
          <w:bCs/>
          <w:color w:val="000000" w:themeColor="text1"/>
          <w:sz w:val="20"/>
          <w:szCs w:val="20"/>
          <w:lang w:val="en-GB"/>
        </w:rPr>
        <w:t xml:space="preserve">Seminar 15. </w:t>
      </w:r>
      <w:r w:rsidR="00390BBF">
        <w:rPr>
          <w:rFonts w:ascii="Arial" w:hAnsi="Arial" w:cs="Arial"/>
          <w:b/>
          <w:bCs/>
          <w:color w:val="000000" w:themeColor="text1"/>
          <w:sz w:val="20"/>
          <w:szCs w:val="20"/>
          <w:lang w:val="en-GB"/>
        </w:rPr>
        <w:t>“</w:t>
      </w:r>
      <w:r w:rsidRPr="007C4563">
        <w:rPr>
          <w:rFonts w:ascii="Arial" w:hAnsi="Arial" w:cs="Arial"/>
          <w:b/>
          <w:bCs/>
          <w:color w:val="000000" w:themeColor="text1"/>
          <w:sz w:val="20"/>
          <w:szCs w:val="20"/>
          <w:lang w:val="en-GB"/>
        </w:rPr>
        <w:t>Philo and Early Christianity</w:t>
      </w:r>
      <w:r w:rsidR="00390BBF">
        <w:rPr>
          <w:rFonts w:ascii="Arial" w:hAnsi="Arial" w:cs="Arial"/>
          <w:b/>
          <w:bCs/>
          <w:color w:val="000000" w:themeColor="text1"/>
          <w:sz w:val="20"/>
          <w:szCs w:val="20"/>
          <w:lang w:val="en-GB"/>
        </w:rPr>
        <w:t>”</w:t>
      </w:r>
      <w:r w:rsidRPr="007C4563">
        <w:rPr>
          <w:rFonts w:ascii="Arial" w:hAnsi="Arial" w:cs="Arial"/>
          <w:b/>
          <w:bCs/>
          <w:color w:val="000000" w:themeColor="text1"/>
          <w:sz w:val="20"/>
          <w:szCs w:val="20"/>
          <w:lang w:val="en-GB"/>
        </w:rPr>
        <w:t xml:space="preserve"> (Per </w:t>
      </w:r>
      <w:proofErr w:type="spellStart"/>
      <w:r w:rsidRPr="007C4563">
        <w:rPr>
          <w:rFonts w:ascii="Arial" w:hAnsi="Arial" w:cs="Arial"/>
          <w:b/>
          <w:bCs/>
          <w:color w:val="000000" w:themeColor="text1"/>
          <w:sz w:val="20"/>
          <w:szCs w:val="20"/>
          <w:lang w:val="en-GB"/>
        </w:rPr>
        <w:t>Jarle</w:t>
      </w:r>
      <w:proofErr w:type="spellEnd"/>
      <w:r w:rsidRPr="007C4563">
        <w:rPr>
          <w:rFonts w:ascii="Arial" w:hAnsi="Arial" w:cs="Arial"/>
          <w:b/>
          <w:bCs/>
          <w:color w:val="000000" w:themeColor="text1"/>
          <w:sz w:val="20"/>
          <w:szCs w:val="20"/>
          <w:lang w:val="en-GB"/>
        </w:rPr>
        <w:t xml:space="preserve"> </w:t>
      </w:r>
      <w:proofErr w:type="spellStart"/>
      <w:r w:rsidRPr="007C4563">
        <w:rPr>
          <w:rFonts w:ascii="Arial" w:hAnsi="Arial" w:cs="Arial"/>
          <w:b/>
          <w:bCs/>
          <w:color w:val="000000" w:themeColor="text1"/>
          <w:sz w:val="20"/>
          <w:szCs w:val="20"/>
          <w:lang w:val="en-GB"/>
        </w:rPr>
        <w:t>Bekken</w:t>
      </w:r>
      <w:proofErr w:type="spellEnd"/>
      <w:r w:rsidRPr="007C4563">
        <w:rPr>
          <w:rFonts w:ascii="Arial" w:hAnsi="Arial" w:cs="Arial"/>
          <w:b/>
          <w:bCs/>
          <w:color w:val="000000" w:themeColor="text1"/>
          <w:sz w:val="20"/>
          <w:szCs w:val="20"/>
          <w:lang w:val="en-GB"/>
        </w:rPr>
        <w:t xml:space="preserve"> and Greg Sterling) – terminates in 2023</w:t>
      </w:r>
    </w:p>
    <w:p w14:paraId="5A7D1E36" w14:textId="2D65350A" w:rsidR="007A6271" w:rsidRPr="007C4563" w:rsidRDefault="007A6271" w:rsidP="00975411">
      <w:pPr>
        <w:pStyle w:val="ListParagraph"/>
        <w:numPr>
          <w:ilvl w:val="0"/>
          <w:numId w:val="26"/>
        </w:numPr>
        <w:jc w:val="both"/>
        <w:rPr>
          <w:rFonts w:ascii="Arial" w:hAnsi="Arial" w:cs="Arial"/>
          <w:color w:val="000000" w:themeColor="text1"/>
          <w:sz w:val="20"/>
          <w:szCs w:val="20"/>
          <w:lang w:eastAsia="de-DE"/>
        </w:rPr>
      </w:pPr>
      <w:r w:rsidRPr="007C4563">
        <w:rPr>
          <w:rFonts w:ascii="Arial" w:hAnsi="Arial" w:cs="Arial"/>
          <w:color w:val="000000" w:themeColor="text1"/>
          <w:sz w:val="20"/>
          <w:szCs w:val="20"/>
          <w:lang w:eastAsia="de-DE"/>
        </w:rPr>
        <w:t xml:space="preserve">Sigurd </w:t>
      </w:r>
      <w:proofErr w:type="spellStart"/>
      <w:r w:rsidRPr="007C4563">
        <w:rPr>
          <w:rFonts w:ascii="Arial" w:hAnsi="Arial" w:cs="Arial"/>
          <w:color w:val="000000" w:themeColor="text1"/>
          <w:sz w:val="20"/>
          <w:szCs w:val="20"/>
          <w:lang w:eastAsia="de-DE"/>
        </w:rPr>
        <w:t>Grindheim</w:t>
      </w:r>
      <w:proofErr w:type="spellEnd"/>
      <w:r w:rsidRPr="007C4563">
        <w:rPr>
          <w:rFonts w:ascii="Arial" w:hAnsi="Arial" w:cs="Arial"/>
          <w:color w:val="000000" w:themeColor="text1"/>
          <w:sz w:val="20"/>
          <w:szCs w:val="20"/>
          <w:lang w:eastAsia="de-DE"/>
        </w:rPr>
        <w:t xml:space="preserve"> (Norway): </w:t>
      </w:r>
      <w:r w:rsidR="00390BBF">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Significant, but not Decisive: Philo’s Influence on Hebrews</w:t>
      </w:r>
      <w:r w:rsidR="00390BBF">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 xml:space="preserve"> – respondent: Lukas Bormann (Germany)</w:t>
      </w:r>
    </w:p>
    <w:p w14:paraId="0CFCF2BC" w14:textId="00DDCF4A" w:rsidR="007A6271" w:rsidRPr="007C4563" w:rsidRDefault="007A6271" w:rsidP="00975411">
      <w:pPr>
        <w:pStyle w:val="ListParagraph"/>
        <w:numPr>
          <w:ilvl w:val="0"/>
          <w:numId w:val="26"/>
        </w:numPr>
        <w:jc w:val="both"/>
        <w:rPr>
          <w:rFonts w:ascii="Arial" w:hAnsi="Arial" w:cs="Arial"/>
          <w:color w:val="000000" w:themeColor="text1"/>
          <w:sz w:val="20"/>
          <w:szCs w:val="20"/>
          <w:lang w:eastAsia="de-DE"/>
        </w:rPr>
      </w:pPr>
      <w:r w:rsidRPr="007C4563">
        <w:rPr>
          <w:rFonts w:ascii="Arial" w:hAnsi="Arial" w:cs="Arial"/>
          <w:color w:val="000000" w:themeColor="text1"/>
          <w:sz w:val="20"/>
          <w:szCs w:val="20"/>
          <w:lang w:eastAsia="de-DE"/>
        </w:rPr>
        <w:t xml:space="preserve">Arco den </w:t>
      </w:r>
      <w:proofErr w:type="spellStart"/>
      <w:r w:rsidRPr="007C4563">
        <w:rPr>
          <w:rFonts w:ascii="Arial" w:hAnsi="Arial" w:cs="Arial"/>
          <w:color w:val="000000" w:themeColor="text1"/>
          <w:sz w:val="20"/>
          <w:szCs w:val="20"/>
          <w:lang w:eastAsia="de-DE"/>
        </w:rPr>
        <w:t>Heijer</w:t>
      </w:r>
      <w:proofErr w:type="spellEnd"/>
      <w:r w:rsidRPr="007C4563">
        <w:rPr>
          <w:rFonts w:ascii="Arial" w:hAnsi="Arial" w:cs="Arial"/>
          <w:color w:val="000000" w:themeColor="text1"/>
          <w:sz w:val="20"/>
          <w:szCs w:val="20"/>
          <w:lang w:eastAsia="de-DE"/>
        </w:rPr>
        <w:t xml:space="preserve"> (Netherlands): </w:t>
      </w:r>
      <w:r w:rsidR="00390BBF">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Frankness in the Agora and before the King: Performing Parrhesia in Philo and the Book of Acts</w:t>
      </w:r>
      <w:r w:rsidR="00390BBF">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 xml:space="preserve"> – respondent: Gregory E. Sterling (USA)</w:t>
      </w:r>
    </w:p>
    <w:p w14:paraId="5EF8C619" w14:textId="3FB2F0AE" w:rsidR="007A6271" w:rsidRPr="007C4563" w:rsidRDefault="007A6271" w:rsidP="00975411">
      <w:pPr>
        <w:pStyle w:val="ListParagraph"/>
        <w:numPr>
          <w:ilvl w:val="0"/>
          <w:numId w:val="26"/>
        </w:numPr>
        <w:jc w:val="both"/>
        <w:rPr>
          <w:rFonts w:ascii="Arial" w:hAnsi="Arial" w:cs="Arial"/>
          <w:color w:val="000000" w:themeColor="text1"/>
          <w:sz w:val="20"/>
          <w:szCs w:val="20"/>
          <w:lang w:eastAsia="de-DE"/>
        </w:rPr>
      </w:pPr>
      <w:r w:rsidRPr="007C4563">
        <w:rPr>
          <w:rFonts w:ascii="Arial" w:hAnsi="Arial" w:cs="Arial"/>
          <w:color w:val="000000" w:themeColor="text1"/>
          <w:sz w:val="20"/>
          <w:szCs w:val="20"/>
          <w:lang w:eastAsia="de-DE"/>
        </w:rPr>
        <w:t xml:space="preserve">Gregory E. Sterling: </w:t>
      </w:r>
      <w:r w:rsidR="00390BBF">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 xml:space="preserve">Ancient Wisdom and Theology: Philo, </w:t>
      </w:r>
      <w:proofErr w:type="spellStart"/>
      <w:r w:rsidRPr="007C4563">
        <w:rPr>
          <w:rFonts w:ascii="Arial" w:hAnsi="Arial" w:cs="Arial"/>
          <w:color w:val="000000" w:themeColor="text1"/>
          <w:sz w:val="20"/>
          <w:szCs w:val="20"/>
          <w:lang w:eastAsia="de-DE"/>
        </w:rPr>
        <w:t>Ammonius</w:t>
      </w:r>
      <w:proofErr w:type="spellEnd"/>
      <w:r w:rsidRPr="007C4563">
        <w:rPr>
          <w:rFonts w:ascii="Arial" w:hAnsi="Arial" w:cs="Arial"/>
          <w:color w:val="000000" w:themeColor="text1"/>
          <w:sz w:val="20"/>
          <w:szCs w:val="20"/>
          <w:lang w:eastAsia="de-DE"/>
        </w:rPr>
        <w:t>, and Plutarch</w:t>
      </w:r>
      <w:r w:rsidR="00390BBF">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 xml:space="preserve"> – respondent: Michael Cover (USA)</w:t>
      </w:r>
    </w:p>
    <w:p w14:paraId="08D4A8F1" w14:textId="77777777" w:rsidR="007A6271" w:rsidRPr="007C4563" w:rsidRDefault="007A6271" w:rsidP="00975411">
      <w:pPr>
        <w:jc w:val="both"/>
        <w:outlineLvl w:val="4"/>
        <w:rPr>
          <w:rFonts w:ascii="Arial" w:hAnsi="Arial" w:cs="Arial"/>
          <w:b/>
          <w:bCs/>
          <w:color w:val="000000" w:themeColor="text1"/>
          <w:sz w:val="20"/>
          <w:szCs w:val="20"/>
          <w:lang w:val="en-GB"/>
        </w:rPr>
      </w:pPr>
    </w:p>
    <w:p w14:paraId="6161E2B1" w14:textId="180CCAB7" w:rsidR="007A6271" w:rsidRPr="007C4563" w:rsidRDefault="007A6271" w:rsidP="00975411">
      <w:pPr>
        <w:jc w:val="both"/>
        <w:outlineLvl w:val="4"/>
        <w:rPr>
          <w:rFonts w:ascii="Arial" w:hAnsi="Arial" w:cs="Arial"/>
          <w:b/>
          <w:bCs/>
          <w:color w:val="000000" w:themeColor="text1"/>
          <w:sz w:val="20"/>
          <w:szCs w:val="20"/>
          <w:lang w:val="en-GB"/>
        </w:rPr>
      </w:pPr>
      <w:r w:rsidRPr="007C4563">
        <w:rPr>
          <w:rFonts w:ascii="Arial" w:hAnsi="Arial" w:cs="Arial"/>
          <w:b/>
          <w:bCs/>
          <w:color w:val="000000" w:themeColor="text1"/>
          <w:sz w:val="20"/>
          <w:szCs w:val="20"/>
          <w:lang w:val="en-GB"/>
        </w:rPr>
        <w:t xml:space="preserve">Seminar 16. </w:t>
      </w:r>
      <w:r w:rsidR="00EF7DCC">
        <w:rPr>
          <w:rFonts w:ascii="Arial" w:hAnsi="Arial" w:cs="Arial"/>
          <w:b/>
          <w:bCs/>
          <w:color w:val="000000" w:themeColor="text1"/>
          <w:sz w:val="20"/>
          <w:szCs w:val="20"/>
          <w:lang w:val="en-GB"/>
        </w:rPr>
        <w:t>“</w:t>
      </w:r>
      <w:r w:rsidRPr="007C4563">
        <w:rPr>
          <w:rFonts w:ascii="Arial" w:hAnsi="Arial" w:cs="Arial"/>
          <w:b/>
          <w:bCs/>
          <w:color w:val="000000" w:themeColor="text1"/>
          <w:sz w:val="20"/>
          <w:szCs w:val="20"/>
          <w:lang w:val="en-GB"/>
        </w:rPr>
        <w:t xml:space="preserve">Acta </w:t>
      </w:r>
      <w:proofErr w:type="spellStart"/>
      <w:r w:rsidRPr="007C4563">
        <w:rPr>
          <w:rFonts w:ascii="Arial" w:hAnsi="Arial" w:cs="Arial"/>
          <w:b/>
          <w:bCs/>
          <w:color w:val="000000" w:themeColor="text1"/>
          <w:sz w:val="20"/>
          <w:szCs w:val="20"/>
          <w:lang w:val="en-GB"/>
        </w:rPr>
        <w:t>Politica</w:t>
      </w:r>
      <w:proofErr w:type="spellEnd"/>
      <w:r w:rsidRPr="007C4563">
        <w:rPr>
          <w:rFonts w:ascii="Arial" w:hAnsi="Arial" w:cs="Arial"/>
          <w:b/>
          <w:bCs/>
          <w:color w:val="000000" w:themeColor="text1"/>
          <w:sz w:val="20"/>
          <w:szCs w:val="20"/>
          <w:lang w:val="en-GB"/>
        </w:rPr>
        <w:t xml:space="preserve">: The Book of Acts and the Political Culture of the Roman Empire’ (Knut Backhaus, Carl Holladay and Daniel </w:t>
      </w:r>
      <w:proofErr w:type="spellStart"/>
      <w:r w:rsidRPr="007C4563">
        <w:rPr>
          <w:rFonts w:ascii="Arial" w:hAnsi="Arial" w:cs="Arial"/>
          <w:b/>
          <w:bCs/>
          <w:color w:val="000000" w:themeColor="text1"/>
          <w:sz w:val="20"/>
          <w:szCs w:val="20"/>
          <w:lang w:val="en-GB"/>
        </w:rPr>
        <w:t>Marguerat</w:t>
      </w:r>
      <w:proofErr w:type="spellEnd"/>
      <w:r w:rsidRPr="007C4563">
        <w:rPr>
          <w:rFonts w:ascii="Arial" w:hAnsi="Arial" w:cs="Arial"/>
          <w:b/>
          <w:bCs/>
          <w:color w:val="000000" w:themeColor="text1"/>
          <w:sz w:val="20"/>
          <w:szCs w:val="20"/>
          <w:lang w:val="en-GB"/>
        </w:rPr>
        <w:t>) – terminates in 2022</w:t>
      </w:r>
    </w:p>
    <w:p w14:paraId="03428289" w14:textId="77777777" w:rsidR="007A6271" w:rsidRPr="007C4563" w:rsidRDefault="007A6271" w:rsidP="00975411">
      <w:pPr>
        <w:ind w:firstLine="708"/>
        <w:jc w:val="both"/>
        <w:rPr>
          <w:rFonts w:ascii="Arial" w:hAnsi="Arial" w:cs="Arial"/>
          <w:color w:val="000000" w:themeColor="text1"/>
          <w:sz w:val="20"/>
          <w:szCs w:val="20"/>
          <w:lang w:val="en-GB"/>
        </w:rPr>
      </w:pPr>
      <w:r w:rsidRPr="007C4563">
        <w:rPr>
          <w:rFonts w:ascii="Arial" w:hAnsi="Arial" w:cs="Arial"/>
          <w:color w:val="000000" w:themeColor="text1"/>
          <w:sz w:val="20"/>
          <w:szCs w:val="20"/>
          <w:lang w:val="en-GB"/>
        </w:rPr>
        <w:t>Did not convene in 2021</w:t>
      </w:r>
    </w:p>
    <w:p w14:paraId="29967A44" w14:textId="77777777" w:rsidR="007A6271" w:rsidRPr="007C4563" w:rsidRDefault="007A6271" w:rsidP="00975411">
      <w:pPr>
        <w:jc w:val="both"/>
        <w:outlineLvl w:val="4"/>
        <w:rPr>
          <w:rFonts w:ascii="Arial" w:hAnsi="Arial" w:cs="Arial"/>
          <w:b/>
          <w:bCs/>
          <w:color w:val="000000" w:themeColor="text1"/>
          <w:sz w:val="20"/>
          <w:szCs w:val="20"/>
          <w:lang w:val="en-GB"/>
        </w:rPr>
      </w:pPr>
    </w:p>
    <w:p w14:paraId="0CDD5AE6" w14:textId="4E8973FB" w:rsidR="007A6271" w:rsidRPr="007C4563" w:rsidRDefault="007A6271" w:rsidP="00975411">
      <w:pPr>
        <w:jc w:val="both"/>
        <w:outlineLvl w:val="4"/>
        <w:rPr>
          <w:rFonts w:ascii="Arial" w:hAnsi="Arial" w:cs="Arial"/>
          <w:b/>
          <w:bCs/>
          <w:color w:val="000000" w:themeColor="text1"/>
          <w:sz w:val="20"/>
          <w:szCs w:val="20"/>
          <w:lang w:val="en-GB"/>
        </w:rPr>
      </w:pPr>
      <w:r w:rsidRPr="007C4563">
        <w:rPr>
          <w:rFonts w:ascii="Arial" w:hAnsi="Arial" w:cs="Arial"/>
          <w:b/>
          <w:bCs/>
          <w:color w:val="000000" w:themeColor="text1"/>
          <w:sz w:val="20"/>
          <w:szCs w:val="20"/>
          <w:lang w:val="en-GB"/>
        </w:rPr>
        <w:t xml:space="preserve">Seminar 17. </w:t>
      </w:r>
      <w:r w:rsidR="00EF7DCC">
        <w:rPr>
          <w:rFonts w:ascii="Arial" w:hAnsi="Arial" w:cs="Arial"/>
          <w:b/>
          <w:bCs/>
          <w:color w:val="000000" w:themeColor="text1"/>
          <w:sz w:val="20"/>
          <w:szCs w:val="20"/>
          <w:lang w:val="en-GB"/>
        </w:rPr>
        <w:t>“</w:t>
      </w:r>
      <w:r w:rsidRPr="007C4563">
        <w:rPr>
          <w:rFonts w:ascii="Arial" w:hAnsi="Arial" w:cs="Arial"/>
          <w:b/>
          <w:bCs/>
          <w:color w:val="000000" w:themeColor="text1"/>
          <w:sz w:val="20"/>
          <w:szCs w:val="20"/>
          <w:lang w:val="en-GB"/>
        </w:rPr>
        <w:t>Resurrection: New Methods and Approaches</w:t>
      </w:r>
      <w:r w:rsidR="00EF7DCC">
        <w:rPr>
          <w:rFonts w:ascii="Arial" w:hAnsi="Arial" w:cs="Arial"/>
          <w:b/>
          <w:bCs/>
          <w:color w:val="000000" w:themeColor="text1"/>
          <w:sz w:val="20"/>
          <w:szCs w:val="20"/>
          <w:lang w:val="en-GB"/>
        </w:rPr>
        <w:t>”</w:t>
      </w:r>
      <w:r w:rsidRPr="007C4563">
        <w:rPr>
          <w:rFonts w:ascii="Arial" w:hAnsi="Arial" w:cs="Arial"/>
          <w:b/>
          <w:bCs/>
          <w:color w:val="000000" w:themeColor="text1"/>
          <w:sz w:val="20"/>
          <w:szCs w:val="20"/>
          <w:lang w:val="en-GB"/>
        </w:rPr>
        <w:t xml:space="preserve"> (Shelly Matthews and Daniel Smith) – terminates in 2021</w:t>
      </w:r>
    </w:p>
    <w:p w14:paraId="22F4EC05" w14:textId="6FAC5F18" w:rsidR="007A6271" w:rsidRPr="007C4563" w:rsidRDefault="007A6271" w:rsidP="00975411">
      <w:pPr>
        <w:pStyle w:val="ListParagraph"/>
        <w:numPr>
          <w:ilvl w:val="0"/>
          <w:numId w:val="27"/>
        </w:numPr>
        <w:jc w:val="both"/>
        <w:rPr>
          <w:rFonts w:ascii="Arial" w:hAnsi="Arial" w:cs="Arial"/>
          <w:color w:val="000000" w:themeColor="text1"/>
          <w:sz w:val="20"/>
          <w:szCs w:val="20"/>
          <w:lang w:eastAsia="de-DE"/>
        </w:rPr>
      </w:pPr>
      <w:r w:rsidRPr="007C4563">
        <w:rPr>
          <w:rFonts w:ascii="Arial" w:hAnsi="Arial" w:cs="Arial"/>
          <w:color w:val="000000" w:themeColor="text1"/>
          <w:sz w:val="20"/>
          <w:szCs w:val="20"/>
          <w:lang w:eastAsia="de-DE"/>
        </w:rPr>
        <w:t xml:space="preserve">Karen L. King (USA), </w:t>
      </w:r>
      <w:r w:rsidR="00EF7DCC">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 xml:space="preserve">Resurrection or Ascent: The Gospel of Mary Reads </w:t>
      </w:r>
      <w:proofErr w:type="gramStart"/>
      <w:r w:rsidRPr="007C4563">
        <w:rPr>
          <w:rFonts w:ascii="Arial" w:hAnsi="Arial" w:cs="Arial"/>
          <w:color w:val="000000" w:themeColor="text1"/>
          <w:sz w:val="20"/>
          <w:szCs w:val="20"/>
          <w:lang w:eastAsia="de-DE"/>
        </w:rPr>
        <w:t>The</w:t>
      </w:r>
      <w:proofErr w:type="gramEnd"/>
      <w:r w:rsidRPr="007C4563">
        <w:rPr>
          <w:rFonts w:ascii="Arial" w:hAnsi="Arial" w:cs="Arial"/>
          <w:color w:val="000000" w:themeColor="text1"/>
          <w:sz w:val="20"/>
          <w:szCs w:val="20"/>
          <w:lang w:eastAsia="de-DE"/>
        </w:rPr>
        <w:t xml:space="preserve"> Gospel of John</w:t>
      </w:r>
      <w:r w:rsidR="00EF7DCC">
        <w:rPr>
          <w:rFonts w:ascii="Arial" w:hAnsi="Arial" w:cs="Arial"/>
          <w:color w:val="000000" w:themeColor="text1"/>
          <w:sz w:val="20"/>
          <w:szCs w:val="20"/>
          <w:lang w:eastAsia="de-DE"/>
        </w:rPr>
        <w:t xml:space="preserve">” </w:t>
      </w:r>
      <w:r w:rsidR="00E0112D" w:rsidRPr="007C4563">
        <w:rPr>
          <w:rFonts w:ascii="Arial" w:hAnsi="Arial" w:cs="Arial"/>
          <w:color w:val="000000" w:themeColor="text1"/>
          <w:sz w:val="20"/>
          <w:szCs w:val="20"/>
          <w:lang w:eastAsia="de-DE"/>
        </w:rPr>
        <w:t xml:space="preserve">– </w:t>
      </w:r>
      <w:r w:rsidRPr="007C4563">
        <w:rPr>
          <w:rFonts w:ascii="Arial" w:hAnsi="Arial" w:cs="Arial"/>
          <w:color w:val="000000" w:themeColor="text1"/>
          <w:sz w:val="20"/>
          <w:szCs w:val="20"/>
          <w:lang w:eastAsia="de-DE"/>
        </w:rPr>
        <w:t>respondent: Tat-</w:t>
      </w:r>
      <w:proofErr w:type="spellStart"/>
      <w:r w:rsidRPr="007C4563">
        <w:rPr>
          <w:rFonts w:ascii="Arial" w:hAnsi="Arial" w:cs="Arial"/>
          <w:color w:val="000000" w:themeColor="text1"/>
          <w:sz w:val="20"/>
          <w:szCs w:val="20"/>
          <w:lang w:eastAsia="de-DE"/>
        </w:rPr>
        <w:t>siong</w:t>
      </w:r>
      <w:proofErr w:type="spellEnd"/>
      <w:r w:rsidRPr="007C4563">
        <w:rPr>
          <w:rFonts w:ascii="Arial" w:hAnsi="Arial" w:cs="Arial"/>
          <w:color w:val="000000" w:themeColor="text1"/>
          <w:sz w:val="20"/>
          <w:szCs w:val="20"/>
          <w:lang w:eastAsia="de-DE"/>
        </w:rPr>
        <w:t xml:space="preserve"> Benny Liew (USA)</w:t>
      </w:r>
    </w:p>
    <w:p w14:paraId="290F33B7" w14:textId="126D08ED" w:rsidR="007A6271" w:rsidRPr="007C4563" w:rsidRDefault="007A6271" w:rsidP="00975411">
      <w:pPr>
        <w:pStyle w:val="ListParagraph"/>
        <w:numPr>
          <w:ilvl w:val="0"/>
          <w:numId w:val="27"/>
        </w:numPr>
        <w:jc w:val="both"/>
        <w:rPr>
          <w:rFonts w:ascii="Arial" w:hAnsi="Arial" w:cs="Arial"/>
          <w:color w:val="000000" w:themeColor="text1"/>
          <w:sz w:val="20"/>
          <w:szCs w:val="20"/>
          <w:lang w:eastAsia="de-DE"/>
        </w:rPr>
      </w:pPr>
      <w:r w:rsidRPr="007C4563">
        <w:rPr>
          <w:rFonts w:ascii="Arial" w:hAnsi="Arial" w:cs="Arial"/>
          <w:color w:val="000000" w:themeColor="text1"/>
          <w:sz w:val="20"/>
          <w:szCs w:val="20"/>
          <w:lang w:eastAsia="de-DE"/>
        </w:rPr>
        <w:t xml:space="preserve">Judith Hartenstein (Germany), </w:t>
      </w:r>
      <w:r w:rsidR="00EF7DCC">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The Fourth Gospel as a Turning Point in the Literary Development of Texts on Mary Magdalene, Resurrection, Ascent, and Apostolic Authority</w:t>
      </w:r>
      <w:r w:rsidR="00EF7DCC">
        <w:rPr>
          <w:rFonts w:ascii="Arial" w:hAnsi="Arial" w:cs="Arial"/>
          <w:color w:val="000000" w:themeColor="text1"/>
          <w:sz w:val="20"/>
          <w:szCs w:val="20"/>
          <w:lang w:eastAsia="de-DE"/>
        </w:rPr>
        <w:t>”</w:t>
      </w:r>
      <w:r w:rsidR="00E0112D" w:rsidRPr="007C4563">
        <w:rPr>
          <w:rFonts w:ascii="Arial" w:hAnsi="Arial" w:cs="Arial"/>
          <w:color w:val="000000" w:themeColor="text1"/>
          <w:sz w:val="20"/>
          <w:szCs w:val="20"/>
          <w:lang w:eastAsia="de-DE"/>
        </w:rPr>
        <w:t xml:space="preserve"> – </w:t>
      </w:r>
      <w:r w:rsidRPr="007C4563">
        <w:rPr>
          <w:rFonts w:ascii="Arial" w:hAnsi="Arial" w:cs="Arial"/>
          <w:color w:val="000000" w:themeColor="text1"/>
          <w:sz w:val="20"/>
          <w:szCs w:val="20"/>
          <w:lang w:eastAsia="de-DE"/>
        </w:rPr>
        <w:t xml:space="preserve">respondent: Nicola </w:t>
      </w:r>
      <w:proofErr w:type="spellStart"/>
      <w:r w:rsidRPr="007C4563">
        <w:rPr>
          <w:rFonts w:ascii="Arial" w:hAnsi="Arial" w:cs="Arial"/>
          <w:color w:val="000000" w:themeColor="text1"/>
          <w:sz w:val="20"/>
          <w:szCs w:val="20"/>
          <w:lang w:eastAsia="de-DE"/>
        </w:rPr>
        <w:t>Denzey</w:t>
      </w:r>
      <w:proofErr w:type="spellEnd"/>
      <w:r w:rsidRPr="007C4563">
        <w:rPr>
          <w:rFonts w:ascii="Arial" w:hAnsi="Arial" w:cs="Arial"/>
          <w:color w:val="000000" w:themeColor="text1"/>
          <w:sz w:val="20"/>
          <w:szCs w:val="20"/>
          <w:lang w:eastAsia="de-DE"/>
        </w:rPr>
        <w:t xml:space="preserve"> Lewis (USA)</w:t>
      </w:r>
    </w:p>
    <w:p w14:paraId="473FBA4A" w14:textId="5CBD0404" w:rsidR="007A6271" w:rsidRPr="007C4563" w:rsidRDefault="007A6271" w:rsidP="00975411">
      <w:pPr>
        <w:pStyle w:val="ListParagraph"/>
        <w:numPr>
          <w:ilvl w:val="0"/>
          <w:numId w:val="27"/>
        </w:numPr>
        <w:jc w:val="both"/>
        <w:rPr>
          <w:rFonts w:ascii="Arial" w:hAnsi="Arial" w:cs="Arial"/>
          <w:color w:val="000000" w:themeColor="text1"/>
          <w:sz w:val="20"/>
          <w:szCs w:val="20"/>
          <w:lang w:eastAsia="de-DE"/>
        </w:rPr>
      </w:pPr>
      <w:r w:rsidRPr="007C4563">
        <w:rPr>
          <w:rFonts w:ascii="Arial" w:hAnsi="Arial" w:cs="Arial"/>
          <w:color w:val="000000" w:themeColor="text1"/>
          <w:sz w:val="20"/>
          <w:szCs w:val="20"/>
          <w:lang w:eastAsia="de-DE"/>
        </w:rPr>
        <w:t xml:space="preserve">Taylor </w:t>
      </w:r>
      <w:proofErr w:type="spellStart"/>
      <w:r w:rsidRPr="007C4563">
        <w:rPr>
          <w:rFonts w:ascii="Arial" w:hAnsi="Arial" w:cs="Arial"/>
          <w:color w:val="000000" w:themeColor="text1"/>
          <w:sz w:val="20"/>
          <w:szCs w:val="20"/>
          <w:lang w:eastAsia="de-DE"/>
        </w:rPr>
        <w:t>Petrey</w:t>
      </w:r>
      <w:proofErr w:type="spellEnd"/>
      <w:r w:rsidRPr="007C4563">
        <w:rPr>
          <w:rFonts w:ascii="Arial" w:hAnsi="Arial" w:cs="Arial"/>
          <w:color w:val="000000" w:themeColor="text1"/>
          <w:sz w:val="20"/>
          <w:szCs w:val="20"/>
          <w:lang w:eastAsia="de-DE"/>
        </w:rPr>
        <w:t xml:space="preserve"> (USA, guest), “</w:t>
      </w:r>
      <w:proofErr w:type="spellStart"/>
      <w:r w:rsidRPr="007C4563">
        <w:rPr>
          <w:rFonts w:ascii="Arial" w:hAnsi="Arial" w:cs="Arial"/>
          <w:color w:val="000000" w:themeColor="text1"/>
          <w:sz w:val="20"/>
          <w:szCs w:val="20"/>
          <w:lang w:eastAsia="de-DE"/>
        </w:rPr>
        <w:t>Marcion</w:t>
      </w:r>
      <w:proofErr w:type="spellEnd"/>
      <w:r w:rsidRPr="007C4563">
        <w:rPr>
          <w:rFonts w:ascii="Arial" w:hAnsi="Arial" w:cs="Arial"/>
          <w:color w:val="000000" w:themeColor="text1"/>
          <w:sz w:val="20"/>
          <w:szCs w:val="20"/>
          <w:lang w:eastAsia="de-DE"/>
        </w:rPr>
        <w:t xml:space="preserve"> and the Resurrection”</w:t>
      </w:r>
      <w:r w:rsidR="00E0112D" w:rsidRPr="007C4563">
        <w:rPr>
          <w:rFonts w:ascii="Arial" w:hAnsi="Arial" w:cs="Arial"/>
          <w:color w:val="000000" w:themeColor="text1"/>
          <w:sz w:val="20"/>
          <w:szCs w:val="20"/>
          <w:lang w:eastAsia="de-DE"/>
        </w:rPr>
        <w:t xml:space="preserve"> – </w:t>
      </w:r>
      <w:r w:rsidRPr="007C4563">
        <w:rPr>
          <w:rFonts w:ascii="Arial" w:hAnsi="Arial" w:cs="Arial"/>
          <w:color w:val="000000" w:themeColor="text1"/>
          <w:sz w:val="20"/>
          <w:szCs w:val="20"/>
          <w:lang w:eastAsia="de-DE"/>
        </w:rPr>
        <w:t>respondent: Stephanie Cobb (USA)</w:t>
      </w:r>
    </w:p>
    <w:p w14:paraId="72DA754F" w14:textId="77777777" w:rsidR="007A6271" w:rsidRPr="007C4563" w:rsidRDefault="007A6271" w:rsidP="00975411">
      <w:pPr>
        <w:jc w:val="both"/>
        <w:outlineLvl w:val="4"/>
        <w:rPr>
          <w:rFonts w:ascii="Arial" w:hAnsi="Arial" w:cs="Arial"/>
          <w:b/>
          <w:bCs/>
          <w:color w:val="000000" w:themeColor="text1"/>
          <w:sz w:val="20"/>
          <w:szCs w:val="20"/>
          <w:lang w:val="en-GB"/>
        </w:rPr>
      </w:pPr>
    </w:p>
    <w:p w14:paraId="41D33C07" w14:textId="4AD92D22" w:rsidR="007A6271" w:rsidRPr="007C4563" w:rsidRDefault="007A6271" w:rsidP="00975411">
      <w:pPr>
        <w:jc w:val="both"/>
        <w:outlineLvl w:val="4"/>
        <w:rPr>
          <w:rFonts w:ascii="Arial" w:hAnsi="Arial" w:cs="Arial"/>
          <w:b/>
          <w:bCs/>
          <w:color w:val="000000" w:themeColor="text1"/>
          <w:sz w:val="20"/>
          <w:szCs w:val="20"/>
          <w:lang w:val="en-GB"/>
        </w:rPr>
      </w:pPr>
      <w:r w:rsidRPr="007C4563">
        <w:rPr>
          <w:rFonts w:ascii="Arial" w:hAnsi="Arial" w:cs="Arial"/>
          <w:b/>
          <w:bCs/>
          <w:color w:val="000000" w:themeColor="text1"/>
          <w:sz w:val="20"/>
          <w:szCs w:val="20"/>
          <w:lang w:val="en-GB"/>
        </w:rPr>
        <w:t xml:space="preserve">Seminar 18. </w:t>
      </w:r>
      <w:r w:rsidR="00EF7DCC">
        <w:rPr>
          <w:rFonts w:ascii="Arial" w:hAnsi="Arial" w:cs="Arial"/>
          <w:b/>
          <w:bCs/>
          <w:color w:val="000000" w:themeColor="text1"/>
          <w:sz w:val="20"/>
          <w:szCs w:val="20"/>
          <w:lang w:val="en-GB"/>
        </w:rPr>
        <w:t>“</w:t>
      </w:r>
      <w:r w:rsidRPr="007C4563">
        <w:rPr>
          <w:rFonts w:ascii="Arial" w:hAnsi="Arial" w:cs="Arial"/>
          <w:b/>
          <w:bCs/>
          <w:color w:val="000000" w:themeColor="text1"/>
          <w:sz w:val="20"/>
          <w:szCs w:val="20"/>
          <w:lang w:val="en-GB"/>
        </w:rPr>
        <w:t>Reading Galatians in New Perspectives. Methods and Approaches</w:t>
      </w:r>
      <w:r w:rsidR="00EF7DCC">
        <w:rPr>
          <w:rFonts w:ascii="Arial" w:hAnsi="Arial" w:cs="Arial"/>
          <w:b/>
          <w:bCs/>
          <w:color w:val="000000" w:themeColor="text1"/>
          <w:sz w:val="20"/>
          <w:szCs w:val="20"/>
          <w:lang w:val="en-GB"/>
        </w:rPr>
        <w:t xml:space="preserve">” </w:t>
      </w:r>
      <w:r w:rsidRPr="007C4563">
        <w:rPr>
          <w:rFonts w:ascii="Arial" w:hAnsi="Arial" w:cs="Arial"/>
          <w:b/>
          <w:bCs/>
          <w:color w:val="000000" w:themeColor="text1"/>
          <w:sz w:val="20"/>
          <w:szCs w:val="20"/>
          <w:lang w:val="en-GB"/>
        </w:rPr>
        <w:t xml:space="preserve">(Martin </w:t>
      </w:r>
      <w:proofErr w:type="spellStart"/>
      <w:r w:rsidRPr="007C4563">
        <w:rPr>
          <w:rFonts w:ascii="Arial" w:hAnsi="Arial" w:cs="Arial"/>
          <w:b/>
          <w:bCs/>
          <w:color w:val="000000" w:themeColor="text1"/>
          <w:sz w:val="20"/>
          <w:szCs w:val="20"/>
          <w:lang w:val="en-GB"/>
        </w:rPr>
        <w:t>Meiser</w:t>
      </w:r>
      <w:proofErr w:type="spellEnd"/>
      <w:r w:rsidRPr="007C4563">
        <w:rPr>
          <w:rFonts w:ascii="Arial" w:hAnsi="Arial" w:cs="Arial"/>
          <w:b/>
          <w:bCs/>
          <w:color w:val="000000" w:themeColor="text1"/>
          <w:sz w:val="20"/>
          <w:szCs w:val="20"/>
          <w:lang w:val="en-GB"/>
        </w:rPr>
        <w:t xml:space="preserve">, Dieter </w:t>
      </w:r>
      <w:proofErr w:type="spellStart"/>
      <w:r w:rsidRPr="007C4563">
        <w:rPr>
          <w:rFonts w:ascii="Arial" w:hAnsi="Arial" w:cs="Arial"/>
          <w:b/>
          <w:bCs/>
          <w:color w:val="000000" w:themeColor="text1"/>
          <w:sz w:val="20"/>
          <w:szCs w:val="20"/>
          <w:lang w:val="en-GB"/>
        </w:rPr>
        <w:t>Sänger</w:t>
      </w:r>
      <w:proofErr w:type="spellEnd"/>
      <w:r w:rsidRPr="007C4563">
        <w:rPr>
          <w:rFonts w:ascii="Arial" w:hAnsi="Arial" w:cs="Arial"/>
          <w:b/>
          <w:bCs/>
          <w:color w:val="000000" w:themeColor="text1"/>
          <w:sz w:val="20"/>
          <w:szCs w:val="20"/>
          <w:lang w:val="en-GB"/>
        </w:rPr>
        <w:t xml:space="preserve"> and </w:t>
      </w:r>
      <w:proofErr w:type="spellStart"/>
      <w:r w:rsidRPr="007C4563">
        <w:rPr>
          <w:rFonts w:ascii="Arial" w:hAnsi="Arial" w:cs="Arial"/>
          <w:b/>
          <w:bCs/>
          <w:color w:val="000000" w:themeColor="text1"/>
          <w:sz w:val="20"/>
          <w:szCs w:val="20"/>
          <w:lang w:val="en-GB"/>
        </w:rPr>
        <w:t>Korinna</w:t>
      </w:r>
      <w:proofErr w:type="spellEnd"/>
      <w:r w:rsidRPr="007C4563">
        <w:rPr>
          <w:rFonts w:ascii="Arial" w:hAnsi="Arial" w:cs="Arial"/>
          <w:b/>
          <w:bCs/>
          <w:color w:val="000000" w:themeColor="text1"/>
          <w:sz w:val="20"/>
          <w:szCs w:val="20"/>
          <w:lang w:val="en-GB"/>
        </w:rPr>
        <w:t xml:space="preserve"> </w:t>
      </w:r>
      <w:proofErr w:type="spellStart"/>
      <w:r w:rsidRPr="007C4563">
        <w:rPr>
          <w:rFonts w:ascii="Arial" w:hAnsi="Arial" w:cs="Arial"/>
          <w:b/>
          <w:bCs/>
          <w:color w:val="000000" w:themeColor="text1"/>
          <w:sz w:val="20"/>
          <w:szCs w:val="20"/>
          <w:lang w:val="en-GB"/>
        </w:rPr>
        <w:t>Zamfir</w:t>
      </w:r>
      <w:proofErr w:type="spellEnd"/>
      <w:r w:rsidRPr="007C4563">
        <w:rPr>
          <w:rFonts w:ascii="Arial" w:hAnsi="Arial" w:cs="Arial"/>
          <w:b/>
          <w:bCs/>
          <w:color w:val="000000" w:themeColor="text1"/>
          <w:sz w:val="20"/>
          <w:szCs w:val="20"/>
          <w:lang w:val="en-GB"/>
        </w:rPr>
        <w:t>) – terminates in 2022</w:t>
      </w:r>
    </w:p>
    <w:p w14:paraId="5FB2BAC6" w14:textId="279BB4F6" w:rsidR="007A6271" w:rsidRPr="007C4563" w:rsidRDefault="007A6271" w:rsidP="00975411">
      <w:pPr>
        <w:pStyle w:val="ListParagraph"/>
        <w:numPr>
          <w:ilvl w:val="0"/>
          <w:numId w:val="28"/>
        </w:numPr>
        <w:jc w:val="both"/>
        <w:rPr>
          <w:rFonts w:ascii="Arial" w:hAnsi="Arial" w:cs="Arial"/>
          <w:color w:val="000000" w:themeColor="text1"/>
          <w:sz w:val="20"/>
          <w:szCs w:val="20"/>
          <w:lang w:eastAsia="de-DE"/>
        </w:rPr>
      </w:pPr>
      <w:r w:rsidRPr="007C4563">
        <w:rPr>
          <w:rFonts w:ascii="Arial" w:hAnsi="Arial" w:cs="Arial"/>
          <w:color w:val="000000" w:themeColor="text1"/>
          <w:sz w:val="20"/>
          <w:szCs w:val="20"/>
          <w:lang w:eastAsia="de-DE"/>
        </w:rPr>
        <w:t xml:space="preserve">Peter Oakes (UK), </w:t>
      </w:r>
      <w:r w:rsidR="00EF7DCC">
        <w:rPr>
          <w:rFonts w:ascii="Arial" w:hAnsi="Arial" w:cs="Arial"/>
          <w:color w:val="000000" w:themeColor="text1"/>
          <w:sz w:val="20"/>
          <w:szCs w:val="20"/>
          <w:lang w:eastAsia="de-DE"/>
        </w:rPr>
        <w:t>“</w:t>
      </w:r>
      <w:r w:rsidRPr="007C4563">
        <w:rPr>
          <w:rFonts w:ascii="Arial" w:hAnsi="Arial" w:cs="Arial"/>
          <w:color w:val="000000" w:themeColor="text1"/>
          <w:sz w:val="20"/>
          <w:szCs w:val="20"/>
          <w:lang w:eastAsia="de-DE"/>
        </w:rPr>
        <w:t>Understanding Galatians in Light of Early House Church Social Structure</w:t>
      </w:r>
      <w:r w:rsidR="00EF7DCC">
        <w:rPr>
          <w:rFonts w:ascii="Arial" w:hAnsi="Arial" w:cs="Arial"/>
          <w:color w:val="000000" w:themeColor="text1"/>
          <w:sz w:val="20"/>
          <w:szCs w:val="20"/>
          <w:lang w:eastAsia="de-DE"/>
        </w:rPr>
        <w:t>”</w:t>
      </w:r>
    </w:p>
    <w:p w14:paraId="66B41CC9" w14:textId="251D1C0D" w:rsidR="007A6271" w:rsidRPr="00EF7DCC" w:rsidRDefault="007A6271" w:rsidP="00975411">
      <w:pPr>
        <w:pStyle w:val="ListParagraph"/>
        <w:numPr>
          <w:ilvl w:val="0"/>
          <w:numId w:val="28"/>
        </w:numPr>
        <w:jc w:val="both"/>
        <w:rPr>
          <w:rFonts w:ascii="Arial" w:hAnsi="Arial" w:cs="Arial"/>
          <w:color w:val="000000" w:themeColor="text1"/>
          <w:sz w:val="20"/>
          <w:szCs w:val="20"/>
          <w:lang w:val="de-DE" w:eastAsia="de-DE"/>
        </w:rPr>
      </w:pPr>
      <w:r w:rsidRPr="00EF7DCC">
        <w:rPr>
          <w:rFonts w:ascii="Arial" w:hAnsi="Arial" w:cs="Arial"/>
          <w:color w:val="000000" w:themeColor="text1"/>
          <w:sz w:val="20"/>
          <w:szCs w:val="20"/>
          <w:lang w:val="de-DE" w:eastAsia="de-DE"/>
        </w:rPr>
        <w:t xml:space="preserve">Günter </w:t>
      </w:r>
      <w:proofErr w:type="spellStart"/>
      <w:r w:rsidRPr="00EF7DCC">
        <w:rPr>
          <w:rFonts w:ascii="Arial" w:hAnsi="Arial" w:cs="Arial"/>
          <w:color w:val="000000" w:themeColor="text1"/>
          <w:sz w:val="20"/>
          <w:szCs w:val="20"/>
          <w:lang w:val="de-DE" w:eastAsia="de-DE"/>
        </w:rPr>
        <w:t>Röhser</w:t>
      </w:r>
      <w:proofErr w:type="spellEnd"/>
      <w:r w:rsidRPr="00EF7DCC">
        <w:rPr>
          <w:rFonts w:ascii="Arial" w:hAnsi="Arial" w:cs="Arial"/>
          <w:color w:val="000000" w:themeColor="text1"/>
          <w:sz w:val="20"/>
          <w:szCs w:val="20"/>
          <w:lang w:val="de-DE" w:eastAsia="de-DE"/>
        </w:rPr>
        <w:t xml:space="preserve"> (Germany), </w:t>
      </w:r>
      <w:r w:rsidR="00EF7DCC">
        <w:rPr>
          <w:rFonts w:ascii="Arial" w:hAnsi="Arial" w:cs="Arial"/>
          <w:color w:val="000000" w:themeColor="text1"/>
          <w:sz w:val="20"/>
          <w:szCs w:val="20"/>
          <w:lang w:val="de-DE" w:eastAsia="de-DE"/>
        </w:rPr>
        <w:t>„</w:t>
      </w:r>
      <w:r w:rsidRPr="00EF7DCC">
        <w:rPr>
          <w:rFonts w:ascii="Arial" w:hAnsi="Arial" w:cs="Arial"/>
          <w:color w:val="000000" w:themeColor="text1"/>
          <w:sz w:val="20"/>
          <w:szCs w:val="20"/>
          <w:lang w:val="de-DE" w:eastAsia="de-DE"/>
        </w:rPr>
        <w:t xml:space="preserve">Das </w:t>
      </w:r>
      <w:proofErr w:type="spellStart"/>
      <w:r w:rsidRPr="00EF7DCC">
        <w:rPr>
          <w:rFonts w:ascii="Arial" w:hAnsi="Arial" w:cs="Arial"/>
          <w:color w:val="000000" w:themeColor="text1"/>
          <w:sz w:val="20"/>
          <w:szCs w:val="20"/>
          <w:lang w:val="de-DE" w:eastAsia="de-DE"/>
        </w:rPr>
        <w:t>Gerechtwerden</w:t>
      </w:r>
      <w:proofErr w:type="spellEnd"/>
      <w:r w:rsidRPr="00EF7DCC">
        <w:rPr>
          <w:rFonts w:ascii="Arial" w:hAnsi="Arial" w:cs="Arial"/>
          <w:color w:val="000000" w:themeColor="text1"/>
          <w:sz w:val="20"/>
          <w:szCs w:val="20"/>
          <w:lang w:val="de-DE" w:eastAsia="de-DE"/>
        </w:rPr>
        <w:t xml:space="preserve"> des Menschen (im Galaterbrief) als prozessuale Vorstellung</w:t>
      </w:r>
      <w:r w:rsidR="00EF7DCC">
        <w:rPr>
          <w:rFonts w:ascii="Arial" w:hAnsi="Arial" w:cs="Arial"/>
          <w:color w:val="000000" w:themeColor="text1"/>
          <w:sz w:val="20"/>
          <w:szCs w:val="20"/>
          <w:lang w:val="de-DE" w:eastAsia="de-DE"/>
        </w:rPr>
        <w:t>“</w:t>
      </w:r>
      <w:r w:rsidR="00E0112D" w:rsidRPr="00EF7DCC">
        <w:rPr>
          <w:rFonts w:ascii="Arial" w:hAnsi="Arial" w:cs="Arial"/>
          <w:color w:val="000000" w:themeColor="text1"/>
          <w:sz w:val="20"/>
          <w:szCs w:val="20"/>
          <w:lang w:val="de-DE" w:eastAsia="de-DE"/>
        </w:rPr>
        <w:t xml:space="preserve"> – </w:t>
      </w:r>
      <w:proofErr w:type="spellStart"/>
      <w:r w:rsidRPr="00EF7DCC">
        <w:rPr>
          <w:rFonts w:ascii="Arial" w:hAnsi="Arial" w:cs="Arial"/>
          <w:color w:val="000000" w:themeColor="text1"/>
          <w:sz w:val="20"/>
          <w:szCs w:val="20"/>
          <w:lang w:val="de-DE" w:eastAsia="de-DE"/>
        </w:rPr>
        <w:t>respondent</w:t>
      </w:r>
      <w:proofErr w:type="spellEnd"/>
      <w:r w:rsidRPr="00EF7DCC">
        <w:rPr>
          <w:rFonts w:ascii="Arial" w:hAnsi="Arial" w:cs="Arial"/>
          <w:color w:val="000000" w:themeColor="text1"/>
          <w:sz w:val="20"/>
          <w:szCs w:val="20"/>
          <w:lang w:val="de-DE" w:eastAsia="de-DE"/>
        </w:rPr>
        <w:t xml:space="preserve">: Francesco </w:t>
      </w:r>
      <w:proofErr w:type="spellStart"/>
      <w:r w:rsidRPr="00EF7DCC">
        <w:rPr>
          <w:rFonts w:ascii="Arial" w:hAnsi="Arial" w:cs="Arial"/>
          <w:color w:val="000000" w:themeColor="text1"/>
          <w:sz w:val="20"/>
          <w:szCs w:val="20"/>
          <w:lang w:val="de-DE" w:eastAsia="de-DE"/>
        </w:rPr>
        <w:t>Bianchini</w:t>
      </w:r>
      <w:proofErr w:type="spellEnd"/>
      <w:r w:rsidRPr="00EF7DCC">
        <w:rPr>
          <w:rFonts w:ascii="Arial" w:hAnsi="Arial" w:cs="Arial"/>
          <w:color w:val="000000" w:themeColor="text1"/>
          <w:sz w:val="20"/>
          <w:szCs w:val="20"/>
          <w:lang w:val="de-DE" w:eastAsia="de-DE"/>
        </w:rPr>
        <w:t xml:space="preserve"> (</w:t>
      </w:r>
      <w:proofErr w:type="spellStart"/>
      <w:r w:rsidRPr="00EF7DCC">
        <w:rPr>
          <w:rFonts w:ascii="Arial" w:hAnsi="Arial" w:cs="Arial"/>
          <w:color w:val="000000" w:themeColor="text1"/>
          <w:sz w:val="20"/>
          <w:szCs w:val="20"/>
          <w:lang w:val="de-DE" w:eastAsia="de-DE"/>
        </w:rPr>
        <w:t>Italy</w:t>
      </w:r>
      <w:proofErr w:type="spellEnd"/>
      <w:r w:rsidRPr="00EF7DCC">
        <w:rPr>
          <w:rFonts w:ascii="Arial" w:hAnsi="Arial" w:cs="Arial"/>
          <w:color w:val="000000" w:themeColor="text1"/>
          <w:sz w:val="20"/>
          <w:szCs w:val="20"/>
          <w:lang w:val="de-DE" w:eastAsia="de-DE"/>
        </w:rPr>
        <w:t>)</w:t>
      </w:r>
    </w:p>
    <w:p w14:paraId="26C14993" w14:textId="7084722F" w:rsidR="007A6271" w:rsidRPr="007C4563" w:rsidRDefault="007A6271" w:rsidP="00975411">
      <w:pPr>
        <w:pStyle w:val="ListParagraph"/>
        <w:numPr>
          <w:ilvl w:val="0"/>
          <w:numId w:val="28"/>
        </w:numPr>
        <w:jc w:val="both"/>
        <w:rPr>
          <w:rFonts w:ascii="Arial" w:hAnsi="Arial" w:cs="Arial"/>
          <w:color w:val="000000" w:themeColor="text1"/>
          <w:sz w:val="20"/>
          <w:szCs w:val="20"/>
          <w:lang w:eastAsia="de-DE"/>
        </w:rPr>
      </w:pPr>
      <w:r w:rsidRPr="00EF7DCC">
        <w:rPr>
          <w:rFonts w:ascii="Arial" w:hAnsi="Arial" w:cs="Arial"/>
          <w:color w:val="000000" w:themeColor="text1"/>
          <w:sz w:val="20"/>
          <w:szCs w:val="20"/>
          <w:lang w:val="de-DE" w:eastAsia="de-DE"/>
        </w:rPr>
        <w:t xml:space="preserve">Stefan Schreiber (Germany), </w:t>
      </w:r>
      <w:r w:rsidR="00EF7DCC" w:rsidRPr="00EF7DCC">
        <w:rPr>
          <w:rFonts w:ascii="Arial" w:hAnsi="Arial" w:cs="Arial"/>
          <w:color w:val="000000" w:themeColor="text1"/>
          <w:sz w:val="20"/>
          <w:szCs w:val="20"/>
          <w:lang w:val="de-DE" w:eastAsia="de-DE"/>
        </w:rPr>
        <w:t>“</w:t>
      </w:r>
      <w:r w:rsidRPr="00EF7DCC">
        <w:rPr>
          <w:rFonts w:ascii="Arial" w:hAnsi="Arial" w:cs="Arial"/>
          <w:color w:val="000000" w:themeColor="text1"/>
          <w:sz w:val="20"/>
          <w:szCs w:val="20"/>
          <w:lang w:val="de-DE" w:eastAsia="de-DE"/>
        </w:rPr>
        <w:t xml:space="preserve">Politische Sprache, Motive und Kritik im Galaterbrief. </w:t>
      </w:r>
      <w:r w:rsidRPr="007C4563">
        <w:rPr>
          <w:rFonts w:ascii="Arial" w:hAnsi="Arial" w:cs="Arial"/>
          <w:color w:val="000000" w:themeColor="text1"/>
          <w:sz w:val="20"/>
          <w:szCs w:val="20"/>
          <w:lang w:eastAsia="de-DE"/>
        </w:rPr>
        <w:t xml:space="preserve">Eine </w:t>
      </w:r>
      <w:proofErr w:type="spellStart"/>
      <w:r w:rsidRPr="007C4563">
        <w:rPr>
          <w:rFonts w:ascii="Arial" w:hAnsi="Arial" w:cs="Arial"/>
          <w:color w:val="000000" w:themeColor="text1"/>
          <w:sz w:val="20"/>
          <w:szCs w:val="20"/>
          <w:lang w:eastAsia="de-DE"/>
        </w:rPr>
        <w:t>Spurensuche</w:t>
      </w:r>
      <w:proofErr w:type="spellEnd"/>
      <w:r w:rsidR="00EF7DCC">
        <w:rPr>
          <w:rFonts w:ascii="Arial" w:hAnsi="Arial" w:cs="Arial"/>
          <w:color w:val="000000" w:themeColor="text1"/>
          <w:sz w:val="20"/>
          <w:szCs w:val="20"/>
          <w:lang w:eastAsia="de-DE"/>
        </w:rPr>
        <w:t>”</w:t>
      </w:r>
    </w:p>
    <w:p w14:paraId="60305E39" w14:textId="77777777" w:rsidR="007A6271" w:rsidRPr="007C4563" w:rsidRDefault="007A6271" w:rsidP="00975411">
      <w:pPr>
        <w:jc w:val="both"/>
        <w:rPr>
          <w:rFonts w:ascii="Arial" w:hAnsi="Arial" w:cs="Arial"/>
          <w:color w:val="000000" w:themeColor="text1"/>
          <w:sz w:val="20"/>
          <w:szCs w:val="20"/>
          <w:lang w:val="en-GB"/>
        </w:rPr>
      </w:pPr>
    </w:p>
    <w:p w14:paraId="2A4CA8DC" w14:textId="32ED37F7" w:rsidR="00125EDF" w:rsidRPr="00401264" w:rsidRDefault="007A6271" w:rsidP="00401264">
      <w:pPr>
        <w:pStyle w:val="Body"/>
        <w:spacing w:after="120"/>
        <w:jc w:val="both"/>
        <w:rPr>
          <w:rFonts w:ascii="Arial" w:hAnsi="Arial" w:cs="Arial"/>
          <w:b/>
          <w:sz w:val="20"/>
          <w:szCs w:val="20"/>
          <w:lang w:val="en-GB"/>
        </w:rPr>
      </w:pPr>
      <w:r w:rsidRPr="007C4563">
        <w:rPr>
          <w:rFonts w:ascii="Arial" w:hAnsi="Arial" w:cs="Arial"/>
          <w:b/>
          <w:sz w:val="20"/>
          <w:szCs w:val="20"/>
          <w:lang w:val="en-GB"/>
        </w:rPr>
        <w:t>14.45–16.00 (CEST) Main Paper II</w:t>
      </w:r>
    </w:p>
    <w:p w14:paraId="281D0C4A" w14:textId="099CFC4F" w:rsidR="007A6271" w:rsidRPr="007C4563" w:rsidRDefault="007A6271" w:rsidP="00C70E4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4"/>
        </w:tabs>
        <w:suppressAutoHyphens/>
        <w:ind w:left="539"/>
        <w:jc w:val="both"/>
        <w:rPr>
          <w:rFonts w:ascii="Arial" w:hAnsi="Arial" w:cs="Arial"/>
          <w:sz w:val="20"/>
          <w:szCs w:val="20"/>
          <w:lang w:val="en-GB"/>
        </w:rPr>
      </w:pPr>
      <w:r w:rsidRPr="007C4563">
        <w:rPr>
          <w:rFonts w:ascii="Arial" w:hAnsi="Arial" w:cs="Arial"/>
          <w:sz w:val="20"/>
          <w:szCs w:val="20"/>
          <w:lang w:val="en-GB"/>
        </w:rPr>
        <w:t xml:space="preserve">A main paper was given by </w:t>
      </w:r>
      <w:proofErr w:type="spellStart"/>
      <w:r w:rsidRPr="007C4563">
        <w:rPr>
          <w:rFonts w:ascii="Arial" w:hAnsi="Arial" w:cs="Arial"/>
          <w:sz w:val="20"/>
          <w:szCs w:val="20"/>
          <w:lang w:val="en-GB"/>
        </w:rPr>
        <w:t>O</w:t>
      </w:r>
      <w:r w:rsidR="008A35B3" w:rsidRPr="007C4563">
        <w:rPr>
          <w:rFonts w:ascii="Arial" w:hAnsi="Arial" w:cs="Arial"/>
          <w:sz w:val="20"/>
          <w:szCs w:val="20"/>
          <w:lang w:val="en-GB"/>
        </w:rPr>
        <w:t>uti</w:t>
      </w:r>
      <w:proofErr w:type="spellEnd"/>
      <w:r w:rsidRPr="007C4563">
        <w:rPr>
          <w:rFonts w:ascii="Arial" w:hAnsi="Arial" w:cs="Arial"/>
          <w:sz w:val="20"/>
          <w:szCs w:val="20"/>
          <w:lang w:val="en-GB"/>
        </w:rPr>
        <w:t xml:space="preserve"> </w:t>
      </w:r>
      <w:proofErr w:type="spellStart"/>
      <w:r w:rsidRPr="007C4563">
        <w:rPr>
          <w:rFonts w:ascii="Arial" w:hAnsi="Arial" w:cs="Arial"/>
          <w:sz w:val="20"/>
          <w:szCs w:val="20"/>
          <w:lang w:val="en-GB"/>
        </w:rPr>
        <w:t>Lehtipuu</w:t>
      </w:r>
      <w:proofErr w:type="spellEnd"/>
      <w:r w:rsidRPr="007C4563">
        <w:rPr>
          <w:rFonts w:ascii="Arial" w:hAnsi="Arial" w:cs="Arial"/>
          <w:sz w:val="20"/>
          <w:szCs w:val="20"/>
          <w:lang w:val="en-GB"/>
        </w:rPr>
        <w:t xml:space="preserve"> (Finland) entitled </w:t>
      </w:r>
      <w:r w:rsidR="00E0112D" w:rsidRPr="007C4563">
        <w:rPr>
          <w:rFonts w:ascii="Arial" w:hAnsi="Arial" w:cs="Arial"/>
          <w:sz w:val="20"/>
          <w:szCs w:val="20"/>
          <w:lang w:val="en-GB"/>
        </w:rPr>
        <w:t>“</w:t>
      </w:r>
      <w:r w:rsidRPr="007C4563">
        <w:rPr>
          <w:rFonts w:ascii="Arial" w:hAnsi="Arial" w:cs="Arial"/>
          <w:i/>
          <w:sz w:val="20"/>
          <w:szCs w:val="20"/>
          <w:lang w:val="en-GB"/>
        </w:rPr>
        <w:t>Women as Bible Readers in Late Antiquity</w:t>
      </w:r>
      <w:r w:rsidR="00E0112D" w:rsidRPr="007C4563">
        <w:rPr>
          <w:rFonts w:ascii="Arial" w:hAnsi="Arial" w:cs="Arial"/>
          <w:i/>
          <w:sz w:val="20"/>
          <w:szCs w:val="20"/>
          <w:lang w:val="en-GB"/>
        </w:rPr>
        <w:t>”</w:t>
      </w:r>
      <w:r w:rsidRPr="007C4563">
        <w:rPr>
          <w:rFonts w:ascii="Arial" w:hAnsi="Arial" w:cs="Arial"/>
          <w:sz w:val="20"/>
          <w:szCs w:val="20"/>
          <w:lang w:val="en-GB"/>
        </w:rPr>
        <w:t xml:space="preserve"> and followed by a discussion.</w:t>
      </w:r>
    </w:p>
    <w:p w14:paraId="4575E7A5" w14:textId="57447231" w:rsidR="007A6271" w:rsidRPr="007C4563" w:rsidRDefault="007A6271" w:rsidP="00975411">
      <w:pPr>
        <w:widowControl w:val="0"/>
        <w:autoSpaceDE w:val="0"/>
        <w:autoSpaceDN w:val="0"/>
        <w:adjustRightInd w:val="0"/>
        <w:ind w:left="630" w:hanging="630"/>
        <w:jc w:val="both"/>
        <w:rPr>
          <w:rFonts w:ascii="Arial" w:hAnsi="Arial" w:cs="Arial"/>
          <w:sz w:val="20"/>
          <w:szCs w:val="20"/>
          <w:lang w:val="en-GB"/>
        </w:rPr>
      </w:pPr>
    </w:p>
    <w:p w14:paraId="16545806" w14:textId="3B95C422" w:rsidR="007A6271" w:rsidRPr="007C4563" w:rsidRDefault="007A6271" w:rsidP="00C70E49">
      <w:pPr>
        <w:pStyle w:val="Body"/>
        <w:spacing w:after="120"/>
        <w:jc w:val="both"/>
        <w:rPr>
          <w:rFonts w:ascii="Arial" w:hAnsi="Arial" w:cs="Arial"/>
          <w:b/>
          <w:sz w:val="20"/>
          <w:szCs w:val="20"/>
          <w:lang w:val="en-GB"/>
        </w:rPr>
      </w:pPr>
      <w:r w:rsidRPr="007C4563">
        <w:rPr>
          <w:rFonts w:ascii="Arial" w:hAnsi="Arial" w:cs="Arial"/>
          <w:b/>
          <w:sz w:val="20"/>
          <w:szCs w:val="20"/>
          <w:lang w:val="en-GB"/>
        </w:rPr>
        <w:t>16.15–17</w:t>
      </w:r>
      <w:r w:rsidR="006072B0" w:rsidRPr="007C4563">
        <w:rPr>
          <w:rFonts w:ascii="Arial" w:hAnsi="Arial" w:cs="Arial"/>
          <w:b/>
          <w:sz w:val="20"/>
          <w:szCs w:val="20"/>
          <w:lang w:val="en-GB"/>
        </w:rPr>
        <w:t>.</w:t>
      </w:r>
      <w:r w:rsidRPr="007C4563">
        <w:rPr>
          <w:rFonts w:ascii="Arial" w:hAnsi="Arial" w:cs="Arial"/>
          <w:b/>
          <w:sz w:val="20"/>
          <w:szCs w:val="20"/>
          <w:lang w:val="en-GB"/>
        </w:rPr>
        <w:t>30 (CEST) Main Paper III</w:t>
      </w:r>
    </w:p>
    <w:p w14:paraId="680396F4" w14:textId="541ED423" w:rsidR="007A6271" w:rsidRPr="007C4563" w:rsidRDefault="007A6271" w:rsidP="0097541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4"/>
        </w:tabs>
        <w:suppressAutoHyphens/>
        <w:spacing w:after="120"/>
        <w:ind w:left="540"/>
        <w:jc w:val="both"/>
        <w:rPr>
          <w:rFonts w:ascii="Arial" w:hAnsi="Arial" w:cs="Arial"/>
          <w:sz w:val="20"/>
          <w:szCs w:val="20"/>
          <w:lang w:val="en-GB"/>
        </w:rPr>
      </w:pPr>
      <w:r w:rsidRPr="007C4563">
        <w:rPr>
          <w:rFonts w:ascii="Arial" w:hAnsi="Arial" w:cs="Arial"/>
          <w:sz w:val="20"/>
          <w:szCs w:val="20"/>
          <w:lang w:val="en-GB"/>
        </w:rPr>
        <w:t>A main paper was given by Ch</w:t>
      </w:r>
      <w:r w:rsidR="008A35B3" w:rsidRPr="007C4563">
        <w:rPr>
          <w:rFonts w:ascii="Arial" w:hAnsi="Arial" w:cs="Arial"/>
          <w:sz w:val="20"/>
          <w:szCs w:val="20"/>
          <w:lang w:val="en-GB"/>
        </w:rPr>
        <w:t>ristos</w:t>
      </w:r>
      <w:r w:rsidRPr="007C4563">
        <w:rPr>
          <w:rFonts w:ascii="Arial" w:hAnsi="Arial" w:cs="Arial"/>
          <w:sz w:val="20"/>
          <w:szCs w:val="20"/>
          <w:lang w:val="en-GB"/>
        </w:rPr>
        <w:t xml:space="preserve"> </w:t>
      </w:r>
      <w:proofErr w:type="spellStart"/>
      <w:r w:rsidRPr="007C4563">
        <w:rPr>
          <w:rFonts w:ascii="Arial" w:hAnsi="Arial" w:cs="Arial"/>
          <w:sz w:val="20"/>
          <w:szCs w:val="20"/>
          <w:lang w:val="en-GB"/>
        </w:rPr>
        <w:t>Karakolis</w:t>
      </w:r>
      <w:proofErr w:type="spellEnd"/>
      <w:r w:rsidRPr="007C4563">
        <w:rPr>
          <w:rFonts w:ascii="Arial" w:hAnsi="Arial" w:cs="Arial"/>
          <w:sz w:val="20"/>
          <w:szCs w:val="20"/>
          <w:lang w:val="en-GB"/>
        </w:rPr>
        <w:t xml:space="preserve"> (Greece) entitled </w:t>
      </w:r>
      <w:r w:rsidR="00BA25AD" w:rsidRPr="007C4563">
        <w:rPr>
          <w:rFonts w:ascii="Arial" w:hAnsi="Arial" w:cs="Arial"/>
          <w:sz w:val="20"/>
          <w:szCs w:val="20"/>
          <w:lang w:val="en-GB"/>
        </w:rPr>
        <w:t>“</w:t>
      </w:r>
      <w:r w:rsidRPr="007C4563">
        <w:rPr>
          <w:rFonts w:ascii="Arial" w:hAnsi="Arial" w:cs="Arial"/>
          <w:i/>
          <w:iCs/>
          <w:sz w:val="20"/>
          <w:szCs w:val="20"/>
          <w:lang w:val="en-GB"/>
        </w:rPr>
        <w:t>Blindness and Healing of the Johannine 'Jews': A Reader-</w:t>
      </w:r>
      <w:proofErr w:type="spellStart"/>
      <w:r w:rsidRPr="007C4563">
        <w:rPr>
          <w:rFonts w:ascii="Arial" w:hAnsi="Arial" w:cs="Arial"/>
          <w:i/>
          <w:iCs/>
          <w:sz w:val="20"/>
          <w:szCs w:val="20"/>
          <w:lang w:val="en-GB"/>
        </w:rPr>
        <w:t>Centered</w:t>
      </w:r>
      <w:proofErr w:type="spellEnd"/>
      <w:r w:rsidRPr="007C4563">
        <w:rPr>
          <w:rFonts w:ascii="Arial" w:hAnsi="Arial" w:cs="Arial"/>
          <w:i/>
          <w:iCs/>
          <w:sz w:val="20"/>
          <w:szCs w:val="20"/>
          <w:lang w:val="en-GB"/>
        </w:rPr>
        <w:t xml:space="preserve"> Approach</w:t>
      </w:r>
      <w:r w:rsidR="00BA25AD" w:rsidRPr="007C4563">
        <w:rPr>
          <w:rFonts w:ascii="Arial" w:hAnsi="Arial" w:cs="Arial"/>
          <w:i/>
          <w:iCs/>
          <w:sz w:val="20"/>
          <w:szCs w:val="20"/>
          <w:lang w:val="en-GB"/>
        </w:rPr>
        <w:t>”</w:t>
      </w:r>
      <w:r w:rsidRPr="007C4563">
        <w:rPr>
          <w:rFonts w:ascii="Arial" w:hAnsi="Arial" w:cs="Arial"/>
          <w:sz w:val="20"/>
          <w:szCs w:val="20"/>
          <w:lang w:val="en-GB"/>
        </w:rPr>
        <w:t xml:space="preserve"> and followed by a discussion.</w:t>
      </w:r>
    </w:p>
    <w:p w14:paraId="6F886B6D" w14:textId="7C38FD74" w:rsidR="00040704" w:rsidRPr="007C4563" w:rsidRDefault="00040704" w:rsidP="00975411">
      <w:pPr>
        <w:spacing w:before="240" w:after="240"/>
        <w:jc w:val="both"/>
        <w:rPr>
          <w:rFonts w:ascii="Arial" w:hAnsi="Arial" w:cs="Arial"/>
          <w:b/>
          <w:bCs/>
          <w:sz w:val="20"/>
          <w:szCs w:val="20"/>
          <w:lang w:val="en-GB"/>
        </w:rPr>
      </w:pPr>
      <w:r w:rsidRPr="007C4563">
        <w:rPr>
          <w:rFonts w:ascii="Arial" w:hAnsi="Arial" w:cs="Arial"/>
          <w:b/>
          <w:bCs/>
          <w:sz w:val="20"/>
          <w:szCs w:val="20"/>
          <w:highlight w:val="lightGray"/>
          <w:lang w:val="en-GB"/>
        </w:rPr>
        <w:lastRenderedPageBreak/>
        <w:t>WEDNESDAY 28</w:t>
      </w:r>
      <w:r w:rsidRPr="007C4563">
        <w:rPr>
          <w:rFonts w:ascii="Arial" w:hAnsi="Arial" w:cs="Arial"/>
          <w:b/>
          <w:bCs/>
          <w:sz w:val="20"/>
          <w:szCs w:val="20"/>
          <w:highlight w:val="lightGray"/>
          <w:vertAlign w:val="superscript"/>
          <w:lang w:val="en-GB"/>
        </w:rPr>
        <w:t>th</w:t>
      </w:r>
      <w:r w:rsidRPr="007C4563">
        <w:rPr>
          <w:rFonts w:ascii="Arial" w:hAnsi="Arial" w:cs="Arial"/>
          <w:b/>
          <w:bCs/>
          <w:sz w:val="20"/>
          <w:szCs w:val="20"/>
          <w:highlight w:val="lightGray"/>
          <w:lang w:val="en-GB"/>
        </w:rPr>
        <w:t xml:space="preserve"> JULY, 2021</w:t>
      </w:r>
    </w:p>
    <w:p w14:paraId="175A99A0" w14:textId="1B7AE359" w:rsidR="00E2089C" w:rsidRPr="007C4563" w:rsidRDefault="00E2089C" w:rsidP="00975411">
      <w:pPr>
        <w:widowControl w:val="0"/>
        <w:autoSpaceDE w:val="0"/>
        <w:autoSpaceDN w:val="0"/>
        <w:adjustRightInd w:val="0"/>
        <w:ind w:left="720" w:hanging="720"/>
        <w:jc w:val="both"/>
        <w:rPr>
          <w:rFonts w:ascii="Arial" w:eastAsiaTheme="minorEastAsia" w:hAnsi="Arial" w:cs="Arial"/>
          <w:b/>
          <w:sz w:val="20"/>
          <w:szCs w:val="20"/>
          <w:lang w:val="en-GB"/>
        </w:rPr>
      </w:pPr>
      <w:r w:rsidRPr="007C4563">
        <w:rPr>
          <w:rFonts w:ascii="Arial" w:hAnsi="Arial" w:cs="Arial"/>
          <w:b/>
          <w:sz w:val="20"/>
          <w:szCs w:val="20"/>
          <w:lang w:val="en-GB"/>
        </w:rPr>
        <w:t>12.30–12.50 (CEST)</w:t>
      </w:r>
      <w:r w:rsidRPr="007C4563">
        <w:rPr>
          <w:rFonts w:ascii="Arial" w:hAnsi="Arial" w:cs="Arial"/>
          <w:b/>
          <w:sz w:val="20"/>
          <w:szCs w:val="20"/>
          <w:lang w:val="en-GB"/>
        </w:rPr>
        <w:tab/>
      </w:r>
      <w:r w:rsidRPr="007C4563">
        <w:rPr>
          <w:rFonts w:ascii="Arial" w:eastAsiaTheme="minorEastAsia" w:hAnsi="Arial" w:cs="Arial"/>
          <w:b/>
          <w:sz w:val="20"/>
          <w:szCs w:val="20"/>
          <w:lang w:val="en-GB"/>
        </w:rPr>
        <w:t xml:space="preserve">Prayers in French (Prof. </w:t>
      </w:r>
      <w:proofErr w:type="spellStart"/>
      <w:r w:rsidRPr="007C4563">
        <w:rPr>
          <w:rFonts w:ascii="Arial" w:eastAsiaTheme="minorEastAsia" w:hAnsi="Arial" w:cs="Arial"/>
          <w:b/>
          <w:sz w:val="20"/>
          <w:szCs w:val="20"/>
          <w:lang w:val="en-GB"/>
        </w:rPr>
        <w:t>Régis</w:t>
      </w:r>
      <w:proofErr w:type="spellEnd"/>
      <w:r w:rsidRPr="007C4563">
        <w:rPr>
          <w:rFonts w:ascii="Arial" w:eastAsiaTheme="minorEastAsia" w:hAnsi="Arial" w:cs="Arial"/>
          <w:b/>
          <w:sz w:val="20"/>
          <w:szCs w:val="20"/>
          <w:lang w:val="en-GB"/>
        </w:rPr>
        <w:t xml:space="preserve"> Burnet) were held virtually.</w:t>
      </w:r>
    </w:p>
    <w:p w14:paraId="09C44E38" w14:textId="77777777" w:rsidR="00E2089C" w:rsidRPr="007C4563" w:rsidRDefault="00E2089C" w:rsidP="00975411">
      <w:pPr>
        <w:widowControl w:val="0"/>
        <w:autoSpaceDE w:val="0"/>
        <w:autoSpaceDN w:val="0"/>
        <w:adjustRightInd w:val="0"/>
        <w:ind w:left="720" w:hanging="720"/>
        <w:jc w:val="both"/>
        <w:rPr>
          <w:rFonts w:ascii="Arial" w:eastAsiaTheme="minorEastAsia" w:hAnsi="Arial" w:cs="Arial"/>
          <w:sz w:val="20"/>
          <w:szCs w:val="20"/>
          <w:lang w:val="en-GB"/>
        </w:rPr>
      </w:pPr>
    </w:p>
    <w:p w14:paraId="3F73BC47" w14:textId="4A2E610D" w:rsidR="006072B0" w:rsidRPr="00D9765D" w:rsidRDefault="006072B0" w:rsidP="00D9765D">
      <w:pPr>
        <w:pStyle w:val="Body"/>
        <w:spacing w:after="120"/>
        <w:jc w:val="both"/>
        <w:rPr>
          <w:rFonts w:ascii="Arial" w:hAnsi="Arial" w:cs="Arial"/>
          <w:b/>
          <w:sz w:val="20"/>
          <w:szCs w:val="20"/>
          <w:lang w:val="en-GB"/>
        </w:rPr>
      </w:pPr>
      <w:r w:rsidRPr="007C4563">
        <w:rPr>
          <w:rFonts w:ascii="Arial" w:hAnsi="Arial" w:cs="Arial"/>
          <w:b/>
          <w:sz w:val="20"/>
          <w:szCs w:val="20"/>
          <w:lang w:val="en-GB"/>
        </w:rPr>
        <w:t>13.00–13.45 (CEST)</w:t>
      </w:r>
      <w:r w:rsidRPr="007C4563">
        <w:rPr>
          <w:rFonts w:ascii="Arial" w:hAnsi="Arial" w:cs="Arial"/>
          <w:b/>
          <w:sz w:val="20"/>
          <w:szCs w:val="20"/>
          <w:lang w:val="en-GB"/>
        </w:rPr>
        <w:tab/>
      </w:r>
      <w:r w:rsidRPr="00D9765D">
        <w:rPr>
          <w:rFonts w:ascii="Arial" w:hAnsi="Arial" w:cs="Arial"/>
          <w:b/>
          <w:sz w:val="20"/>
          <w:szCs w:val="20"/>
          <w:lang w:val="en-GB"/>
        </w:rPr>
        <w:t>Discussion of Offered Papers</w:t>
      </w:r>
      <w:r w:rsidR="00721692" w:rsidRPr="00D9765D">
        <w:rPr>
          <w:rFonts w:ascii="Arial" w:hAnsi="Arial" w:cs="Arial"/>
          <w:b/>
          <w:sz w:val="20"/>
          <w:szCs w:val="20"/>
          <w:lang w:val="en-GB"/>
        </w:rPr>
        <w:t xml:space="preserve"> I</w:t>
      </w:r>
    </w:p>
    <w:p w14:paraId="5288E805" w14:textId="732ECED0" w:rsidR="00E2089C" w:rsidRPr="007C4563" w:rsidRDefault="006072B0" w:rsidP="0097541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4"/>
        </w:tabs>
        <w:suppressAutoHyphens/>
        <w:spacing w:after="120"/>
        <w:ind w:left="540"/>
        <w:jc w:val="both"/>
        <w:rPr>
          <w:rFonts w:ascii="Arial" w:hAnsi="Arial" w:cs="Arial"/>
          <w:sz w:val="20"/>
          <w:szCs w:val="20"/>
          <w:lang w:val="en-GB"/>
        </w:rPr>
      </w:pPr>
      <w:r w:rsidRPr="007C4563">
        <w:rPr>
          <w:rFonts w:ascii="Arial" w:hAnsi="Arial" w:cs="Arial"/>
          <w:sz w:val="20"/>
          <w:szCs w:val="20"/>
          <w:lang w:val="en-GB"/>
        </w:rPr>
        <w:t>The Offered Papers of the General Meeting were posted online and made available for participants to follow at their leisure and fitting their time</w:t>
      </w:r>
      <w:r w:rsidR="00BA25AD" w:rsidRPr="007C4563">
        <w:rPr>
          <w:rFonts w:ascii="Arial" w:hAnsi="Arial" w:cs="Arial"/>
          <w:sz w:val="20"/>
          <w:szCs w:val="20"/>
          <w:lang w:val="en-GB"/>
        </w:rPr>
        <w:t xml:space="preserve"> </w:t>
      </w:r>
      <w:r w:rsidRPr="007C4563">
        <w:rPr>
          <w:rFonts w:ascii="Arial" w:hAnsi="Arial" w:cs="Arial"/>
          <w:sz w:val="20"/>
          <w:szCs w:val="20"/>
          <w:lang w:val="en-GB"/>
        </w:rPr>
        <w:t>zone. Two virtual</w:t>
      </w:r>
      <w:r w:rsidR="00BA25AD" w:rsidRPr="007C4563">
        <w:rPr>
          <w:rFonts w:ascii="Arial" w:hAnsi="Arial" w:cs="Arial"/>
          <w:sz w:val="20"/>
          <w:szCs w:val="20"/>
          <w:lang w:val="en-GB"/>
        </w:rPr>
        <w:t xml:space="preserve"> parallel </w:t>
      </w:r>
      <w:r w:rsidRPr="007C4563">
        <w:rPr>
          <w:rFonts w:ascii="Arial" w:hAnsi="Arial" w:cs="Arial"/>
          <w:sz w:val="20"/>
          <w:szCs w:val="20"/>
          <w:lang w:val="en-GB"/>
        </w:rPr>
        <w:t>sessions were held to discuss each of the offered six papers for 15 minutes.</w:t>
      </w:r>
    </w:p>
    <w:p w14:paraId="69D9BFF2" w14:textId="13AB8D1B" w:rsidR="006072B0" w:rsidRPr="007C4563" w:rsidRDefault="006072B0" w:rsidP="0097541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4"/>
        </w:tabs>
        <w:suppressAutoHyphens/>
        <w:spacing w:after="120"/>
        <w:jc w:val="both"/>
        <w:rPr>
          <w:rFonts w:ascii="Arial" w:hAnsi="Arial" w:cs="Arial"/>
          <w:b/>
          <w:sz w:val="20"/>
          <w:szCs w:val="20"/>
          <w:lang w:val="en-GB"/>
        </w:rPr>
      </w:pPr>
      <w:r w:rsidRPr="007C4563">
        <w:rPr>
          <w:rFonts w:ascii="Arial" w:hAnsi="Arial" w:cs="Arial"/>
          <w:b/>
          <w:sz w:val="20"/>
          <w:szCs w:val="20"/>
          <w:lang w:val="en-GB"/>
        </w:rPr>
        <w:t>Session I</w:t>
      </w:r>
      <w:r w:rsidR="009714FB" w:rsidRPr="007C4563">
        <w:rPr>
          <w:rFonts w:ascii="Arial" w:hAnsi="Arial" w:cs="Arial"/>
          <w:b/>
          <w:sz w:val="20"/>
          <w:szCs w:val="20"/>
          <w:lang w:val="en-GB"/>
        </w:rPr>
        <w:t xml:space="preserve"> (chaired by John S. </w:t>
      </w:r>
      <w:proofErr w:type="spellStart"/>
      <w:r w:rsidR="009714FB" w:rsidRPr="007C4563">
        <w:rPr>
          <w:rFonts w:ascii="Arial" w:hAnsi="Arial" w:cs="Arial"/>
          <w:b/>
          <w:sz w:val="20"/>
          <w:szCs w:val="20"/>
          <w:lang w:val="en-GB"/>
        </w:rPr>
        <w:t>Kloppenborg</w:t>
      </w:r>
      <w:proofErr w:type="spellEnd"/>
      <w:r w:rsidR="009714FB" w:rsidRPr="007C4563">
        <w:rPr>
          <w:rFonts w:ascii="Arial" w:hAnsi="Arial" w:cs="Arial"/>
          <w:b/>
          <w:sz w:val="20"/>
          <w:szCs w:val="20"/>
          <w:lang w:val="en-GB"/>
        </w:rPr>
        <w:t>)</w:t>
      </w:r>
    </w:p>
    <w:p w14:paraId="7007FAC4" w14:textId="6310B482" w:rsidR="006072B0" w:rsidRPr="007C4563" w:rsidRDefault="00E2089C" w:rsidP="00975411">
      <w:pPr>
        <w:ind w:left="1440" w:hanging="720"/>
        <w:jc w:val="both"/>
        <w:rPr>
          <w:rFonts w:ascii="Arial" w:hAnsi="Arial" w:cs="Arial"/>
          <w:color w:val="000000" w:themeColor="text1"/>
          <w:sz w:val="20"/>
          <w:szCs w:val="20"/>
          <w:lang w:val="en-GB"/>
        </w:rPr>
      </w:pPr>
      <w:r w:rsidRPr="007C4563">
        <w:rPr>
          <w:rFonts w:ascii="Arial" w:hAnsi="Arial" w:cs="Arial"/>
          <w:color w:val="000000" w:themeColor="text1"/>
          <w:sz w:val="20"/>
          <w:szCs w:val="20"/>
          <w:lang w:val="en-GB"/>
        </w:rPr>
        <w:t>13:00</w:t>
      </w:r>
      <w:r w:rsidR="006072B0" w:rsidRPr="007C4563">
        <w:rPr>
          <w:rFonts w:ascii="Arial" w:hAnsi="Arial" w:cs="Arial"/>
          <w:color w:val="000000" w:themeColor="text1"/>
          <w:sz w:val="20"/>
          <w:szCs w:val="20"/>
          <w:lang w:val="en-GB"/>
        </w:rPr>
        <w:tab/>
      </w:r>
      <w:r w:rsidRPr="007C4563">
        <w:rPr>
          <w:rFonts w:ascii="Arial" w:hAnsi="Arial" w:cs="Arial"/>
          <w:color w:val="000000" w:themeColor="text1"/>
          <w:sz w:val="20"/>
          <w:szCs w:val="20"/>
          <w:lang w:val="en-GB"/>
        </w:rPr>
        <w:t>Alicia Batten (Canada), “The Theatricality of James 2”</w:t>
      </w:r>
    </w:p>
    <w:p w14:paraId="0A94F84E" w14:textId="3F5AE28A" w:rsidR="006072B0" w:rsidRPr="007C4563" w:rsidRDefault="00E2089C" w:rsidP="00975411">
      <w:pPr>
        <w:ind w:left="1440" w:hanging="720"/>
        <w:jc w:val="both"/>
        <w:rPr>
          <w:rFonts w:ascii="Arial" w:hAnsi="Arial" w:cs="Arial"/>
          <w:color w:val="000000" w:themeColor="text1"/>
          <w:sz w:val="20"/>
          <w:szCs w:val="20"/>
          <w:lang w:val="en-GB"/>
        </w:rPr>
      </w:pPr>
      <w:r w:rsidRPr="007C4563">
        <w:rPr>
          <w:rFonts w:ascii="Arial" w:hAnsi="Arial" w:cs="Arial"/>
          <w:color w:val="000000" w:themeColor="text1"/>
          <w:sz w:val="20"/>
          <w:szCs w:val="20"/>
          <w:lang w:val="en-GB"/>
        </w:rPr>
        <w:t>13:15</w:t>
      </w:r>
      <w:r w:rsidR="006072B0" w:rsidRPr="007C4563">
        <w:rPr>
          <w:rFonts w:ascii="Arial" w:hAnsi="Arial" w:cs="Arial"/>
          <w:color w:val="000000" w:themeColor="text1"/>
          <w:sz w:val="20"/>
          <w:szCs w:val="20"/>
          <w:lang w:val="en-GB"/>
        </w:rPr>
        <w:tab/>
      </w:r>
      <w:r w:rsidRPr="007C4563">
        <w:rPr>
          <w:rFonts w:ascii="Arial" w:hAnsi="Arial" w:cs="Arial"/>
          <w:color w:val="000000" w:themeColor="text1"/>
          <w:sz w:val="20"/>
          <w:szCs w:val="20"/>
          <w:lang w:val="en-GB"/>
        </w:rPr>
        <w:t xml:space="preserve">Lourdes García </w:t>
      </w:r>
      <w:proofErr w:type="spellStart"/>
      <w:r w:rsidRPr="007C4563">
        <w:rPr>
          <w:rFonts w:ascii="Arial" w:hAnsi="Arial" w:cs="Arial"/>
          <w:color w:val="000000" w:themeColor="text1"/>
          <w:sz w:val="20"/>
          <w:szCs w:val="20"/>
          <w:lang w:val="en-GB"/>
        </w:rPr>
        <w:t>Ureña</w:t>
      </w:r>
      <w:proofErr w:type="spellEnd"/>
      <w:r w:rsidRPr="007C4563">
        <w:rPr>
          <w:rFonts w:ascii="Arial" w:hAnsi="Arial" w:cs="Arial"/>
          <w:color w:val="000000" w:themeColor="text1"/>
          <w:sz w:val="20"/>
          <w:szCs w:val="20"/>
          <w:lang w:val="en-GB"/>
        </w:rPr>
        <w:t xml:space="preserve"> (Spain), “</w:t>
      </w:r>
      <w:proofErr w:type="spellStart"/>
      <w:r w:rsidRPr="007C4563">
        <w:rPr>
          <w:rFonts w:ascii="Arial" w:hAnsi="Arial" w:cs="Arial"/>
          <w:color w:val="000000" w:themeColor="text1"/>
          <w:sz w:val="20"/>
          <w:szCs w:val="20"/>
          <w:lang w:val="en-GB"/>
        </w:rPr>
        <w:t>Χλωρ</w:t>
      </w:r>
      <w:r w:rsidR="00AC61D8" w:rsidRPr="007C4563">
        <w:rPr>
          <w:rFonts w:ascii="Arial" w:hAnsi="Arial" w:cs="Arial"/>
          <w:color w:val="000000" w:themeColor="text1"/>
          <w:sz w:val="20"/>
          <w:szCs w:val="20"/>
          <w:lang w:val="en-GB"/>
        </w:rPr>
        <w:t>ό</w:t>
      </w:r>
      <w:r w:rsidRPr="007C4563">
        <w:rPr>
          <w:rFonts w:ascii="Arial" w:hAnsi="Arial" w:cs="Arial"/>
          <w:color w:val="000000" w:themeColor="text1"/>
          <w:sz w:val="20"/>
          <w:szCs w:val="20"/>
          <w:lang w:val="en-GB"/>
        </w:rPr>
        <w:t>ς</w:t>
      </w:r>
      <w:proofErr w:type="spellEnd"/>
      <w:r w:rsidRPr="007C4563">
        <w:rPr>
          <w:rFonts w:ascii="Arial" w:hAnsi="Arial" w:cs="Arial"/>
          <w:color w:val="000000" w:themeColor="text1"/>
          <w:sz w:val="20"/>
          <w:szCs w:val="20"/>
          <w:lang w:val="en-GB"/>
        </w:rPr>
        <w:t xml:space="preserve"> and its Meanings in the Book of Revelation: A Methodology for the Study of Colour Terms”</w:t>
      </w:r>
    </w:p>
    <w:p w14:paraId="2845B628" w14:textId="54189A8E" w:rsidR="00E2089C" w:rsidRPr="007C4563" w:rsidRDefault="00E2089C" w:rsidP="00975411">
      <w:pPr>
        <w:ind w:left="1440" w:hanging="720"/>
        <w:jc w:val="both"/>
        <w:rPr>
          <w:rFonts w:ascii="Arial" w:hAnsi="Arial" w:cs="Arial"/>
          <w:color w:val="000000" w:themeColor="text1"/>
          <w:sz w:val="20"/>
          <w:szCs w:val="20"/>
          <w:lang w:val="en-GB"/>
        </w:rPr>
      </w:pPr>
      <w:r w:rsidRPr="007C4563">
        <w:rPr>
          <w:rFonts w:ascii="Arial" w:hAnsi="Arial" w:cs="Arial"/>
          <w:color w:val="000000" w:themeColor="text1"/>
          <w:sz w:val="20"/>
          <w:szCs w:val="20"/>
          <w:lang w:val="en-GB"/>
        </w:rPr>
        <w:t>13:30</w:t>
      </w:r>
      <w:r w:rsidR="006072B0" w:rsidRPr="007C4563">
        <w:rPr>
          <w:rFonts w:ascii="Arial" w:hAnsi="Arial" w:cs="Arial"/>
          <w:color w:val="000000" w:themeColor="text1"/>
          <w:sz w:val="20"/>
          <w:szCs w:val="20"/>
          <w:lang w:val="en-GB"/>
        </w:rPr>
        <w:tab/>
      </w:r>
      <w:r w:rsidRPr="007C4563">
        <w:rPr>
          <w:rFonts w:ascii="Arial" w:hAnsi="Arial" w:cs="Arial"/>
          <w:color w:val="000000" w:themeColor="text1"/>
          <w:sz w:val="20"/>
          <w:szCs w:val="20"/>
          <w:lang w:val="en-GB"/>
        </w:rPr>
        <w:t xml:space="preserve">James A. </w:t>
      </w:r>
      <w:proofErr w:type="spellStart"/>
      <w:r w:rsidRPr="007C4563">
        <w:rPr>
          <w:rFonts w:ascii="Arial" w:hAnsi="Arial" w:cs="Arial"/>
          <w:color w:val="000000" w:themeColor="text1"/>
          <w:sz w:val="20"/>
          <w:szCs w:val="20"/>
          <w:lang w:val="en-GB"/>
        </w:rPr>
        <w:t>Kelhoffer</w:t>
      </w:r>
      <w:proofErr w:type="spellEnd"/>
      <w:r w:rsidRPr="007C4563">
        <w:rPr>
          <w:rFonts w:ascii="Arial" w:hAnsi="Arial" w:cs="Arial"/>
          <w:color w:val="000000" w:themeColor="text1"/>
          <w:sz w:val="20"/>
          <w:szCs w:val="20"/>
          <w:lang w:val="en-GB"/>
        </w:rPr>
        <w:t xml:space="preserve"> (Sweden), “ΜΕΤΑΝΟΕΩ and ΜΕΤΑΝΟΙΑ as a Change in Mindset in the Second Letter of Clement” </w:t>
      </w:r>
    </w:p>
    <w:p w14:paraId="56F300ED" w14:textId="34E74E1F" w:rsidR="006072B0" w:rsidRPr="007C4563" w:rsidRDefault="006072B0" w:rsidP="00D9765D">
      <w:pPr>
        <w:pStyle w:val="Body"/>
        <w:spacing w:before="120" w:after="120"/>
        <w:jc w:val="both"/>
        <w:rPr>
          <w:rFonts w:ascii="Arial" w:hAnsi="Arial" w:cs="Arial"/>
          <w:b/>
          <w:sz w:val="20"/>
          <w:szCs w:val="20"/>
          <w:lang w:val="en-GB"/>
        </w:rPr>
      </w:pPr>
      <w:r w:rsidRPr="007C4563">
        <w:rPr>
          <w:rFonts w:ascii="Arial" w:hAnsi="Arial" w:cs="Arial"/>
          <w:b/>
          <w:sz w:val="20"/>
          <w:szCs w:val="20"/>
          <w:lang w:val="en-GB"/>
        </w:rPr>
        <w:t>Session I</w:t>
      </w:r>
      <w:r w:rsidR="009E03AA" w:rsidRPr="007C4563">
        <w:rPr>
          <w:rFonts w:ascii="Arial" w:hAnsi="Arial" w:cs="Arial"/>
          <w:b/>
          <w:sz w:val="20"/>
          <w:szCs w:val="20"/>
          <w:lang w:val="en-GB"/>
        </w:rPr>
        <w:t>I</w:t>
      </w:r>
      <w:r w:rsidR="009714FB" w:rsidRPr="007C4563">
        <w:rPr>
          <w:rFonts w:ascii="Arial" w:hAnsi="Arial" w:cs="Arial"/>
          <w:b/>
          <w:sz w:val="20"/>
          <w:szCs w:val="20"/>
          <w:lang w:val="en-GB"/>
        </w:rPr>
        <w:t xml:space="preserve"> (chaired by Margaret M. Mitchell)</w:t>
      </w:r>
    </w:p>
    <w:p w14:paraId="4C63030D" w14:textId="77777777" w:rsidR="006072B0" w:rsidRPr="007C4563" w:rsidRDefault="006072B0" w:rsidP="00975411">
      <w:pPr>
        <w:ind w:left="1440" w:hanging="720"/>
        <w:jc w:val="both"/>
        <w:rPr>
          <w:rFonts w:ascii="Arial" w:hAnsi="Arial" w:cs="Arial"/>
          <w:color w:val="000000" w:themeColor="text1"/>
          <w:sz w:val="20"/>
          <w:szCs w:val="20"/>
          <w:lang w:val="en-GB"/>
        </w:rPr>
      </w:pPr>
      <w:r w:rsidRPr="007C4563">
        <w:rPr>
          <w:rFonts w:ascii="Arial" w:hAnsi="Arial" w:cs="Arial"/>
          <w:color w:val="000000" w:themeColor="text1"/>
          <w:sz w:val="20"/>
          <w:szCs w:val="20"/>
          <w:lang w:val="en-GB"/>
        </w:rPr>
        <w:t>13:00</w:t>
      </w:r>
      <w:r w:rsidRPr="007C4563">
        <w:rPr>
          <w:rFonts w:ascii="Arial" w:hAnsi="Arial" w:cs="Arial"/>
          <w:color w:val="000000" w:themeColor="text1"/>
          <w:sz w:val="20"/>
          <w:szCs w:val="20"/>
          <w:lang w:val="en-GB"/>
        </w:rPr>
        <w:tab/>
        <w:t xml:space="preserve">Boris </w:t>
      </w:r>
      <w:proofErr w:type="spellStart"/>
      <w:r w:rsidRPr="007C4563">
        <w:rPr>
          <w:rFonts w:ascii="Arial" w:hAnsi="Arial" w:cs="Arial"/>
          <w:color w:val="000000" w:themeColor="text1"/>
          <w:sz w:val="20"/>
          <w:szCs w:val="20"/>
          <w:lang w:val="en-GB"/>
        </w:rPr>
        <w:t>Repschinski</w:t>
      </w:r>
      <w:proofErr w:type="spellEnd"/>
      <w:r w:rsidRPr="007C4563">
        <w:rPr>
          <w:rFonts w:ascii="Arial" w:hAnsi="Arial" w:cs="Arial"/>
          <w:color w:val="000000" w:themeColor="text1"/>
          <w:sz w:val="20"/>
          <w:szCs w:val="20"/>
          <w:lang w:val="en-GB"/>
        </w:rPr>
        <w:t xml:space="preserve"> (Austria), “Matthew within Christianity”</w:t>
      </w:r>
    </w:p>
    <w:p w14:paraId="0D78EE5B" w14:textId="77777777" w:rsidR="006072B0" w:rsidRPr="007C4563" w:rsidRDefault="006072B0" w:rsidP="00975411">
      <w:pPr>
        <w:ind w:left="1440" w:hanging="720"/>
        <w:jc w:val="both"/>
        <w:rPr>
          <w:rFonts w:ascii="Arial" w:hAnsi="Arial" w:cs="Arial"/>
          <w:color w:val="000000" w:themeColor="text1"/>
          <w:sz w:val="20"/>
          <w:szCs w:val="20"/>
          <w:lang w:val="en-GB"/>
        </w:rPr>
      </w:pPr>
      <w:r w:rsidRPr="007C4563">
        <w:rPr>
          <w:rFonts w:ascii="Arial" w:hAnsi="Arial" w:cs="Arial"/>
          <w:color w:val="000000" w:themeColor="text1"/>
          <w:sz w:val="20"/>
          <w:szCs w:val="20"/>
          <w:lang w:val="en-GB"/>
        </w:rPr>
        <w:t>13:15</w:t>
      </w:r>
      <w:r w:rsidRPr="007C4563">
        <w:rPr>
          <w:rFonts w:ascii="Arial" w:hAnsi="Arial" w:cs="Arial"/>
          <w:color w:val="000000" w:themeColor="text1"/>
          <w:sz w:val="20"/>
          <w:szCs w:val="20"/>
          <w:lang w:val="en-GB"/>
        </w:rPr>
        <w:tab/>
        <w:t xml:space="preserve">Alexey </w:t>
      </w:r>
      <w:proofErr w:type="spellStart"/>
      <w:r w:rsidRPr="007C4563">
        <w:rPr>
          <w:rFonts w:ascii="Arial" w:hAnsi="Arial" w:cs="Arial"/>
          <w:color w:val="000000" w:themeColor="text1"/>
          <w:sz w:val="20"/>
          <w:szCs w:val="20"/>
          <w:lang w:val="en-GB"/>
        </w:rPr>
        <w:t>Somov</w:t>
      </w:r>
      <w:proofErr w:type="spellEnd"/>
      <w:r w:rsidRPr="007C4563">
        <w:rPr>
          <w:rFonts w:ascii="Arial" w:hAnsi="Arial" w:cs="Arial"/>
          <w:color w:val="000000" w:themeColor="text1"/>
          <w:sz w:val="20"/>
          <w:szCs w:val="20"/>
          <w:lang w:val="en-GB"/>
        </w:rPr>
        <w:t xml:space="preserve"> (Russia), “Matt 27:52-53 and the Legend about the Martyrdom of Daniel and His Three Companions in Eastern Orthodox Bible Interpretation”</w:t>
      </w:r>
    </w:p>
    <w:p w14:paraId="735CCA5C" w14:textId="5DA8A27C" w:rsidR="006072B0" w:rsidRPr="007C4563" w:rsidRDefault="006072B0" w:rsidP="00975411">
      <w:pPr>
        <w:ind w:left="1440" w:hanging="720"/>
        <w:jc w:val="both"/>
        <w:rPr>
          <w:rFonts w:ascii="Arial" w:hAnsi="Arial" w:cs="Arial"/>
          <w:color w:val="000000" w:themeColor="text1"/>
          <w:sz w:val="20"/>
          <w:szCs w:val="20"/>
          <w:lang w:val="en-GB"/>
        </w:rPr>
      </w:pPr>
      <w:r w:rsidRPr="007C4563">
        <w:rPr>
          <w:rFonts w:ascii="Arial" w:hAnsi="Arial" w:cs="Arial"/>
          <w:color w:val="000000" w:themeColor="text1"/>
          <w:sz w:val="20"/>
          <w:szCs w:val="20"/>
          <w:lang w:val="en-GB"/>
        </w:rPr>
        <w:t>13:30</w:t>
      </w:r>
      <w:r w:rsidRPr="007C4563">
        <w:rPr>
          <w:rFonts w:ascii="Arial" w:hAnsi="Arial" w:cs="Arial"/>
          <w:color w:val="000000" w:themeColor="text1"/>
          <w:sz w:val="20"/>
          <w:szCs w:val="20"/>
          <w:lang w:val="en-GB"/>
        </w:rPr>
        <w:tab/>
        <w:t xml:space="preserve">Paul Anderson (USA), </w:t>
      </w:r>
      <w:r w:rsidR="00BA25AD" w:rsidRPr="007C4563">
        <w:rPr>
          <w:rFonts w:ascii="Arial" w:hAnsi="Arial" w:cs="Arial"/>
          <w:color w:val="000000" w:themeColor="text1"/>
          <w:sz w:val="20"/>
          <w:szCs w:val="20"/>
          <w:lang w:val="en-GB"/>
        </w:rPr>
        <w:t>“</w:t>
      </w:r>
      <w:r w:rsidRPr="007C4563">
        <w:rPr>
          <w:rFonts w:ascii="Arial" w:hAnsi="Arial" w:cs="Arial"/>
          <w:color w:val="000000" w:themeColor="text1"/>
          <w:sz w:val="20"/>
          <w:szCs w:val="20"/>
          <w:lang w:val="en-GB"/>
        </w:rPr>
        <w:t>John: The Mundane Gospel”</w:t>
      </w:r>
    </w:p>
    <w:p w14:paraId="35EF4AB0" w14:textId="38110C44" w:rsidR="006072B0" w:rsidRPr="007C4563" w:rsidRDefault="006072B0" w:rsidP="00975411">
      <w:pPr>
        <w:pStyle w:val="Body"/>
        <w:spacing w:after="0"/>
        <w:jc w:val="both"/>
        <w:rPr>
          <w:rFonts w:ascii="Arial" w:hAnsi="Arial" w:cs="Arial"/>
          <w:b/>
          <w:sz w:val="20"/>
          <w:szCs w:val="20"/>
          <w:lang w:val="en-GB"/>
        </w:rPr>
      </w:pPr>
    </w:p>
    <w:p w14:paraId="030E5696" w14:textId="46D31D61" w:rsidR="00E2089C" w:rsidRPr="007C4563" w:rsidRDefault="00E2089C" w:rsidP="00D9765D">
      <w:pPr>
        <w:pStyle w:val="Body"/>
        <w:spacing w:after="120"/>
        <w:jc w:val="both"/>
        <w:rPr>
          <w:rFonts w:ascii="Arial" w:hAnsi="Arial" w:cs="Arial"/>
          <w:b/>
          <w:sz w:val="20"/>
          <w:szCs w:val="20"/>
          <w:lang w:val="en-GB"/>
        </w:rPr>
      </w:pPr>
      <w:r w:rsidRPr="007C4563">
        <w:rPr>
          <w:rFonts w:ascii="Arial" w:hAnsi="Arial" w:cs="Arial"/>
          <w:b/>
          <w:sz w:val="20"/>
          <w:szCs w:val="20"/>
          <w:lang w:val="en-GB"/>
        </w:rPr>
        <w:t>14.00–15.15 (CEST) Main Paper IV</w:t>
      </w:r>
    </w:p>
    <w:p w14:paraId="56836DF7" w14:textId="3614CB3C" w:rsidR="00E2089C" w:rsidRPr="007C4563" w:rsidRDefault="00E2089C" w:rsidP="0097541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4"/>
        </w:tabs>
        <w:suppressAutoHyphens/>
        <w:spacing w:after="120"/>
        <w:ind w:left="540"/>
        <w:jc w:val="both"/>
        <w:rPr>
          <w:rFonts w:ascii="Arial" w:hAnsi="Arial" w:cs="Arial"/>
          <w:sz w:val="20"/>
          <w:szCs w:val="20"/>
          <w:lang w:val="en-GB"/>
        </w:rPr>
      </w:pPr>
      <w:r w:rsidRPr="007C4563">
        <w:rPr>
          <w:rFonts w:ascii="Arial" w:hAnsi="Arial" w:cs="Arial"/>
          <w:sz w:val="20"/>
          <w:szCs w:val="20"/>
          <w:lang w:val="en-GB"/>
        </w:rPr>
        <w:t>A main paper was given by J</w:t>
      </w:r>
      <w:r w:rsidR="00887F93" w:rsidRPr="007C4563">
        <w:rPr>
          <w:rFonts w:ascii="Arial" w:hAnsi="Arial" w:cs="Arial"/>
          <w:sz w:val="20"/>
          <w:szCs w:val="20"/>
          <w:lang w:val="en-GB"/>
        </w:rPr>
        <w:t>ean</w:t>
      </w:r>
      <w:r w:rsidRPr="007C4563">
        <w:rPr>
          <w:rFonts w:ascii="Arial" w:hAnsi="Arial" w:cs="Arial"/>
          <w:sz w:val="20"/>
          <w:szCs w:val="20"/>
          <w:lang w:val="en-GB"/>
        </w:rPr>
        <w:t>-B</w:t>
      </w:r>
      <w:r w:rsidR="00887F93" w:rsidRPr="007C4563">
        <w:rPr>
          <w:rFonts w:ascii="Arial" w:hAnsi="Arial" w:cs="Arial"/>
          <w:sz w:val="20"/>
          <w:szCs w:val="20"/>
          <w:lang w:val="en-GB"/>
        </w:rPr>
        <w:t>osco</w:t>
      </w:r>
      <w:r w:rsidRPr="007C4563">
        <w:rPr>
          <w:rFonts w:ascii="Arial" w:hAnsi="Arial" w:cs="Arial"/>
          <w:sz w:val="20"/>
          <w:szCs w:val="20"/>
          <w:lang w:val="en-GB"/>
        </w:rPr>
        <w:t xml:space="preserve"> </w:t>
      </w:r>
      <w:proofErr w:type="spellStart"/>
      <w:r w:rsidRPr="007C4563">
        <w:rPr>
          <w:rFonts w:ascii="Arial" w:hAnsi="Arial" w:cs="Arial"/>
          <w:sz w:val="20"/>
          <w:szCs w:val="20"/>
          <w:lang w:val="en-GB"/>
        </w:rPr>
        <w:t>Matand</w:t>
      </w:r>
      <w:proofErr w:type="spellEnd"/>
      <w:r w:rsidRPr="007C4563">
        <w:rPr>
          <w:rFonts w:ascii="Arial" w:hAnsi="Arial" w:cs="Arial"/>
          <w:sz w:val="20"/>
          <w:szCs w:val="20"/>
          <w:lang w:val="en-GB"/>
        </w:rPr>
        <w:t xml:space="preserve"> </w:t>
      </w:r>
      <w:proofErr w:type="spellStart"/>
      <w:r w:rsidRPr="007C4563">
        <w:rPr>
          <w:rFonts w:ascii="Arial" w:hAnsi="Arial" w:cs="Arial"/>
          <w:sz w:val="20"/>
          <w:szCs w:val="20"/>
          <w:lang w:val="en-GB"/>
        </w:rPr>
        <w:t>Bulembat</w:t>
      </w:r>
      <w:proofErr w:type="spellEnd"/>
      <w:r w:rsidRPr="007C4563">
        <w:rPr>
          <w:rFonts w:ascii="Arial" w:hAnsi="Arial" w:cs="Arial"/>
          <w:sz w:val="20"/>
          <w:szCs w:val="20"/>
          <w:lang w:val="en-GB"/>
        </w:rPr>
        <w:t xml:space="preserve"> (Congo) entitled </w:t>
      </w:r>
      <w:r w:rsidR="00BA25AD" w:rsidRPr="007C4563">
        <w:rPr>
          <w:rFonts w:ascii="Arial" w:hAnsi="Arial" w:cs="Arial"/>
          <w:sz w:val="20"/>
          <w:szCs w:val="20"/>
          <w:lang w:val="en-GB"/>
        </w:rPr>
        <w:t>“</w:t>
      </w:r>
      <w:r w:rsidRPr="007C4563">
        <w:rPr>
          <w:rFonts w:ascii="Arial" w:hAnsi="Arial" w:cs="Arial"/>
          <w:i/>
          <w:sz w:val="20"/>
          <w:szCs w:val="20"/>
          <w:lang w:val="en-GB"/>
        </w:rPr>
        <w:t xml:space="preserve">Et la femme sera </w:t>
      </w:r>
      <w:proofErr w:type="spellStart"/>
      <w:r w:rsidRPr="007C4563">
        <w:rPr>
          <w:rFonts w:ascii="Arial" w:hAnsi="Arial" w:cs="Arial"/>
          <w:i/>
          <w:sz w:val="20"/>
          <w:szCs w:val="20"/>
          <w:lang w:val="en-GB"/>
        </w:rPr>
        <w:t>sauvée</w:t>
      </w:r>
      <w:proofErr w:type="spellEnd"/>
      <w:r w:rsidRPr="007C4563">
        <w:rPr>
          <w:rFonts w:ascii="Arial" w:hAnsi="Arial" w:cs="Arial"/>
          <w:i/>
          <w:sz w:val="20"/>
          <w:szCs w:val="20"/>
          <w:lang w:val="en-GB"/>
        </w:rPr>
        <w:t xml:space="preserve"> </w:t>
      </w:r>
      <w:proofErr w:type="spellStart"/>
      <w:r w:rsidRPr="007C4563">
        <w:rPr>
          <w:rFonts w:ascii="Arial" w:hAnsi="Arial" w:cs="Arial"/>
          <w:i/>
          <w:sz w:val="20"/>
          <w:szCs w:val="20"/>
          <w:lang w:val="en-GB"/>
        </w:rPr>
        <w:t>grâce</w:t>
      </w:r>
      <w:proofErr w:type="spellEnd"/>
      <w:r w:rsidRPr="007C4563">
        <w:rPr>
          <w:rFonts w:ascii="Arial" w:hAnsi="Arial" w:cs="Arial"/>
          <w:i/>
          <w:sz w:val="20"/>
          <w:szCs w:val="20"/>
          <w:lang w:val="en-GB"/>
        </w:rPr>
        <w:t xml:space="preserve"> à la </w:t>
      </w:r>
      <w:proofErr w:type="spellStart"/>
      <w:r w:rsidRPr="007C4563">
        <w:rPr>
          <w:rFonts w:ascii="Arial" w:hAnsi="Arial" w:cs="Arial"/>
          <w:i/>
          <w:sz w:val="20"/>
          <w:szCs w:val="20"/>
          <w:lang w:val="en-GB"/>
        </w:rPr>
        <w:t>progéniture</w:t>
      </w:r>
      <w:proofErr w:type="spellEnd"/>
      <w:r w:rsidRPr="007C4563">
        <w:rPr>
          <w:rFonts w:ascii="Arial" w:hAnsi="Arial" w:cs="Arial"/>
          <w:i/>
          <w:sz w:val="20"/>
          <w:szCs w:val="20"/>
          <w:lang w:val="en-GB"/>
        </w:rPr>
        <w:t xml:space="preserve">? </w:t>
      </w:r>
      <w:proofErr w:type="spellStart"/>
      <w:r w:rsidRPr="007C4563">
        <w:rPr>
          <w:rFonts w:ascii="Arial" w:hAnsi="Arial" w:cs="Arial"/>
          <w:i/>
          <w:sz w:val="20"/>
          <w:szCs w:val="20"/>
          <w:lang w:val="en-GB"/>
        </w:rPr>
        <w:t>Approche</w:t>
      </w:r>
      <w:proofErr w:type="spellEnd"/>
      <w:r w:rsidRPr="007C4563">
        <w:rPr>
          <w:rFonts w:ascii="Arial" w:hAnsi="Arial" w:cs="Arial"/>
          <w:i/>
          <w:sz w:val="20"/>
          <w:szCs w:val="20"/>
          <w:lang w:val="en-GB"/>
        </w:rPr>
        <w:t xml:space="preserve"> </w:t>
      </w:r>
      <w:proofErr w:type="spellStart"/>
      <w:r w:rsidRPr="007C4563">
        <w:rPr>
          <w:rFonts w:ascii="Arial" w:hAnsi="Arial" w:cs="Arial"/>
          <w:i/>
          <w:sz w:val="20"/>
          <w:szCs w:val="20"/>
          <w:lang w:val="en-GB"/>
        </w:rPr>
        <w:t>contextuelle</w:t>
      </w:r>
      <w:proofErr w:type="spellEnd"/>
      <w:r w:rsidRPr="007C4563">
        <w:rPr>
          <w:rFonts w:ascii="Arial" w:hAnsi="Arial" w:cs="Arial"/>
          <w:i/>
          <w:sz w:val="20"/>
          <w:szCs w:val="20"/>
          <w:lang w:val="en-GB"/>
        </w:rPr>
        <w:t xml:space="preserve"> </w:t>
      </w:r>
      <w:proofErr w:type="spellStart"/>
      <w:r w:rsidRPr="007C4563">
        <w:rPr>
          <w:rFonts w:ascii="Arial" w:hAnsi="Arial" w:cs="Arial"/>
          <w:i/>
          <w:sz w:val="20"/>
          <w:szCs w:val="20"/>
          <w:lang w:val="en-GB"/>
        </w:rPr>
        <w:t>d'une</w:t>
      </w:r>
      <w:proofErr w:type="spellEnd"/>
      <w:r w:rsidRPr="007C4563">
        <w:rPr>
          <w:rFonts w:ascii="Arial" w:hAnsi="Arial" w:cs="Arial"/>
          <w:i/>
          <w:sz w:val="20"/>
          <w:szCs w:val="20"/>
          <w:lang w:val="en-GB"/>
        </w:rPr>
        <w:t xml:space="preserve"> </w:t>
      </w:r>
      <w:proofErr w:type="spellStart"/>
      <w:r w:rsidRPr="007C4563">
        <w:rPr>
          <w:rFonts w:ascii="Arial" w:hAnsi="Arial" w:cs="Arial"/>
          <w:i/>
          <w:sz w:val="20"/>
          <w:szCs w:val="20"/>
          <w:lang w:val="en-GB"/>
        </w:rPr>
        <w:t>relecture</w:t>
      </w:r>
      <w:proofErr w:type="spellEnd"/>
      <w:r w:rsidRPr="007C4563">
        <w:rPr>
          <w:rFonts w:ascii="Arial" w:hAnsi="Arial" w:cs="Arial"/>
          <w:i/>
          <w:sz w:val="20"/>
          <w:szCs w:val="20"/>
          <w:lang w:val="en-GB"/>
        </w:rPr>
        <w:t xml:space="preserve"> de </w:t>
      </w:r>
      <w:proofErr w:type="spellStart"/>
      <w:r w:rsidRPr="007C4563">
        <w:rPr>
          <w:rFonts w:ascii="Arial" w:hAnsi="Arial" w:cs="Arial"/>
          <w:i/>
          <w:sz w:val="20"/>
          <w:szCs w:val="20"/>
          <w:lang w:val="en-GB"/>
        </w:rPr>
        <w:t>Gn</w:t>
      </w:r>
      <w:proofErr w:type="spellEnd"/>
      <w:r w:rsidRPr="007C4563">
        <w:rPr>
          <w:rFonts w:ascii="Arial" w:hAnsi="Arial" w:cs="Arial"/>
          <w:i/>
          <w:sz w:val="20"/>
          <w:szCs w:val="20"/>
          <w:lang w:val="en-GB"/>
        </w:rPr>
        <w:t xml:space="preserve"> 2–3 </w:t>
      </w:r>
      <w:proofErr w:type="spellStart"/>
      <w:r w:rsidRPr="007C4563">
        <w:rPr>
          <w:rFonts w:ascii="Arial" w:hAnsi="Arial" w:cs="Arial"/>
          <w:i/>
          <w:sz w:val="20"/>
          <w:szCs w:val="20"/>
          <w:lang w:val="en-GB"/>
        </w:rPr>
        <w:t>en</w:t>
      </w:r>
      <w:proofErr w:type="spellEnd"/>
      <w:r w:rsidRPr="007C4563">
        <w:rPr>
          <w:rFonts w:ascii="Arial" w:hAnsi="Arial" w:cs="Arial"/>
          <w:i/>
          <w:sz w:val="20"/>
          <w:szCs w:val="20"/>
          <w:lang w:val="en-GB"/>
        </w:rPr>
        <w:t xml:space="preserve"> 1 Tm 2, 11–15</w:t>
      </w:r>
      <w:r w:rsidR="00BA25AD" w:rsidRPr="007C4563">
        <w:rPr>
          <w:rFonts w:ascii="Arial" w:hAnsi="Arial" w:cs="Arial"/>
          <w:i/>
          <w:sz w:val="20"/>
          <w:szCs w:val="20"/>
          <w:lang w:val="en-GB"/>
        </w:rPr>
        <w:t>”</w:t>
      </w:r>
      <w:r w:rsidRPr="007C4563">
        <w:rPr>
          <w:rFonts w:ascii="Arial" w:hAnsi="Arial" w:cs="Arial"/>
          <w:sz w:val="20"/>
          <w:szCs w:val="20"/>
          <w:lang w:val="en-GB"/>
        </w:rPr>
        <w:t xml:space="preserve"> and followed by a discussion.</w:t>
      </w:r>
    </w:p>
    <w:p w14:paraId="049CA4D1" w14:textId="77777777" w:rsidR="00E2089C" w:rsidRPr="007C4563" w:rsidRDefault="00E2089C" w:rsidP="00975411">
      <w:pPr>
        <w:widowControl w:val="0"/>
        <w:autoSpaceDE w:val="0"/>
        <w:autoSpaceDN w:val="0"/>
        <w:adjustRightInd w:val="0"/>
        <w:ind w:left="720" w:hanging="720"/>
        <w:jc w:val="both"/>
        <w:rPr>
          <w:rFonts w:ascii="Arial" w:eastAsiaTheme="minorEastAsia" w:hAnsi="Arial" w:cs="Arial"/>
          <w:b/>
          <w:sz w:val="20"/>
          <w:szCs w:val="20"/>
          <w:lang w:val="en-GB"/>
        </w:rPr>
      </w:pPr>
    </w:p>
    <w:p w14:paraId="42C16ACF" w14:textId="086B8DDE" w:rsidR="00E2089C" w:rsidRPr="007C4563" w:rsidRDefault="00E2089C" w:rsidP="00975411">
      <w:pPr>
        <w:widowControl w:val="0"/>
        <w:autoSpaceDE w:val="0"/>
        <w:autoSpaceDN w:val="0"/>
        <w:adjustRightInd w:val="0"/>
        <w:ind w:left="720" w:hanging="720"/>
        <w:jc w:val="both"/>
        <w:rPr>
          <w:rFonts w:ascii="Arial" w:eastAsiaTheme="minorEastAsia" w:hAnsi="Arial" w:cs="Arial"/>
          <w:b/>
          <w:sz w:val="20"/>
          <w:szCs w:val="20"/>
          <w:lang w:val="en-GB"/>
        </w:rPr>
      </w:pPr>
      <w:r w:rsidRPr="007C4563">
        <w:rPr>
          <w:rFonts w:ascii="Arial" w:eastAsiaTheme="minorEastAsia" w:hAnsi="Arial" w:cs="Arial"/>
          <w:b/>
          <w:sz w:val="20"/>
          <w:szCs w:val="20"/>
          <w:lang w:val="en-GB"/>
        </w:rPr>
        <w:t>15.30–17.00 (CEST)</w:t>
      </w:r>
      <w:r w:rsidRPr="007C4563">
        <w:rPr>
          <w:rFonts w:ascii="Arial" w:eastAsiaTheme="minorEastAsia" w:hAnsi="Arial" w:cs="Arial"/>
          <w:b/>
          <w:sz w:val="20"/>
          <w:szCs w:val="20"/>
          <w:lang w:val="en-GB"/>
        </w:rPr>
        <w:tab/>
        <w:t>The second session of the Seminar Groups was held.</w:t>
      </w:r>
    </w:p>
    <w:p w14:paraId="16E74EA9" w14:textId="6E4EA7C0" w:rsidR="00E2089C" w:rsidRPr="007C4563" w:rsidRDefault="00E2089C" w:rsidP="00975411">
      <w:pPr>
        <w:widowControl w:val="0"/>
        <w:autoSpaceDE w:val="0"/>
        <w:autoSpaceDN w:val="0"/>
        <w:adjustRightInd w:val="0"/>
        <w:ind w:left="720" w:hanging="720"/>
        <w:jc w:val="both"/>
        <w:rPr>
          <w:rFonts w:ascii="Arial" w:eastAsiaTheme="minorEastAsia" w:hAnsi="Arial" w:cs="Arial"/>
          <w:b/>
          <w:sz w:val="20"/>
          <w:szCs w:val="20"/>
          <w:lang w:val="en-GB"/>
        </w:rPr>
      </w:pPr>
    </w:p>
    <w:p w14:paraId="0DF1994E" w14:textId="34E8428F" w:rsidR="00E2089C" w:rsidRPr="007C4563" w:rsidRDefault="00E2089C" w:rsidP="00D9765D">
      <w:pPr>
        <w:pStyle w:val="Body"/>
        <w:spacing w:after="120"/>
        <w:jc w:val="both"/>
        <w:rPr>
          <w:rFonts w:ascii="Arial" w:hAnsi="Arial" w:cs="Arial"/>
          <w:b/>
          <w:sz w:val="20"/>
          <w:szCs w:val="20"/>
          <w:lang w:val="en-GB"/>
        </w:rPr>
      </w:pPr>
      <w:r w:rsidRPr="007C4563">
        <w:rPr>
          <w:rFonts w:ascii="Arial" w:hAnsi="Arial" w:cs="Arial"/>
          <w:b/>
          <w:sz w:val="20"/>
          <w:szCs w:val="20"/>
          <w:lang w:val="en-GB"/>
        </w:rPr>
        <w:t>16.15–17</w:t>
      </w:r>
      <w:r w:rsidR="006072B0" w:rsidRPr="007C4563">
        <w:rPr>
          <w:rFonts w:ascii="Arial" w:hAnsi="Arial" w:cs="Arial"/>
          <w:b/>
          <w:sz w:val="20"/>
          <w:szCs w:val="20"/>
          <w:lang w:val="en-GB"/>
        </w:rPr>
        <w:t>.</w:t>
      </w:r>
      <w:r w:rsidRPr="007C4563">
        <w:rPr>
          <w:rFonts w:ascii="Arial" w:hAnsi="Arial" w:cs="Arial"/>
          <w:b/>
          <w:sz w:val="20"/>
          <w:szCs w:val="20"/>
          <w:lang w:val="en-GB"/>
        </w:rPr>
        <w:t>30 (CEST) Main Paper V</w:t>
      </w:r>
    </w:p>
    <w:p w14:paraId="7B23A4EF" w14:textId="10210182" w:rsidR="00E2089C" w:rsidRPr="007C4563" w:rsidRDefault="00E2089C" w:rsidP="0097541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4"/>
        </w:tabs>
        <w:suppressAutoHyphens/>
        <w:spacing w:after="120"/>
        <w:ind w:left="540"/>
        <w:jc w:val="both"/>
        <w:rPr>
          <w:rFonts w:ascii="Arial" w:hAnsi="Arial" w:cs="Arial"/>
          <w:sz w:val="20"/>
          <w:szCs w:val="20"/>
          <w:lang w:val="en-GB"/>
        </w:rPr>
      </w:pPr>
      <w:r w:rsidRPr="007C4563">
        <w:rPr>
          <w:rFonts w:ascii="Arial" w:hAnsi="Arial" w:cs="Arial"/>
          <w:sz w:val="20"/>
          <w:szCs w:val="20"/>
          <w:lang w:val="en-GB"/>
        </w:rPr>
        <w:t>A main paper was given by B</w:t>
      </w:r>
      <w:r w:rsidR="00FA09CF" w:rsidRPr="007C4563">
        <w:rPr>
          <w:rFonts w:ascii="Arial" w:hAnsi="Arial" w:cs="Arial"/>
          <w:sz w:val="20"/>
          <w:szCs w:val="20"/>
          <w:lang w:val="en-GB"/>
        </w:rPr>
        <w:t>ernadette</w:t>
      </w:r>
      <w:r w:rsidRPr="007C4563">
        <w:rPr>
          <w:rFonts w:ascii="Arial" w:hAnsi="Arial" w:cs="Arial"/>
          <w:sz w:val="20"/>
          <w:szCs w:val="20"/>
          <w:lang w:val="en-GB"/>
        </w:rPr>
        <w:t xml:space="preserve"> Brooten (USA) entitled </w:t>
      </w:r>
      <w:r w:rsidR="00BA25AD" w:rsidRPr="007C4563">
        <w:rPr>
          <w:rFonts w:ascii="Arial" w:hAnsi="Arial" w:cs="Arial"/>
          <w:sz w:val="20"/>
          <w:szCs w:val="20"/>
          <w:lang w:val="en-GB"/>
        </w:rPr>
        <w:t>“</w:t>
      </w:r>
      <w:r w:rsidRPr="007C4563">
        <w:rPr>
          <w:rFonts w:ascii="Arial" w:hAnsi="Arial" w:cs="Arial"/>
          <w:i/>
          <w:iCs/>
          <w:sz w:val="20"/>
          <w:szCs w:val="20"/>
          <w:lang w:val="en-GB"/>
        </w:rPr>
        <w:t xml:space="preserve">Enslaved and Slaveholding Women in </w:t>
      </w:r>
      <w:r w:rsidR="00744D48" w:rsidRPr="007C4563">
        <w:rPr>
          <w:rFonts w:ascii="Arial" w:hAnsi="Arial" w:cs="Arial"/>
          <w:i/>
          <w:iCs/>
          <w:sz w:val="20"/>
          <w:szCs w:val="20"/>
          <w:lang w:val="en-GB"/>
        </w:rPr>
        <w:t>E</w:t>
      </w:r>
      <w:r w:rsidRPr="007C4563">
        <w:rPr>
          <w:rFonts w:ascii="Arial" w:hAnsi="Arial" w:cs="Arial"/>
          <w:i/>
          <w:iCs/>
          <w:sz w:val="20"/>
          <w:szCs w:val="20"/>
          <w:lang w:val="en-GB"/>
        </w:rPr>
        <w:t>arly Christianity</w:t>
      </w:r>
      <w:r w:rsidR="00BA25AD" w:rsidRPr="007C4563">
        <w:rPr>
          <w:rFonts w:ascii="Arial" w:hAnsi="Arial" w:cs="Arial"/>
          <w:i/>
          <w:iCs/>
          <w:sz w:val="20"/>
          <w:szCs w:val="20"/>
          <w:lang w:val="en-GB"/>
        </w:rPr>
        <w:t>”</w:t>
      </w:r>
      <w:r w:rsidRPr="007C4563">
        <w:rPr>
          <w:rFonts w:ascii="Arial" w:hAnsi="Arial" w:cs="Arial"/>
          <w:sz w:val="20"/>
          <w:szCs w:val="20"/>
          <w:lang w:val="en-GB"/>
        </w:rPr>
        <w:t xml:space="preserve"> and followed by a discussion.</w:t>
      </w:r>
    </w:p>
    <w:p w14:paraId="33676ADB" w14:textId="370077D9" w:rsidR="00E2089C" w:rsidRPr="007C4563" w:rsidRDefault="00E2089C" w:rsidP="00975411">
      <w:pPr>
        <w:widowControl w:val="0"/>
        <w:autoSpaceDE w:val="0"/>
        <w:autoSpaceDN w:val="0"/>
        <w:adjustRightInd w:val="0"/>
        <w:ind w:left="720" w:hanging="720"/>
        <w:jc w:val="both"/>
        <w:rPr>
          <w:rFonts w:ascii="Arial" w:eastAsiaTheme="minorEastAsia" w:hAnsi="Arial" w:cs="Arial"/>
          <w:b/>
          <w:sz w:val="20"/>
          <w:szCs w:val="20"/>
          <w:lang w:val="en-GB"/>
        </w:rPr>
      </w:pPr>
    </w:p>
    <w:p w14:paraId="380B52AE" w14:textId="4594DEB4" w:rsidR="00A12866" w:rsidRPr="007C4563" w:rsidRDefault="00A12866" w:rsidP="00D9765D">
      <w:pPr>
        <w:pStyle w:val="Body"/>
        <w:spacing w:after="120"/>
        <w:jc w:val="both"/>
        <w:rPr>
          <w:rFonts w:ascii="Arial" w:hAnsi="Arial" w:cs="Arial"/>
          <w:b/>
          <w:sz w:val="20"/>
          <w:szCs w:val="20"/>
          <w:lang w:val="en-GB"/>
        </w:rPr>
      </w:pPr>
      <w:r w:rsidRPr="007C4563">
        <w:rPr>
          <w:rFonts w:ascii="Arial" w:hAnsi="Arial" w:cs="Arial"/>
          <w:b/>
          <w:sz w:val="20"/>
          <w:szCs w:val="20"/>
          <w:lang w:val="en-GB"/>
        </w:rPr>
        <w:t>20.00–21.00 (CEST) Female Delegates’ Meeting</w:t>
      </w:r>
    </w:p>
    <w:p w14:paraId="12F0B98F" w14:textId="2E4ABE3D" w:rsidR="00A12866" w:rsidRDefault="000B7D67" w:rsidP="00975411">
      <w:pPr>
        <w:widowControl w:val="0"/>
        <w:autoSpaceDE w:val="0"/>
        <w:autoSpaceDN w:val="0"/>
        <w:adjustRightInd w:val="0"/>
        <w:ind w:left="630"/>
        <w:jc w:val="both"/>
        <w:rPr>
          <w:rFonts w:ascii="Arial" w:hAnsi="Arial" w:cs="Arial"/>
          <w:sz w:val="20"/>
          <w:szCs w:val="20"/>
          <w:lang w:val="en-GB"/>
        </w:rPr>
      </w:pPr>
      <w:r>
        <w:rPr>
          <w:rFonts w:ascii="Arial" w:hAnsi="Arial" w:cs="Arial"/>
          <w:sz w:val="20"/>
          <w:szCs w:val="20"/>
          <w:lang w:val="en-GB"/>
        </w:rPr>
        <w:t>As in recent</w:t>
      </w:r>
      <w:r w:rsidR="00A12866" w:rsidRPr="007C4563">
        <w:rPr>
          <w:rFonts w:ascii="Arial" w:hAnsi="Arial" w:cs="Arial"/>
          <w:sz w:val="20"/>
          <w:szCs w:val="20"/>
          <w:lang w:val="en-GB"/>
        </w:rPr>
        <w:t xml:space="preserve"> years, the female delegates convened</w:t>
      </w:r>
      <w:r w:rsidR="00105EA8" w:rsidRPr="007C4563">
        <w:rPr>
          <w:rFonts w:ascii="Arial" w:hAnsi="Arial" w:cs="Arial"/>
          <w:sz w:val="20"/>
          <w:szCs w:val="20"/>
          <w:lang w:val="en-GB"/>
        </w:rPr>
        <w:t xml:space="preserve">, </w:t>
      </w:r>
      <w:r w:rsidR="00A12866" w:rsidRPr="007C4563">
        <w:rPr>
          <w:rFonts w:ascii="Arial" w:hAnsi="Arial" w:cs="Arial"/>
          <w:sz w:val="20"/>
          <w:szCs w:val="20"/>
          <w:lang w:val="en-GB"/>
        </w:rPr>
        <w:t xml:space="preserve">organised </w:t>
      </w:r>
      <w:r w:rsidR="00105EA8" w:rsidRPr="007C4563">
        <w:rPr>
          <w:rFonts w:ascii="Arial" w:hAnsi="Arial" w:cs="Arial"/>
          <w:sz w:val="20"/>
          <w:szCs w:val="20"/>
          <w:lang w:val="en-GB"/>
        </w:rPr>
        <w:t xml:space="preserve">virtually </w:t>
      </w:r>
      <w:r w:rsidR="00A12866" w:rsidRPr="007C4563">
        <w:rPr>
          <w:rFonts w:ascii="Arial" w:hAnsi="Arial" w:cs="Arial"/>
          <w:sz w:val="20"/>
          <w:szCs w:val="20"/>
          <w:lang w:val="en-GB"/>
        </w:rPr>
        <w:t xml:space="preserve">by Profs Judith Lieu (Cambridge) and Christina M. </w:t>
      </w:r>
      <w:proofErr w:type="spellStart"/>
      <w:r w:rsidR="00A12866" w:rsidRPr="007C4563">
        <w:rPr>
          <w:rFonts w:ascii="Arial" w:hAnsi="Arial" w:cs="Arial"/>
          <w:sz w:val="20"/>
          <w:szCs w:val="20"/>
          <w:lang w:val="en-GB"/>
        </w:rPr>
        <w:t>Kreinecker</w:t>
      </w:r>
      <w:proofErr w:type="spellEnd"/>
      <w:r w:rsidR="00A12866" w:rsidRPr="007C4563">
        <w:rPr>
          <w:rFonts w:ascii="Arial" w:hAnsi="Arial" w:cs="Arial"/>
          <w:sz w:val="20"/>
          <w:szCs w:val="20"/>
          <w:lang w:val="en-GB"/>
        </w:rPr>
        <w:t xml:space="preserve"> (Leuven).</w:t>
      </w:r>
    </w:p>
    <w:p w14:paraId="29B67083" w14:textId="77777777" w:rsidR="00D9765D" w:rsidRPr="007C4563" w:rsidRDefault="00D9765D" w:rsidP="00D9765D">
      <w:pPr>
        <w:widowControl w:val="0"/>
        <w:autoSpaceDE w:val="0"/>
        <w:autoSpaceDN w:val="0"/>
        <w:adjustRightInd w:val="0"/>
        <w:jc w:val="both"/>
        <w:rPr>
          <w:rFonts w:ascii="Arial" w:hAnsi="Arial" w:cs="Arial"/>
          <w:sz w:val="20"/>
          <w:szCs w:val="20"/>
          <w:lang w:val="en-GB"/>
        </w:rPr>
      </w:pPr>
    </w:p>
    <w:p w14:paraId="64CED498" w14:textId="1E1C7BDE" w:rsidR="004D345E" w:rsidRPr="007C4563" w:rsidRDefault="004D345E" w:rsidP="00975411">
      <w:pPr>
        <w:spacing w:before="240" w:after="240"/>
        <w:jc w:val="both"/>
        <w:rPr>
          <w:rFonts w:ascii="Arial" w:hAnsi="Arial" w:cs="Arial"/>
          <w:b/>
          <w:bCs/>
          <w:sz w:val="20"/>
          <w:szCs w:val="20"/>
          <w:lang w:val="en-GB"/>
        </w:rPr>
      </w:pPr>
      <w:r w:rsidRPr="007C4563">
        <w:rPr>
          <w:rFonts w:ascii="Arial" w:hAnsi="Arial" w:cs="Arial"/>
          <w:b/>
          <w:bCs/>
          <w:sz w:val="20"/>
          <w:szCs w:val="20"/>
          <w:highlight w:val="lightGray"/>
          <w:lang w:val="en-GB"/>
        </w:rPr>
        <w:t>THURSDAY 29</w:t>
      </w:r>
      <w:r w:rsidRPr="007C4563">
        <w:rPr>
          <w:rFonts w:ascii="Arial" w:hAnsi="Arial" w:cs="Arial"/>
          <w:b/>
          <w:bCs/>
          <w:sz w:val="20"/>
          <w:szCs w:val="20"/>
          <w:highlight w:val="lightGray"/>
          <w:vertAlign w:val="superscript"/>
          <w:lang w:val="en-GB"/>
        </w:rPr>
        <w:t>th</w:t>
      </w:r>
      <w:r w:rsidRPr="007C4563">
        <w:rPr>
          <w:rFonts w:ascii="Arial" w:hAnsi="Arial" w:cs="Arial"/>
          <w:b/>
          <w:bCs/>
          <w:sz w:val="20"/>
          <w:szCs w:val="20"/>
          <w:highlight w:val="lightGray"/>
          <w:lang w:val="en-GB"/>
        </w:rPr>
        <w:t xml:space="preserve"> JULY, 2021</w:t>
      </w:r>
    </w:p>
    <w:p w14:paraId="6D459D9F" w14:textId="5FD2843C" w:rsidR="00721692" w:rsidRPr="007C4563" w:rsidRDefault="00721692" w:rsidP="00975411">
      <w:pPr>
        <w:widowControl w:val="0"/>
        <w:autoSpaceDE w:val="0"/>
        <w:autoSpaceDN w:val="0"/>
        <w:adjustRightInd w:val="0"/>
        <w:ind w:left="720" w:hanging="720"/>
        <w:jc w:val="both"/>
        <w:rPr>
          <w:rFonts w:ascii="Arial" w:eastAsiaTheme="minorEastAsia" w:hAnsi="Arial" w:cs="Arial"/>
          <w:b/>
          <w:sz w:val="20"/>
          <w:szCs w:val="20"/>
          <w:lang w:val="en-GB"/>
        </w:rPr>
      </w:pPr>
      <w:r w:rsidRPr="007C4563">
        <w:rPr>
          <w:rFonts w:ascii="Arial" w:hAnsi="Arial" w:cs="Arial"/>
          <w:b/>
          <w:sz w:val="20"/>
          <w:szCs w:val="20"/>
          <w:lang w:val="en-GB"/>
        </w:rPr>
        <w:t>12.30–12.50 (CEST)</w:t>
      </w:r>
      <w:r w:rsidRPr="007C4563">
        <w:rPr>
          <w:rFonts w:ascii="Arial" w:hAnsi="Arial" w:cs="Arial"/>
          <w:b/>
          <w:sz w:val="20"/>
          <w:szCs w:val="20"/>
          <w:lang w:val="en-GB"/>
        </w:rPr>
        <w:tab/>
      </w:r>
      <w:r w:rsidRPr="007C4563">
        <w:rPr>
          <w:rFonts w:ascii="Arial" w:eastAsiaTheme="minorEastAsia" w:hAnsi="Arial" w:cs="Arial"/>
          <w:b/>
          <w:sz w:val="20"/>
          <w:szCs w:val="20"/>
          <w:lang w:val="en-GB"/>
        </w:rPr>
        <w:t xml:space="preserve">Prayers in English (Prof. </w:t>
      </w:r>
      <w:proofErr w:type="spellStart"/>
      <w:r w:rsidRPr="007C4563">
        <w:rPr>
          <w:rFonts w:ascii="Arial" w:eastAsiaTheme="minorEastAsia" w:hAnsi="Arial" w:cs="Arial"/>
          <w:b/>
          <w:sz w:val="20"/>
          <w:szCs w:val="20"/>
          <w:lang w:val="en-GB"/>
        </w:rPr>
        <w:t>Reimund</w:t>
      </w:r>
      <w:proofErr w:type="spellEnd"/>
      <w:r w:rsidRPr="007C4563">
        <w:rPr>
          <w:rFonts w:ascii="Arial" w:eastAsiaTheme="minorEastAsia" w:hAnsi="Arial" w:cs="Arial"/>
          <w:b/>
          <w:sz w:val="20"/>
          <w:szCs w:val="20"/>
          <w:lang w:val="en-GB"/>
        </w:rPr>
        <w:t xml:space="preserve"> </w:t>
      </w:r>
      <w:proofErr w:type="spellStart"/>
      <w:r w:rsidRPr="007C4563">
        <w:rPr>
          <w:rFonts w:ascii="Arial" w:eastAsiaTheme="minorEastAsia" w:hAnsi="Arial" w:cs="Arial"/>
          <w:b/>
          <w:sz w:val="20"/>
          <w:szCs w:val="20"/>
          <w:lang w:val="en-GB"/>
        </w:rPr>
        <w:t>Bieringer</w:t>
      </w:r>
      <w:proofErr w:type="spellEnd"/>
      <w:r w:rsidRPr="007C4563">
        <w:rPr>
          <w:rFonts w:ascii="Arial" w:eastAsiaTheme="minorEastAsia" w:hAnsi="Arial" w:cs="Arial"/>
          <w:b/>
          <w:sz w:val="20"/>
          <w:szCs w:val="20"/>
          <w:lang w:val="en-GB"/>
        </w:rPr>
        <w:t>) were held virtually.</w:t>
      </w:r>
    </w:p>
    <w:p w14:paraId="22BCCF67" w14:textId="77777777" w:rsidR="00721692" w:rsidRPr="007C4563" w:rsidRDefault="00721692" w:rsidP="00975411">
      <w:pPr>
        <w:widowControl w:val="0"/>
        <w:autoSpaceDE w:val="0"/>
        <w:autoSpaceDN w:val="0"/>
        <w:adjustRightInd w:val="0"/>
        <w:ind w:left="720" w:hanging="720"/>
        <w:jc w:val="both"/>
        <w:rPr>
          <w:rFonts w:ascii="Arial" w:eastAsiaTheme="minorEastAsia" w:hAnsi="Arial" w:cs="Arial"/>
          <w:sz w:val="20"/>
          <w:szCs w:val="20"/>
          <w:lang w:val="en-GB"/>
        </w:rPr>
      </w:pPr>
    </w:p>
    <w:p w14:paraId="406D78F6" w14:textId="2A27D18F" w:rsidR="00721692" w:rsidRPr="00D9765D" w:rsidRDefault="00721692" w:rsidP="00D9765D">
      <w:pPr>
        <w:pStyle w:val="Body"/>
        <w:spacing w:after="120"/>
        <w:jc w:val="both"/>
        <w:rPr>
          <w:rFonts w:ascii="Arial" w:hAnsi="Arial" w:cs="Arial"/>
          <w:b/>
          <w:sz w:val="20"/>
          <w:szCs w:val="20"/>
          <w:lang w:val="en-GB"/>
        </w:rPr>
      </w:pPr>
      <w:r w:rsidRPr="007C4563">
        <w:rPr>
          <w:rFonts w:ascii="Arial" w:hAnsi="Arial" w:cs="Arial"/>
          <w:b/>
          <w:sz w:val="20"/>
          <w:szCs w:val="20"/>
          <w:lang w:val="en-GB"/>
        </w:rPr>
        <w:t>13.00–13.45 (CEST)</w:t>
      </w:r>
      <w:r w:rsidRPr="007C4563">
        <w:rPr>
          <w:rFonts w:ascii="Arial" w:hAnsi="Arial" w:cs="Arial"/>
          <w:b/>
          <w:sz w:val="20"/>
          <w:szCs w:val="20"/>
          <w:lang w:val="en-GB"/>
        </w:rPr>
        <w:tab/>
      </w:r>
      <w:r w:rsidRPr="00D9765D">
        <w:rPr>
          <w:rFonts w:ascii="Arial" w:hAnsi="Arial" w:cs="Arial"/>
          <w:b/>
          <w:sz w:val="20"/>
          <w:szCs w:val="20"/>
          <w:lang w:val="en-GB"/>
        </w:rPr>
        <w:t>Discussion of Offered Papers II</w:t>
      </w:r>
    </w:p>
    <w:p w14:paraId="4BABA381" w14:textId="7739FDC8" w:rsidR="00721692" w:rsidRPr="007C4563" w:rsidRDefault="00721692" w:rsidP="0097541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4"/>
        </w:tabs>
        <w:suppressAutoHyphens/>
        <w:spacing w:after="120"/>
        <w:ind w:left="540"/>
        <w:jc w:val="both"/>
        <w:rPr>
          <w:rFonts w:ascii="Arial" w:hAnsi="Arial" w:cs="Arial"/>
          <w:sz w:val="20"/>
          <w:szCs w:val="20"/>
          <w:lang w:val="en-GB"/>
        </w:rPr>
      </w:pPr>
      <w:r w:rsidRPr="007C4563">
        <w:rPr>
          <w:rFonts w:ascii="Arial" w:hAnsi="Arial" w:cs="Arial"/>
          <w:sz w:val="20"/>
          <w:szCs w:val="20"/>
          <w:lang w:val="en-GB"/>
        </w:rPr>
        <w:t>The Offered Papers of the General Meeting were posted online and made available for participants to follow at their leisure and fitting their time</w:t>
      </w:r>
      <w:r w:rsidR="00BA25AD" w:rsidRPr="007C4563">
        <w:rPr>
          <w:rFonts w:ascii="Arial" w:hAnsi="Arial" w:cs="Arial"/>
          <w:sz w:val="20"/>
          <w:szCs w:val="20"/>
          <w:lang w:val="en-GB"/>
        </w:rPr>
        <w:t xml:space="preserve"> </w:t>
      </w:r>
      <w:r w:rsidRPr="007C4563">
        <w:rPr>
          <w:rFonts w:ascii="Arial" w:hAnsi="Arial" w:cs="Arial"/>
          <w:sz w:val="20"/>
          <w:szCs w:val="20"/>
          <w:lang w:val="en-GB"/>
        </w:rPr>
        <w:t>zone. Two virtual sessions were held to discuss each of the offered six papers for 15 minutes.</w:t>
      </w:r>
    </w:p>
    <w:p w14:paraId="12AC6FF8" w14:textId="13EC1721" w:rsidR="00721692" w:rsidRPr="007C4563" w:rsidRDefault="00721692" w:rsidP="0097541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4"/>
        </w:tabs>
        <w:suppressAutoHyphens/>
        <w:spacing w:after="120"/>
        <w:jc w:val="both"/>
        <w:rPr>
          <w:rFonts w:ascii="Arial" w:hAnsi="Arial" w:cs="Arial"/>
          <w:b/>
          <w:sz w:val="20"/>
          <w:szCs w:val="20"/>
          <w:lang w:val="en-GB"/>
        </w:rPr>
      </w:pPr>
      <w:r w:rsidRPr="007C4563">
        <w:rPr>
          <w:rFonts w:ascii="Arial" w:hAnsi="Arial" w:cs="Arial"/>
          <w:b/>
          <w:sz w:val="20"/>
          <w:szCs w:val="20"/>
          <w:lang w:val="en-GB"/>
        </w:rPr>
        <w:t>Session I</w:t>
      </w:r>
      <w:r w:rsidR="00B668D0" w:rsidRPr="007C4563">
        <w:rPr>
          <w:rFonts w:ascii="Arial" w:hAnsi="Arial" w:cs="Arial"/>
          <w:b/>
          <w:sz w:val="20"/>
          <w:szCs w:val="20"/>
          <w:lang w:val="en-GB"/>
        </w:rPr>
        <w:t xml:space="preserve"> (chaired by Prof. John S. </w:t>
      </w:r>
      <w:proofErr w:type="spellStart"/>
      <w:r w:rsidR="00B668D0" w:rsidRPr="007C4563">
        <w:rPr>
          <w:rFonts w:ascii="Arial" w:hAnsi="Arial" w:cs="Arial"/>
          <w:b/>
          <w:sz w:val="20"/>
          <w:szCs w:val="20"/>
          <w:lang w:val="en-GB"/>
        </w:rPr>
        <w:t>Kloppenborg</w:t>
      </w:r>
      <w:proofErr w:type="spellEnd"/>
      <w:r w:rsidR="00B668D0" w:rsidRPr="007C4563">
        <w:rPr>
          <w:rFonts w:ascii="Arial" w:hAnsi="Arial" w:cs="Arial"/>
          <w:b/>
          <w:sz w:val="20"/>
          <w:szCs w:val="20"/>
          <w:lang w:val="en-GB"/>
        </w:rPr>
        <w:t>)</w:t>
      </w:r>
    </w:p>
    <w:p w14:paraId="7C504A57" w14:textId="3FF14DCD" w:rsidR="00721692" w:rsidRPr="007C4563" w:rsidRDefault="00721692" w:rsidP="00975411">
      <w:pPr>
        <w:ind w:left="1440" w:hanging="720"/>
        <w:jc w:val="both"/>
        <w:rPr>
          <w:rFonts w:ascii="Arial" w:hAnsi="Arial" w:cs="Arial"/>
          <w:color w:val="000000" w:themeColor="text1"/>
          <w:sz w:val="20"/>
          <w:szCs w:val="20"/>
          <w:lang w:val="en-GB"/>
        </w:rPr>
      </w:pPr>
      <w:r w:rsidRPr="007C4563">
        <w:rPr>
          <w:rFonts w:ascii="Arial" w:hAnsi="Arial" w:cs="Arial"/>
          <w:color w:val="000000" w:themeColor="text1"/>
          <w:sz w:val="20"/>
          <w:szCs w:val="20"/>
          <w:lang w:val="en-GB"/>
        </w:rPr>
        <w:t>13:00</w:t>
      </w:r>
      <w:r w:rsidRPr="007C4563">
        <w:rPr>
          <w:rFonts w:ascii="Arial" w:hAnsi="Arial" w:cs="Arial"/>
          <w:color w:val="000000" w:themeColor="text1"/>
          <w:sz w:val="20"/>
          <w:szCs w:val="20"/>
          <w:lang w:val="en-GB"/>
        </w:rPr>
        <w:tab/>
        <w:t>John Granger Cook (USA), “The Faith in Resurrection of Paul the Thaumaturge”</w:t>
      </w:r>
    </w:p>
    <w:p w14:paraId="2F40F639" w14:textId="30ADDBE8" w:rsidR="00721692" w:rsidRPr="007C4563" w:rsidRDefault="00721692" w:rsidP="00975411">
      <w:pPr>
        <w:ind w:left="1440" w:hanging="720"/>
        <w:jc w:val="both"/>
        <w:rPr>
          <w:rFonts w:ascii="Arial" w:hAnsi="Arial" w:cs="Arial"/>
          <w:color w:val="000000" w:themeColor="text1"/>
          <w:sz w:val="20"/>
          <w:szCs w:val="20"/>
          <w:lang w:val="en-GB"/>
        </w:rPr>
      </w:pPr>
      <w:r w:rsidRPr="007C4563">
        <w:rPr>
          <w:rFonts w:ascii="Arial" w:hAnsi="Arial" w:cs="Arial"/>
          <w:color w:val="000000" w:themeColor="text1"/>
          <w:sz w:val="20"/>
          <w:szCs w:val="20"/>
          <w:lang w:val="en-GB"/>
        </w:rPr>
        <w:t>13:15</w:t>
      </w:r>
      <w:r w:rsidRPr="007C4563">
        <w:rPr>
          <w:rFonts w:ascii="Arial" w:hAnsi="Arial" w:cs="Arial"/>
          <w:color w:val="000000" w:themeColor="text1"/>
          <w:sz w:val="20"/>
          <w:szCs w:val="20"/>
          <w:lang w:val="en-GB"/>
        </w:rPr>
        <w:tab/>
        <w:t xml:space="preserve">Francesco </w:t>
      </w:r>
      <w:proofErr w:type="spellStart"/>
      <w:r w:rsidRPr="007C4563">
        <w:rPr>
          <w:rFonts w:ascii="Arial" w:hAnsi="Arial" w:cs="Arial"/>
          <w:color w:val="000000" w:themeColor="text1"/>
          <w:sz w:val="20"/>
          <w:szCs w:val="20"/>
          <w:lang w:val="en-GB"/>
        </w:rPr>
        <w:t>Bianchini</w:t>
      </w:r>
      <w:proofErr w:type="spellEnd"/>
      <w:r w:rsidRPr="007C4563">
        <w:rPr>
          <w:rFonts w:ascii="Arial" w:hAnsi="Arial" w:cs="Arial"/>
          <w:color w:val="000000" w:themeColor="text1"/>
          <w:sz w:val="20"/>
          <w:szCs w:val="20"/>
          <w:lang w:val="en-GB"/>
        </w:rPr>
        <w:t xml:space="preserve"> (Italy), “The Crux </w:t>
      </w:r>
      <w:proofErr w:type="spellStart"/>
      <w:r w:rsidRPr="007C4563">
        <w:rPr>
          <w:rFonts w:ascii="Arial" w:hAnsi="Arial" w:cs="Arial"/>
          <w:color w:val="000000" w:themeColor="text1"/>
          <w:sz w:val="20"/>
          <w:szCs w:val="20"/>
          <w:lang w:val="en-GB"/>
        </w:rPr>
        <w:t>Interpretum</w:t>
      </w:r>
      <w:proofErr w:type="spellEnd"/>
      <w:r w:rsidRPr="007C4563">
        <w:rPr>
          <w:rFonts w:ascii="Arial" w:hAnsi="Arial" w:cs="Arial"/>
          <w:color w:val="000000" w:themeColor="text1"/>
          <w:sz w:val="20"/>
          <w:szCs w:val="20"/>
          <w:lang w:val="en-GB"/>
        </w:rPr>
        <w:t xml:space="preserve"> of 1 Cor 15:29: What is at Stake and a Proposal”</w:t>
      </w:r>
    </w:p>
    <w:p w14:paraId="6A32C40B" w14:textId="0B63AFE7" w:rsidR="00721692" w:rsidRPr="007C4563" w:rsidRDefault="00721692" w:rsidP="00975411">
      <w:pPr>
        <w:ind w:left="1440" w:hanging="720"/>
        <w:jc w:val="both"/>
        <w:rPr>
          <w:rFonts w:ascii="Arial" w:hAnsi="Arial" w:cs="Arial"/>
          <w:color w:val="000000" w:themeColor="text1"/>
          <w:sz w:val="20"/>
          <w:szCs w:val="20"/>
          <w:lang w:val="en-GB"/>
        </w:rPr>
      </w:pPr>
      <w:r w:rsidRPr="007C4563">
        <w:rPr>
          <w:rFonts w:ascii="Arial" w:hAnsi="Arial" w:cs="Arial"/>
          <w:color w:val="000000" w:themeColor="text1"/>
          <w:sz w:val="20"/>
          <w:szCs w:val="20"/>
          <w:lang w:val="en-GB"/>
        </w:rPr>
        <w:t>13:30</w:t>
      </w:r>
      <w:r w:rsidRPr="007C4563">
        <w:rPr>
          <w:rFonts w:ascii="Arial" w:hAnsi="Arial" w:cs="Arial"/>
          <w:color w:val="000000" w:themeColor="text1"/>
          <w:sz w:val="20"/>
          <w:szCs w:val="20"/>
          <w:lang w:val="en-GB"/>
        </w:rPr>
        <w:tab/>
        <w:t xml:space="preserve">Matthew </w:t>
      </w:r>
      <w:proofErr w:type="spellStart"/>
      <w:r w:rsidRPr="007C4563">
        <w:rPr>
          <w:rFonts w:ascii="Arial" w:hAnsi="Arial" w:cs="Arial"/>
          <w:color w:val="000000" w:themeColor="text1"/>
          <w:sz w:val="20"/>
          <w:szCs w:val="20"/>
          <w:lang w:val="en-GB"/>
        </w:rPr>
        <w:t>Gordley</w:t>
      </w:r>
      <w:proofErr w:type="spellEnd"/>
      <w:r w:rsidRPr="007C4563">
        <w:rPr>
          <w:rFonts w:ascii="Arial" w:hAnsi="Arial" w:cs="Arial"/>
          <w:color w:val="000000" w:themeColor="text1"/>
          <w:sz w:val="20"/>
          <w:szCs w:val="20"/>
          <w:lang w:val="en-GB"/>
        </w:rPr>
        <w:t xml:space="preserve"> (USA), “The Role of Hymnic and </w:t>
      </w:r>
      <w:proofErr w:type="spellStart"/>
      <w:r w:rsidRPr="007C4563">
        <w:rPr>
          <w:rFonts w:ascii="Arial" w:hAnsi="Arial" w:cs="Arial"/>
          <w:color w:val="000000" w:themeColor="text1"/>
          <w:sz w:val="20"/>
          <w:szCs w:val="20"/>
          <w:lang w:val="en-GB"/>
        </w:rPr>
        <w:t>Epainetic</w:t>
      </w:r>
      <w:proofErr w:type="spellEnd"/>
      <w:r w:rsidRPr="007C4563">
        <w:rPr>
          <w:rFonts w:ascii="Arial" w:hAnsi="Arial" w:cs="Arial"/>
          <w:color w:val="000000" w:themeColor="text1"/>
          <w:sz w:val="20"/>
          <w:szCs w:val="20"/>
          <w:lang w:val="en-GB"/>
        </w:rPr>
        <w:t xml:space="preserve"> Discourse in First Timothy” </w:t>
      </w:r>
    </w:p>
    <w:p w14:paraId="3144EE9C" w14:textId="14E3EEF5" w:rsidR="00721692" w:rsidRPr="007C4563" w:rsidRDefault="00721692" w:rsidP="00D9765D">
      <w:pPr>
        <w:pStyle w:val="Body"/>
        <w:spacing w:before="120" w:after="120"/>
        <w:jc w:val="both"/>
        <w:rPr>
          <w:rFonts w:ascii="Arial" w:hAnsi="Arial" w:cs="Arial"/>
          <w:b/>
          <w:sz w:val="20"/>
          <w:szCs w:val="20"/>
          <w:lang w:val="en-GB"/>
        </w:rPr>
      </w:pPr>
      <w:r w:rsidRPr="007C4563">
        <w:rPr>
          <w:rFonts w:ascii="Arial" w:hAnsi="Arial" w:cs="Arial"/>
          <w:b/>
          <w:sz w:val="20"/>
          <w:szCs w:val="20"/>
          <w:lang w:val="en-GB"/>
        </w:rPr>
        <w:t>Session II</w:t>
      </w:r>
      <w:r w:rsidR="00B668D0" w:rsidRPr="007C4563">
        <w:rPr>
          <w:rFonts w:ascii="Arial" w:hAnsi="Arial" w:cs="Arial"/>
          <w:b/>
          <w:sz w:val="20"/>
          <w:szCs w:val="20"/>
          <w:lang w:val="en-GB"/>
        </w:rPr>
        <w:t xml:space="preserve"> (chaired by Prof. Margaret</w:t>
      </w:r>
      <w:r w:rsidR="00AE4BB1" w:rsidRPr="007C4563">
        <w:rPr>
          <w:rFonts w:ascii="Arial" w:hAnsi="Arial" w:cs="Arial"/>
          <w:b/>
          <w:sz w:val="20"/>
          <w:szCs w:val="20"/>
          <w:lang w:val="en-GB"/>
        </w:rPr>
        <w:t xml:space="preserve"> M.</w:t>
      </w:r>
      <w:r w:rsidR="00B668D0" w:rsidRPr="007C4563">
        <w:rPr>
          <w:rFonts w:ascii="Arial" w:hAnsi="Arial" w:cs="Arial"/>
          <w:b/>
          <w:sz w:val="20"/>
          <w:szCs w:val="20"/>
          <w:lang w:val="en-GB"/>
        </w:rPr>
        <w:t xml:space="preserve"> Mitchell)</w:t>
      </w:r>
    </w:p>
    <w:p w14:paraId="3C82AC64" w14:textId="5AD3E2F1" w:rsidR="00721692" w:rsidRPr="007C4563" w:rsidRDefault="00721692" w:rsidP="00975411">
      <w:pPr>
        <w:ind w:left="1440" w:hanging="720"/>
        <w:jc w:val="both"/>
        <w:rPr>
          <w:rFonts w:ascii="Arial" w:hAnsi="Arial" w:cs="Arial"/>
          <w:color w:val="000000" w:themeColor="text1"/>
          <w:sz w:val="20"/>
          <w:szCs w:val="20"/>
          <w:lang w:val="en-GB"/>
        </w:rPr>
      </w:pPr>
      <w:r w:rsidRPr="007C4563">
        <w:rPr>
          <w:rFonts w:ascii="Arial" w:hAnsi="Arial" w:cs="Arial"/>
          <w:color w:val="000000" w:themeColor="text1"/>
          <w:sz w:val="20"/>
          <w:szCs w:val="20"/>
          <w:lang w:val="en-GB"/>
        </w:rPr>
        <w:t>13:00</w:t>
      </w:r>
      <w:r w:rsidRPr="007C4563">
        <w:rPr>
          <w:rFonts w:ascii="Arial" w:hAnsi="Arial" w:cs="Arial"/>
          <w:color w:val="000000" w:themeColor="text1"/>
          <w:sz w:val="20"/>
          <w:szCs w:val="20"/>
          <w:lang w:val="en-GB"/>
        </w:rPr>
        <w:tab/>
        <w:t>Andrew M. Mbuvi (USA), “A Re-Reading of Luke 10:29-37 in Light of Historical Violence against Black Bodies: The Case of the Overlooked</w:t>
      </w:r>
      <w:r w:rsidR="0037211E" w:rsidRPr="007C4563">
        <w:rPr>
          <w:rFonts w:ascii="Arial" w:hAnsi="Arial" w:cs="Arial"/>
          <w:color w:val="000000" w:themeColor="text1"/>
          <w:sz w:val="20"/>
          <w:szCs w:val="20"/>
          <w:lang w:val="en-GB"/>
        </w:rPr>
        <w:t xml:space="preserve"> </w:t>
      </w:r>
      <w:proofErr w:type="spellStart"/>
      <w:r w:rsidR="0037211E" w:rsidRPr="007C4563">
        <w:rPr>
          <w:rFonts w:ascii="Arial" w:hAnsi="Arial" w:cs="Arial"/>
          <w:color w:val="000000" w:themeColor="text1"/>
          <w:sz w:val="20"/>
          <w:szCs w:val="20"/>
          <w:lang w:val="en-GB"/>
        </w:rPr>
        <w:t>ληστάς</w:t>
      </w:r>
      <w:proofErr w:type="spellEnd"/>
      <w:r w:rsidRPr="007C4563">
        <w:rPr>
          <w:rFonts w:ascii="Arial" w:hAnsi="Arial" w:cs="Arial"/>
          <w:color w:val="000000" w:themeColor="text1"/>
          <w:sz w:val="20"/>
          <w:szCs w:val="20"/>
          <w:lang w:val="en-GB"/>
        </w:rPr>
        <w:t>!”</w:t>
      </w:r>
    </w:p>
    <w:p w14:paraId="7C1C4A5F" w14:textId="6EB44FC4" w:rsidR="00721692" w:rsidRPr="007C4563" w:rsidRDefault="00721692" w:rsidP="00975411">
      <w:pPr>
        <w:ind w:left="1440" w:hanging="720"/>
        <w:jc w:val="both"/>
        <w:rPr>
          <w:rFonts w:ascii="Arial" w:hAnsi="Arial" w:cs="Arial"/>
          <w:color w:val="000000" w:themeColor="text1"/>
          <w:sz w:val="20"/>
          <w:szCs w:val="20"/>
          <w:lang w:val="en-GB"/>
        </w:rPr>
      </w:pPr>
      <w:r w:rsidRPr="007C4563">
        <w:rPr>
          <w:rFonts w:ascii="Arial" w:hAnsi="Arial" w:cs="Arial"/>
          <w:color w:val="000000" w:themeColor="text1"/>
          <w:sz w:val="20"/>
          <w:szCs w:val="20"/>
          <w:lang w:val="en-GB"/>
        </w:rPr>
        <w:lastRenderedPageBreak/>
        <w:t>13:15</w:t>
      </w:r>
      <w:r w:rsidRPr="007C4563">
        <w:rPr>
          <w:rFonts w:ascii="Arial" w:hAnsi="Arial" w:cs="Arial"/>
          <w:color w:val="000000" w:themeColor="text1"/>
          <w:sz w:val="20"/>
          <w:szCs w:val="20"/>
          <w:lang w:val="en-GB"/>
        </w:rPr>
        <w:tab/>
        <w:t xml:space="preserve">Bart J. </w:t>
      </w:r>
      <w:proofErr w:type="spellStart"/>
      <w:r w:rsidRPr="007C4563">
        <w:rPr>
          <w:rFonts w:ascii="Arial" w:hAnsi="Arial" w:cs="Arial"/>
          <w:color w:val="000000" w:themeColor="text1"/>
          <w:sz w:val="20"/>
          <w:szCs w:val="20"/>
          <w:lang w:val="en-GB"/>
        </w:rPr>
        <w:t>Koet</w:t>
      </w:r>
      <w:proofErr w:type="spellEnd"/>
      <w:r w:rsidRPr="007C4563">
        <w:rPr>
          <w:rFonts w:ascii="Arial" w:hAnsi="Arial" w:cs="Arial"/>
          <w:color w:val="000000" w:themeColor="text1"/>
          <w:sz w:val="20"/>
          <w:szCs w:val="20"/>
          <w:lang w:val="en-GB"/>
        </w:rPr>
        <w:t xml:space="preserve"> (Netherlands), “Who Do you Have to Invite to the Table? A Dropsical Guest Certainly; About Luke 14:1-24 as a Literary Unit”</w:t>
      </w:r>
    </w:p>
    <w:p w14:paraId="645E1ABE" w14:textId="211355B0" w:rsidR="00721692" w:rsidRPr="007C4563" w:rsidRDefault="00721692" w:rsidP="00975411">
      <w:pPr>
        <w:ind w:left="1440" w:hanging="720"/>
        <w:jc w:val="both"/>
        <w:rPr>
          <w:rFonts w:ascii="Arial" w:hAnsi="Arial" w:cs="Arial"/>
          <w:color w:val="000000" w:themeColor="text1"/>
          <w:sz w:val="20"/>
          <w:szCs w:val="20"/>
          <w:lang w:val="en-GB"/>
        </w:rPr>
      </w:pPr>
      <w:r w:rsidRPr="007C4563">
        <w:rPr>
          <w:rFonts w:ascii="Arial" w:hAnsi="Arial" w:cs="Arial"/>
          <w:color w:val="000000" w:themeColor="text1"/>
          <w:sz w:val="20"/>
          <w:szCs w:val="20"/>
          <w:lang w:val="en-GB"/>
        </w:rPr>
        <w:t>13:30</w:t>
      </w:r>
      <w:r w:rsidRPr="007C4563">
        <w:rPr>
          <w:rFonts w:ascii="Arial" w:hAnsi="Arial" w:cs="Arial"/>
          <w:color w:val="000000" w:themeColor="text1"/>
          <w:sz w:val="20"/>
          <w:szCs w:val="20"/>
          <w:lang w:val="en-GB"/>
        </w:rPr>
        <w:tab/>
        <w:t>Dennis MacDonald (USA), “Is it Possible to Reconstruct Q if Luke Knew Matthew as well as Mark? The Case for the Q+/Papias Solution to the Synoptic Problem”</w:t>
      </w:r>
    </w:p>
    <w:p w14:paraId="3D399325" w14:textId="0562AD52" w:rsidR="004D345E" w:rsidRPr="007C4563" w:rsidRDefault="004D345E" w:rsidP="00975411">
      <w:pPr>
        <w:widowControl w:val="0"/>
        <w:autoSpaceDE w:val="0"/>
        <w:autoSpaceDN w:val="0"/>
        <w:adjustRightInd w:val="0"/>
        <w:jc w:val="both"/>
        <w:rPr>
          <w:rFonts w:ascii="Arial" w:hAnsi="Arial" w:cs="Arial"/>
          <w:sz w:val="20"/>
          <w:szCs w:val="20"/>
          <w:lang w:val="en-GB"/>
        </w:rPr>
      </w:pPr>
    </w:p>
    <w:p w14:paraId="68FADE90" w14:textId="7F4B27A2" w:rsidR="00D1318E" w:rsidRPr="007C4563" w:rsidRDefault="00D1318E" w:rsidP="00975411">
      <w:pPr>
        <w:widowControl w:val="0"/>
        <w:autoSpaceDE w:val="0"/>
        <w:autoSpaceDN w:val="0"/>
        <w:adjustRightInd w:val="0"/>
        <w:ind w:left="720" w:hanging="720"/>
        <w:jc w:val="both"/>
        <w:rPr>
          <w:rFonts w:ascii="Arial" w:eastAsiaTheme="minorEastAsia" w:hAnsi="Arial" w:cs="Arial"/>
          <w:b/>
          <w:sz w:val="20"/>
          <w:szCs w:val="20"/>
          <w:lang w:val="en-GB"/>
        </w:rPr>
      </w:pPr>
      <w:r w:rsidRPr="007C4563">
        <w:rPr>
          <w:rFonts w:ascii="Arial" w:eastAsiaTheme="minorEastAsia" w:hAnsi="Arial" w:cs="Arial"/>
          <w:b/>
          <w:sz w:val="20"/>
          <w:szCs w:val="20"/>
          <w:lang w:val="en-GB"/>
        </w:rPr>
        <w:t>14.00–15.30 (CEST)</w:t>
      </w:r>
      <w:r w:rsidRPr="007C4563">
        <w:rPr>
          <w:rFonts w:ascii="Arial" w:eastAsiaTheme="minorEastAsia" w:hAnsi="Arial" w:cs="Arial"/>
          <w:b/>
          <w:sz w:val="20"/>
          <w:szCs w:val="20"/>
          <w:lang w:val="en-GB"/>
        </w:rPr>
        <w:tab/>
        <w:t>The third session of the Seminar Groups was held.</w:t>
      </w:r>
    </w:p>
    <w:p w14:paraId="7235E58F" w14:textId="6B4D6594" w:rsidR="00721692" w:rsidRPr="007C4563" w:rsidRDefault="00721692" w:rsidP="00975411">
      <w:pPr>
        <w:widowControl w:val="0"/>
        <w:autoSpaceDE w:val="0"/>
        <w:autoSpaceDN w:val="0"/>
        <w:adjustRightInd w:val="0"/>
        <w:jc w:val="both"/>
        <w:rPr>
          <w:rFonts w:ascii="Arial" w:hAnsi="Arial" w:cs="Arial"/>
          <w:sz w:val="20"/>
          <w:szCs w:val="20"/>
          <w:lang w:val="en-GB"/>
        </w:rPr>
      </w:pPr>
    </w:p>
    <w:p w14:paraId="61977ABE" w14:textId="62099DC2" w:rsidR="00212B3C" w:rsidRPr="007C4563" w:rsidRDefault="00212B3C" w:rsidP="00D9765D">
      <w:pPr>
        <w:widowControl w:val="0"/>
        <w:autoSpaceDE w:val="0"/>
        <w:autoSpaceDN w:val="0"/>
        <w:adjustRightInd w:val="0"/>
        <w:spacing w:after="120"/>
        <w:jc w:val="both"/>
        <w:rPr>
          <w:rFonts w:ascii="Arial" w:eastAsiaTheme="minorEastAsia" w:hAnsi="Arial" w:cs="Arial"/>
          <w:b/>
          <w:sz w:val="20"/>
          <w:szCs w:val="20"/>
          <w:lang w:val="en-GB"/>
        </w:rPr>
      </w:pPr>
      <w:r w:rsidRPr="007C4563">
        <w:rPr>
          <w:rFonts w:ascii="Arial" w:eastAsiaTheme="minorEastAsia" w:hAnsi="Arial" w:cs="Arial"/>
          <w:b/>
          <w:sz w:val="20"/>
          <w:szCs w:val="20"/>
          <w:lang w:val="en-GB"/>
        </w:rPr>
        <w:t>15.45–17.00 (CEST)</w:t>
      </w:r>
      <w:r w:rsidRPr="007C4563">
        <w:rPr>
          <w:rFonts w:ascii="Arial" w:eastAsiaTheme="minorEastAsia" w:hAnsi="Arial" w:cs="Arial"/>
          <w:b/>
          <w:sz w:val="20"/>
          <w:szCs w:val="20"/>
          <w:lang w:val="en-GB"/>
        </w:rPr>
        <w:tab/>
        <w:t>Main Paper VI</w:t>
      </w:r>
    </w:p>
    <w:p w14:paraId="18A0EDC9" w14:textId="7C0DF031" w:rsidR="00212B3C" w:rsidRPr="007C4563" w:rsidRDefault="00212B3C" w:rsidP="0097541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4"/>
        </w:tabs>
        <w:suppressAutoHyphens/>
        <w:spacing w:after="120"/>
        <w:ind w:left="540"/>
        <w:jc w:val="both"/>
        <w:rPr>
          <w:rFonts w:ascii="Arial" w:hAnsi="Arial" w:cs="Arial"/>
          <w:sz w:val="20"/>
          <w:szCs w:val="20"/>
          <w:lang w:val="en-GB"/>
        </w:rPr>
      </w:pPr>
      <w:r w:rsidRPr="007C4563">
        <w:rPr>
          <w:rFonts w:ascii="Arial" w:hAnsi="Arial" w:cs="Arial"/>
          <w:sz w:val="20"/>
          <w:szCs w:val="20"/>
          <w:lang w:val="en-GB"/>
        </w:rPr>
        <w:t>A main paper was given by L</w:t>
      </w:r>
      <w:r w:rsidR="00A40D3B" w:rsidRPr="007C4563">
        <w:rPr>
          <w:rFonts w:ascii="Arial" w:hAnsi="Arial" w:cs="Arial"/>
          <w:sz w:val="20"/>
          <w:szCs w:val="20"/>
          <w:lang w:val="en-GB"/>
        </w:rPr>
        <w:t>utz</w:t>
      </w:r>
      <w:r w:rsidRPr="007C4563">
        <w:rPr>
          <w:rFonts w:ascii="Arial" w:hAnsi="Arial" w:cs="Arial"/>
          <w:sz w:val="20"/>
          <w:szCs w:val="20"/>
          <w:lang w:val="en-GB"/>
        </w:rPr>
        <w:t xml:space="preserve"> Doering (Germany) entitled </w:t>
      </w:r>
      <w:r w:rsidR="0098594B" w:rsidRPr="007C4563">
        <w:rPr>
          <w:rFonts w:ascii="Arial" w:hAnsi="Arial" w:cs="Arial"/>
          <w:sz w:val="20"/>
          <w:szCs w:val="20"/>
          <w:lang w:val="en-GB"/>
        </w:rPr>
        <w:t>“</w:t>
      </w:r>
      <w:r w:rsidR="000E6CA8">
        <w:rPr>
          <w:rFonts w:ascii="Arial" w:hAnsi="Arial" w:cs="Arial"/>
          <w:i/>
          <w:iCs/>
          <w:sz w:val="20"/>
          <w:szCs w:val="20"/>
          <w:lang w:val="en-GB"/>
        </w:rPr>
        <w:t>‘</w:t>
      </w:r>
      <w:proofErr w:type="spellStart"/>
      <w:r w:rsidRPr="007C4563">
        <w:rPr>
          <w:rFonts w:ascii="Arial" w:hAnsi="Arial" w:cs="Arial"/>
          <w:i/>
          <w:iCs/>
          <w:sz w:val="20"/>
          <w:szCs w:val="20"/>
          <w:lang w:val="en-GB"/>
        </w:rPr>
        <w:t>Ihr</w:t>
      </w:r>
      <w:proofErr w:type="spellEnd"/>
      <w:r w:rsidRPr="007C4563">
        <w:rPr>
          <w:rFonts w:ascii="Arial" w:hAnsi="Arial" w:cs="Arial"/>
          <w:i/>
          <w:iCs/>
          <w:sz w:val="20"/>
          <w:szCs w:val="20"/>
          <w:lang w:val="en-GB"/>
        </w:rPr>
        <w:t xml:space="preserve"> </w:t>
      </w:r>
      <w:proofErr w:type="spellStart"/>
      <w:r w:rsidRPr="007C4563">
        <w:rPr>
          <w:rFonts w:ascii="Arial" w:hAnsi="Arial" w:cs="Arial"/>
          <w:i/>
          <w:iCs/>
          <w:sz w:val="20"/>
          <w:szCs w:val="20"/>
          <w:lang w:val="en-GB"/>
        </w:rPr>
        <w:t>habt</w:t>
      </w:r>
      <w:proofErr w:type="spellEnd"/>
      <w:r w:rsidRPr="007C4563">
        <w:rPr>
          <w:rFonts w:ascii="Arial" w:hAnsi="Arial" w:cs="Arial"/>
          <w:i/>
          <w:iCs/>
          <w:sz w:val="20"/>
          <w:szCs w:val="20"/>
          <w:lang w:val="en-GB"/>
        </w:rPr>
        <w:t xml:space="preserve"> </w:t>
      </w:r>
      <w:proofErr w:type="spellStart"/>
      <w:r w:rsidRPr="007C4563">
        <w:rPr>
          <w:rFonts w:ascii="Arial" w:hAnsi="Arial" w:cs="Arial"/>
          <w:i/>
          <w:iCs/>
          <w:sz w:val="20"/>
          <w:szCs w:val="20"/>
          <w:lang w:val="en-GB"/>
        </w:rPr>
        <w:t>gehört</w:t>
      </w:r>
      <w:proofErr w:type="spellEnd"/>
      <w:r w:rsidRPr="007C4563">
        <w:rPr>
          <w:rFonts w:ascii="Arial" w:hAnsi="Arial" w:cs="Arial"/>
          <w:i/>
          <w:iCs/>
          <w:sz w:val="20"/>
          <w:szCs w:val="20"/>
          <w:lang w:val="en-GB"/>
        </w:rPr>
        <w:t xml:space="preserve">, </w:t>
      </w:r>
      <w:proofErr w:type="spellStart"/>
      <w:r w:rsidRPr="007C4563">
        <w:rPr>
          <w:rFonts w:ascii="Arial" w:hAnsi="Arial" w:cs="Arial"/>
          <w:i/>
          <w:iCs/>
          <w:sz w:val="20"/>
          <w:szCs w:val="20"/>
          <w:lang w:val="en-GB"/>
        </w:rPr>
        <w:t>dass</w:t>
      </w:r>
      <w:proofErr w:type="spellEnd"/>
      <w:r w:rsidRPr="007C4563">
        <w:rPr>
          <w:rFonts w:ascii="Arial" w:hAnsi="Arial" w:cs="Arial"/>
          <w:i/>
          <w:iCs/>
          <w:sz w:val="20"/>
          <w:szCs w:val="20"/>
          <w:lang w:val="en-GB"/>
        </w:rPr>
        <w:t xml:space="preserve"> </w:t>
      </w:r>
      <w:proofErr w:type="spellStart"/>
      <w:r w:rsidRPr="007C4563">
        <w:rPr>
          <w:rFonts w:ascii="Arial" w:hAnsi="Arial" w:cs="Arial"/>
          <w:i/>
          <w:iCs/>
          <w:sz w:val="20"/>
          <w:szCs w:val="20"/>
          <w:lang w:val="en-GB"/>
        </w:rPr>
        <w:t>zu</w:t>
      </w:r>
      <w:proofErr w:type="spellEnd"/>
      <w:r w:rsidRPr="007C4563">
        <w:rPr>
          <w:rFonts w:ascii="Arial" w:hAnsi="Arial" w:cs="Arial"/>
          <w:i/>
          <w:iCs/>
          <w:sz w:val="20"/>
          <w:szCs w:val="20"/>
          <w:lang w:val="en-GB"/>
        </w:rPr>
        <w:t xml:space="preserve"> den Alten </w:t>
      </w:r>
      <w:proofErr w:type="spellStart"/>
      <w:r w:rsidRPr="007C4563">
        <w:rPr>
          <w:rFonts w:ascii="Arial" w:hAnsi="Arial" w:cs="Arial"/>
          <w:i/>
          <w:iCs/>
          <w:sz w:val="20"/>
          <w:szCs w:val="20"/>
          <w:lang w:val="en-GB"/>
        </w:rPr>
        <w:t>gesagt</w:t>
      </w:r>
      <w:proofErr w:type="spellEnd"/>
      <w:r w:rsidRPr="007C4563">
        <w:rPr>
          <w:rFonts w:ascii="Arial" w:hAnsi="Arial" w:cs="Arial"/>
          <w:i/>
          <w:iCs/>
          <w:sz w:val="20"/>
          <w:szCs w:val="20"/>
          <w:lang w:val="en-GB"/>
        </w:rPr>
        <w:t xml:space="preserve"> </w:t>
      </w:r>
      <w:proofErr w:type="spellStart"/>
      <w:r w:rsidRPr="007C4563">
        <w:rPr>
          <w:rFonts w:ascii="Arial" w:hAnsi="Arial" w:cs="Arial"/>
          <w:i/>
          <w:iCs/>
          <w:sz w:val="20"/>
          <w:szCs w:val="20"/>
          <w:lang w:val="en-GB"/>
        </w:rPr>
        <w:t>wurde</w:t>
      </w:r>
      <w:proofErr w:type="spellEnd"/>
      <w:r w:rsidRPr="007C4563">
        <w:rPr>
          <w:rFonts w:ascii="Arial" w:hAnsi="Arial" w:cs="Arial"/>
          <w:i/>
          <w:iCs/>
          <w:sz w:val="20"/>
          <w:szCs w:val="20"/>
          <w:lang w:val="en-GB"/>
        </w:rPr>
        <w:t xml:space="preserve">...'. Zu Form und </w:t>
      </w:r>
      <w:proofErr w:type="spellStart"/>
      <w:r w:rsidRPr="007C4563">
        <w:rPr>
          <w:rFonts w:ascii="Arial" w:hAnsi="Arial" w:cs="Arial"/>
          <w:i/>
          <w:iCs/>
          <w:sz w:val="20"/>
          <w:szCs w:val="20"/>
          <w:lang w:val="en-GB"/>
        </w:rPr>
        <w:t>Funktion</w:t>
      </w:r>
      <w:proofErr w:type="spellEnd"/>
      <w:r w:rsidRPr="007C4563">
        <w:rPr>
          <w:rFonts w:ascii="Arial" w:hAnsi="Arial" w:cs="Arial"/>
          <w:i/>
          <w:iCs/>
          <w:sz w:val="20"/>
          <w:szCs w:val="20"/>
          <w:lang w:val="en-GB"/>
        </w:rPr>
        <w:t xml:space="preserve"> der </w:t>
      </w:r>
      <w:proofErr w:type="spellStart"/>
      <w:r w:rsidRPr="007C4563">
        <w:rPr>
          <w:rFonts w:ascii="Arial" w:hAnsi="Arial" w:cs="Arial"/>
          <w:i/>
          <w:iCs/>
          <w:sz w:val="20"/>
          <w:szCs w:val="20"/>
          <w:lang w:val="en-GB"/>
        </w:rPr>
        <w:t>Antithesen</w:t>
      </w:r>
      <w:proofErr w:type="spellEnd"/>
      <w:r w:rsidRPr="007C4563">
        <w:rPr>
          <w:rFonts w:ascii="Arial" w:hAnsi="Arial" w:cs="Arial"/>
          <w:i/>
          <w:iCs/>
          <w:sz w:val="20"/>
          <w:szCs w:val="20"/>
          <w:lang w:val="en-GB"/>
        </w:rPr>
        <w:t xml:space="preserve"> der </w:t>
      </w:r>
      <w:proofErr w:type="spellStart"/>
      <w:r w:rsidRPr="007C4563">
        <w:rPr>
          <w:rFonts w:ascii="Arial" w:hAnsi="Arial" w:cs="Arial"/>
          <w:i/>
          <w:iCs/>
          <w:sz w:val="20"/>
          <w:szCs w:val="20"/>
          <w:lang w:val="en-GB"/>
        </w:rPr>
        <w:t>Bergpredigt</w:t>
      </w:r>
      <w:proofErr w:type="spellEnd"/>
      <w:r w:rsidR="0098594B" w:rsidRPr="007C4563">
        <w:rPr>
          <w:rFonts w:ascii="Arial" w:hAnsi="Arial" w:cs="Arial"/>
          <w:i/>
          <w:iCs/>
          <w:sz w:val="20"/>
          <w:szCs w:val="20"/>
          <w:lang w:val="en-GB"/>
        </w:rPr>
        <w:t>”</w:t>
      </w:r>
      <w:r w:rsidRPr="007C4563">
        <w:rPr>
          <w:rFonts w:ascii="Arial" w:hAnsi="Arial" w:cs="Arial"/>
          <w:sz w:val="20"/>
          <w:szCs w:val="20"/>
          <w:lang w:val="en-GB"/>
        </w:rPr>
        <w:t xml:space="preserve"> and followed by a discussion.</w:t>
      </w:r>
    </w:p>
    <w:p w14:paraId="3A937CA5" w14:textId="6D86C737" w:rsidR="00212B3C" w:rsidRPr="007C4563" w:rsidRDefault="00212B3C" w:rsidP="00975411">
      <w:pPr>
        <w:widowControl w:val="0"/>
        <w:autoSpaceDE w:val="0"/>
        <w:autoSpaceDN w:val="0"/>
        <w:adjustRightInd w:val="0"/>
        <w:jc w:val="both"/>
        <w:rPr>
          <w:rFonts w:ascii="Arial" w:hAnsi="Arial" w:cs="Arial"/>
          <w:sz w:val="20"/>
          <w:szCs w:val="20"/>
          <w:lang w:val="en-GB"/>
        </w:rPr>
      </w:pPr>
    </w:p>
    <w:p w14:paraId="66957FD1" w14:textId="17DDEE33" w:rsidR="0071498A" w:rsidRPr="00D9765D" w:rsidRDefault="0071498A" w:rsidP="00D9765D">
      <w:pPr>
        <w:widowControl w:val="0"/>
        <w:autoSpaceDE w:val="0"/>
        <w:autoSpaceDN w:val="0"/>
        <w:adjustRightInd w:val="0"/>
        <w:spacing w:after="120"/>
        <w:jc w:val="both"/>
        <w:rPr>
          <w:rFonts w:ascii="Arial" w:eastAsiaTheme="minorEastAsia" w:hAnsi="Arial" w:cs="Arial"/>
          <w:b/>
          <w:sz w:val="20"/>
          <w:szCs w:val="20"/>
          <w:lang w:val="en-GB"/>
        </w:rPr>
      </w:pPr>
      <w:r w:rsidRPr="00D9765D">
        <w:rPr>
          <w:rFonts w:ascii="Arial" w:eastAsiaTheme="minorEastAsia" w:hAnsi="Arial" w:cs="Arial"/>
          <w:b/>
          <w:sz w:val="20"/>
          <w:szCs w:val="20"/>
          <w:lang w:val="en-GB"/>
        </w:rPr>
        <w:t>17.15–18.15 (CEST)</w:t>
      </w:r>
      <w:r w:rsidRPr="00D9765D">
        <w:rPr>
          <w:rFonts w:ascii="Arial" w:eastAsiaTheme="minorEastAsia" w:hAnsi="Arial" w:cs="Arial"/>
          <w:b/>
          <w:sz w:val="20"/>
          <w:szCs w:val="20"/>
          <w:lang w:val="en-GB"/>
        </w:rPr>
        <w:tab/>
        <w:t>Business Meeting II</w:t>
      </w:r>
    </w:p>
    <w:p w14:paraId="467DCEF8" w14:textId="275E770B" w:rsidR="0006251D" w:rsidRPr="007C4563" w:rsidRDefault="0006251D" w:rsidP="00975411">
      <w:pPr>
        <w:pStyle w:val="Body"/>
        <w:spacing w:after="0"/>
        <w:jc w:val="both"/>
        <w:rPr>
          <w:rFonts w:ascii="Arial" w:hAnsi="Arial" w:cs="Arial"/>
          <w:sz w:val="20"/>
          <w:szCs w:val="20"/>
          <w:lang w:val="en-GB"/>
        </w:rPr>
      </w:pPr>
      <w:r w:rsidRPr="007C4563">
        <w:rPr>
          <w:rFonts w:ascii="Arial" w:hAnsi="Arial" w:cs="Arial"/>
          <w:sz w:val="20"/>
          <w:szCs w:val="20"/>
          <w:lang w:val="en-GB"/>
        </w:rPr>
        <w:t>The SECOND BUSINESS MEETING was held at 17.15 (CEST), on Thursday 29</w:t>
      </w:r>
      <w:r w:rsidRPr="007C4563">
        <w:rPr>
          <w:rFonts w:ascii="Arial" w:hAnsi="Arial" w:cs="Arial"/>
          <w:sz w:val="20"/>
          <w:szCs w:val="20"/>
          <w:vertAlign w:val="superscript"/>
          <w:lang w:val="en-GB"/>
        </w:rPr>
        <w:t>th</w:t>
      </w:r>
      <w:r w:rsidRPr="007C4563">
        <w:rPr>
          <w:rFonts w:ascii="Arial" w:hAnsi="Arial" w:cs="Arial"/>
          <w:sz w:val="20"/>
          <w:szCs w:val="20"/>
          <w:lang w:val="en-GB"/>
        </w:rPr>
        <w:t xml:space="preserve"> July, 2021, by Video Conference.</w:t>
      </w:r>
    </w:p>
    <w:p w14:paraId="33520D2C" w14:textId="384F7C09" w:rsidR="0006251D" w:rsidRPr="007C4563" w:rsidRDefault="0006251D" w:rsidP="00975411">
      <w:pPr>
        <w:pStyle w:val="Heading1"/>
        <w:keepNext w:val="0"/>
        <w:suppressAutoHyphens/>
        <w:ind w:left="1418" w:hanging="1418"/>
        <w:jc w:val="both"/>
        <w:rPr>
          <w:rFonts w:ascii="Arial" w:hAnsi="Arial" w:cs="Arial"/>
          <w:sz w:val="20"/>
          <w:szCs w:val="20"/>
          <w:lang w:val="en-GB"/>
        </w:rPr>
      </w:pPr>
      <w:r w:rsidRPr="007C4563">
        <w:rPr>
          <w:rFonts w:ascii="Arial" w:hAnsi="Arial" w:cs="Arial"/>
          <w:sz w:val="20"/>
          <w:szCs w:val="20"/>
          <w:lang w:val="en-GB"/>
        </w:rPr>
        <w:t>Prof. M</w:t>
      </w:r>
      <w:r w:rsidR="002857C9">
        <w:rPr>
          <w:rFonts w:ascii="Arial" w:hAnsi="Arial" w:cs="Arial"/>
          <w:sz w:val="20"/>
          <w:szCs w:val="20"/>
          <w:lang w:val="en-GB"/>
        </w:rPr>
        <w:t xml:space="preserve">argaret </w:t>
      </w:r>
      <w:r w:rsidRPr="007C4563">
        <w:rPr>
          <w:rFonts w:ascii="Arial" w:hAnsi="Arial" w:cs="Arial"/>
          <w:sz w:val="20"/>
          <w:szCs w:val="20"/>
          <w:lang w:val="en-GB"/>
        </w:rPr>
        <w:t>M. Mitchell (</w:t>
      </w:r>
      <w:r w:rsidRPr="007C4563">
        <w:rPr>
          <w:rFonts w:ascii="Arial" w:hAnsi="Arial" w:cs="Arial"/>
          <w:i/>
          <w:iCs/>
          <w:sz w:val="20"/>
          <w:szCs w:val="20"/>
          <w:lang w:val="en-GB"/>
        </w:rPr>
        <w:t>President,</w:t>
      </w:r>
      <w:r w:rsidRPr="007C4563">
        <w:rPr>
          <w:rFonts w:ascii="Arial" w:hAnsi="Arial" w:cs="Arial"/>
          <w:sz w:val="20"/>
          <w:szCs w:val="20"/>
          <w:lang w:val="en-GB"/>
        </w:rPr>
        <w:t xml:space="preserve"> in the Chair)</w:t>
      </w:r>
    </w:p>
    <w:p w14:paraId="6A82ED9B" w14:textId="45455ED5" w:rsidR="00F760E8" w:rsidRPr="007C4563" w:rsidRDefault="00F760E8" w:rsidP="00975411">
      <w:pPr>
        <w:pStyle w:val="BulletA"/>
        <w:suppressAutoHyphens/>
        <w:ind w:left="618"/>
        <w:jc w:val="both"/>
        <w:rPr>
          <w:rFonts w:ascii="Arial" w:hAnsi="Arial" w:cs="Arial"/>
          <w:sz w:val="20"/>
          <w:szCs w:val="20"/>
          <w:lang w:val="en-GB"/>
        </w:rPr>
      </w:pPr>
      <w:r w:rsidRPr="007C4563">
        <w:rPr>
          <w:rFonts w:ascii="Arial" w:hAnsi="Arial" w:cs="Arial"/>
          <w:sz w:val="20"/>
          <w:szCs w:val="20"/>
          <w:lang w:val="en-GB"/>
        </w:rPr>
        <w:t>The President called the meeting to order and with an amendment to the first business meeting (BM2021/2) asked members to observe a moment of silence in memory of two members whose death ha</w:t>
      </w:r>
      <w:r w:rsidR="000B7D67">
        <w:rPr>
          <w:rFonts w:ascii="Arial" w:hAnsi="Arial" w:cs="Arial"/>
          <w:sz w:val="20"/>
          <w:szCs w:val="20"/>
          <w:lang w:val="en-GB"/>
        </w:rPr>
        <w:t>d</w:t>
      </w:r>
      <w:r w:rsidRPr="007C4563">
        <w:rPr>
          <w:rFonts w:ascii="Arial" w:hAnsi="Arial" w:cs="Arial"/>
          <w:sz w:val="20"/>
          <w:szCs w:val="20"/>
          <w:lang w:val="en-GB"/>
        </w:rPr>
        <w:t xml:space="preserve"> come to the attention of the Secretary during the General Meeting: Gerd </w:t>
      </w:r>
      <w:proofErr w:type="spellStart"/>
      <w:r w:rsidRPr="007C4563">
        <w:rPr>
          <w:rFonts w:ascii="Arial" w:hAnsi="Arial" w:cs="Arial"/>
          <w:sz w:val="20"/>
          <w:szCs w:val="20"/>
          <w:lang w:val="en-GB"/>
        </w:rPr>
        <w:t>Lüdemann</w:t>
      </w:r>
      <w:proofErr w:type="spellEnd"/>
      <w:r w:rsidRPr="007C4563">
        <w:rPr>
          <w:rFonts w:ascii="Arial" w:hAnsi="Arial" w:cs="Arial"/>
          <w:sz w:val="20"/>
          <w:szCs w:val="20"/>
          <w:lang w:val="en-GB"/>
        </w:rPr>
        <w:t xml:space="preserve"> (Germany</w:t>
      </w:r>
      <w:r w:rsidR="000B7D67">
        <w:rPr>
          <w:rFonts w:ascii="Arial" w:hAnsi="Arial" w:cs="Arial"/>
          <w:sz w:val="20"/>
          <w:szCs w:val="20"/>
          <w:lang w:val="en-GB"/>
        </w:rPr>
        <w:t xml:space="preserve">; </w:t>
      </w:r>
      <w:r w:rsidRPr="007C4563">
        <w:rPr>
          <w:rFonts w:ascii="Arial" w:hAnsi="Arial" w:cs="Arial"/>
          <w:sz w:val="20"/>
          <w:szCs w:val="20"/>
          <w:lang w:val="en-GB"/>
        </w:rPr>
        <w:t xml:space="preserve">May 2021) and Christoph </w:t>
      </w:r>
      <w:proofErr w:type="spellStart"/>
      <w:r w:rsidRPr="007C4563">
        <w:rPr>
          <w:rFonts w:ascii="Arial" w:hAnsi="Arial" w:cs="Arial"/>
          <w:sz w:val="20"/>
          <w:szCs w:val="20"/>
          <w:lang w:val="en-GB"/>
        </w:rPr>
        <w:t>Demke</w:t>
      </w:r>
      <w:proofErr w:type="spellEnd"/>
      <w:r w:rsidR="000B7D67">
        <w:rPr>
          <w:rFonts w:ascii="Arial" w:hAnsi="Arial" w:cs="Arial"/>
          <w:sz w:val="20"/>
          <w:szCs w:val="20"/>
          <w:lang w:val="en-GB"/>
        </w:rPr>
        <w:t xml:space="preserve"> (</w:t>
      </w:r>
      <w:r w:rsidRPr="007C4563">
        <w:rPr>
          <w:rFonts w:ascii="Arial" w:hAnsi="Arial" w:cs="Arial"/>
          <w:sz w:val="20"/>
          <w:szCs w:val="20"/>
          <w:lang w:val="en-GB"/>
        </w:rPr>
        <w:t>Germany</w:t>
      </w:r>
      <w:r w:rsidR="000B7D67">
        <w:rPr>
          <w:rFonts w:ascii="Arial" w:hAnsi="Arial" w:cs="Arial"/>
          <w:sz w:val="20"/>
          <w:szCs w:val="20"/>
          <w:lang w:val="en-GB"/>
        </w:rPr>
        <w:t>;</w:t>
      </w:r>
      <w:r w:rsidRPr="007C4563">
        <w:rPr>
          <w:rFonts w:ascii="Arial" w:hAnsi="Arial" w:cs="Arial"/>
          <w:sz w:val="20"/>
          <w:szCs w:val="20"/>
          <w:lang w:val="en-GB"/>
        </w:rPr>
        <w:t xml:space="preserve"> July 2021).</w:t>
      </w:r>
    </w:p>
    <w:p w14:paraId="12AE5EF6" w14:textId="1B4B0560" w:rsidR="0006251D" w:rsidRPr="00800F55" w:rsidRDefault="0006251D" w:rsidP="00800F55">
      <w:pPr>
        <w:pStyle w:val="Heading1"/>
        <w:suppressAutoHyphens/>
        <w:ind w:left="1418" w:hanging="1418"/>
        <w:jc w:val="both"/>
        <w:rPr>
          <w:rFonts w:ascii="Arial" w:hAnsi="Arial" w:cs="Arial"/>
          <w:sz w:val="20"/>
          <w:szCs w:val="20"/>
          <w:lang w:val="en-GB"/>
        </w:rPr>
      </w:pPr>
      <w:r w:rsidRPr="007C4563">
        <w:rPr>
          <w:rFonts w:ascii="Arial" w:hAnsi="Arial" w:cs="Arial"/>
          <w:sz w:val="20"/>
          <w:szCs w:val="20"/>
          <w:lang w:val="en-GB"/>
        </w:rPr>
        <w:t>BM2021/12</w:t>
      </w:r>
      <w:r w:rsidRPr="007C4563">
        <w:rPr>
          <w:rFonts w:ascii="Arial" w:hAnsi="Arial" w:cs="Arial"/>
          <w:sz w:val="20"/>
          <w:szCs w:val="20"/>
          <w:lang w:val="en-GB"/>
        </w:rPr>
        <w:tab/>
        <w:t>Vote on Associate Membership</w:t>
      </w:r>
    </w:p>
    <w:p w14:paraId="3EE33843" w14:textId="27BFF051" w:rsidR="00F37FD8" w:rsidRDefault="003C7DBB" w:rsidP="00975411">
      <w:pPr>
        <w:ind w:left="720"/>
        <w:jc w:val="both"/>
        <w:rPr>
          <w:rFonts w:ascii="Arial" w:hAnsi="Arial" w:cs="Arial"/>
          <w:sz w:val="20"/>
          <w:szCs w:val="20"/>
          <w:lang w:val="en-GB" w:eastAsia="en-GB"/>
        </w:rPr>
      </w:pPr>
      <w:r w:rsidRPr="007C4563">
        <w:rPr>
          <w:rFonts w:ascii="Arial" w:hAnsi="Arial" w:cs="Arial"/>
          <w:sz w:val="20"/>
          <w:szCs w:val="20"/>
          <w:lang w:val="en-GB" w:eastAsia="en-GB"/>
        </w:rPr>
        <w:t xml:space="preserve">The last item of business taken up at the First Business Meeting was the matter of Associate Membership. </w:t>
      </w:r>
      <w:r w:rsidR="00DC43DB" w:rsidRPr="007C4563">
        <w:rPr>
          <w:rFonts w:ascii="Arial" w:hAnsi="Arial" w:cs="Arial"/>
          <w:i/>
          <w:sz w:val="20"/>
          <w:szCs w:val="20"/>
          <w:lang w:val="en-GB" w:eastAsia="en-GB"/>
        </w:rPr>
        <w:t>President</w:t>
      </w:r>
      <w:r w:rsidR="00DC43DB" w:rsidRPr="007C4563">
        <w:rPr>
          <w:rFonts w:ascii="Arial" w:hAnsi="Arial" w:cs="Arial"/>
          <w:sz w:val="20"/>
          <w:szCs w:val="20"/>
          <w:lang w:val="en-GB" w:eastAsia="en-GB"/>
        </w:rPr>
        <w:t xml:space="preserve"> Mitchell </w:t>
      </w:r>
      <w:r w:rsidR="00F37FD8" w:rsidRPr="007C4563">
        <w:rPr>
          <w:rFonts w:ascii="Arial" w:hAnsi="Arial" w:cs="Arial"/>
          <w:sz w:val="20"/>
          <w:szCs w:val="20"/>
          <w:lang w:val="en-GB" w:eastAsia="en-GB"/>
        </w:rPr>
        <w:t>reminded members of the history and development of this proposal</w:t>
      </w:r>
      <w:r w:rsidR="008D5013" w:rsidRPr="007C4563">
        <w:rPr>
          <w:rFonts w:ascii="Arial" w:hAnsi="Arial" w:cs="Arial"/>
          <w:sz w:val="20"/>
          <w:szCs w:val="20"/>
          <w:lang w:val="en-GB" w:eastAsia="en-GB"/>
        </w:rPr>
        <w:t xml:space="preserve"> and under</w:t>
      </w:r>
      <w:r w:rsidR="000B7D67">
        <w:rPr>
          <w:rFonts w:ascii="Arial" w:hAnsi="Arial" w:cs="Arial"/>
          <w:sz w:val="20"/>
          <w:szCs w:val="20"/>
          <w:lang w:val="en-GB" w:eastAsia="en-GB"/>
        </w:rPr>
        <w:t>scored</w:t>
      </w:r>
      <w:r w:rsidR="00F37FD8" w:rsidRPr="007C4563">
        <w:rPr>
          <w:rFonts w:ascii="Arial" w:hAnsi="Arial" w:cs="Arial"/>
          <w:sz w:val="20"/>
          <w:szCs w:val="20"/>
          <w:lang w:val="en-GB" w:eastAsia="en-GB"/>
        </w:rPr>
        <w:t xml:space="preserve"> the commitment of the Society to </w:t>
      </w:r>
      <w:r w:rsidR="008D5013" w:rsidRPr="007C4563">
        <w:rPr>
          <w:rFonts w:ascii="Arial" w:hAnsi="Arial" w:cs="Arial"/>
          <w:sz w:val="20"/>
          <w:szCs w:val="20"/>
          <w:lang w:val="en-GB" w:eastAsia="en-GB"/>
        </w:rPr>
        <w:t>diversity</w:t>
      </w:r>
      <w:r w:rsidR="00F37FD8" w:rsidRPr="007C4563">
        <w:rPr>
          <w:rFonts w:ascii="Arial" w:hAnsi="Arial" w:cs="Arial"/>
          <w:sz w:val="20"/>
          <w:szCs w:val="20"/>
          <w:lang w:val="en-GB" w:eastAsia="en-GB"/>
        </w:rPr>
        <w:t xml:space="preserve"> in terms of gender, age, nationality, and other factors</w:t>
      </w:r>
      <w:r w:rsidR="0049704C" w:rsidRPr="007C4563">
        <w:rPr>
          <w:rFonts w:ascii="Arial" w:hAnsi="Arial" w:cs="Arial"/>
          <w:sz w:val="20"/>
          <w:szCs w:val="20"/>
          <w:lang w:val="en-GB" w:eastAsia="en-GB"/>
        </w:rPr>
        <w:t>. The Society and its leadership were to work towards this diversity, no matter of the outcome of the vote</w:t>
      </w:r>
      <w:r w:rsidR="00F37FD8" w:rsidRPr="007C4563">
        <w:rPr>
          <w:rFonts w:ascii="Arial" w:hAnsi="Arial" w:cs="Arial"/>
          <w:sz w:val="20"/>
          <w:szCs w:val="20"/>
          <w:lang w:val="en-GB" w:eastAsia="en-GB"/>
        </w:rPr>
        <w:t>.</w:t>
      </w:r>
    </w:p>
    <w:p w14:paraId="0973234E" w14:textId="77777777" w:rsidR="000B7D67" w:rsidRPr="007C4563" w:rsidRDefault="000B7D67" w:rsidP="00975411">
      <w:pPr>
        <w:ind w:left="720"/>
        <w:jc w:val="both"/>
        <w:rPr>
          <w:rFonts w:ascii="Arial" w:hAnsi="Arial" w:cs="Arial"/>
          <w:sz w:val="20"/>
          <w:szCs w:val="20"/>
          <w:lang w:val="en-GB" w:eastAsia="en-GB"/>
        </w:rPr>
      </w:pPr>
    </w:p>
    <w:p w14:paraId="0A8113CB" w14:textId="2CD744AF" w:rsidR="00DC43DB" w:rsidRPr="007C4563" w:rsidRDefault="008D5013" w:rsidP="000B7D67">
      <w:pPr>
        <w:ind w:left="720"/>
        <w:jc w:val="both"/>
        <w:rPr>
          <w:rFonts w:ascii="Arial" w:hAnsi="Arial" w:cs="Arial"/>
          <w:sz w:val="20"/>
          <w:szCs w:val="20"/>
          <w:lang w:val="en-GB" w:eastAsia="en-GB"/>
        </w:rPr>
      </w:pPr>
      <w:r w:rsidRPr="007C4563">
        <w:rPr>
          <w:rFonts w:ascii="Arial" w:hAnsi="Arial" w:cs="Arial"/>
          <w:i/>
          <w:sz w:val="20"/>
          <w:szCs w:val="20"/>
          <w:lang w:val="en-GB" w:eastAsia="en-GB"/>
        </w:rPr>
        <w:t xml:space="preserve">President </w:t>
      </w:r>
      <w:r w:rsidRPr="007C4563">
        <w:rPr>
          <w:rFonts w:ascii="Arial" w:hAnsi="Arial" w:cs="Arial"/>
          <w:sz w:val="20"/>
          <w:szCs w:val="20"/>
          <w:lang w:val="en-GB" w:eastAsia="en-GB"/>
        </w:rPr>
        <w:t xml:space="preserve">Mitchell reminded members of the details of the proposal on which the membership would be voting. She then </w:t>
      </w:r>
      <w:r w:rsidR="00DC43DB" w:rsidRPr="007C4563">
        <w:rPr>
          <w:rFonts w:ascii="Arial" w:hAnsi="Arial" w:cs="Arial"/>
          <w:sz w:val="20"/>
          <w:szCs w:val="20"/>
          <w:lang w:val="en-GB" w:eastAsia="en-GB"/>
        </w:rPr>
        <w:t xml:space="preserve">offered </w:t>
      </w:r>
      <w:r w:rsidRPr="007C4563">
        <w:rPr>
          <w:rFonts w:ascii="Arial" w:hAnsi="Arial" w:cs="Arial"/>
          <w:sz w:val="20"/>
          <w:szCs w:val="20"/>
          <w:lang w:val="en-GB" w:eastAsia="en-GB"/>
        </w:rPr>
        <w:t xml:space="preserve">detailed </w:t>
      </w:r>
      <w:r w:rsidR="00DC43DB" w:rsidRPr="007C4563">
        <w:rPr>
          <w:rFonts w:ascii="Arial" w:hAnsi="Arial" w:cs="Arial"/>
          <w:sz w:val="20"/>
          <w:szCs w:val="20"/>
          <w:lang w:val="en-GB" w:eastAsia="en-GB"/>
        </w:rPr>
        <w:t>voting instructions</w:t>
      </w:r>
      <w:r w:rsidRPr="007C4563">
        <w:rPr>
          <w:rFonts w:ascii="Arial" w:hAnsi="Arial" w:cs="Arial"/>
          <w:sz w:val="20"/>
          <w:szCs w:val="20"/>
          <w:lang w:val="en-GB" w:eastAsia="en-GB"/>
        </w:rPr>
        <w:t xml:space="preserve"> in MS Teams, reassuring members </w:t>
      </w:r>
      <w:r w:rsidR="000B7D67">
        <w:rPr>
          <w:rFonts w:ascii="Arial" w:hAnsi="Arial" w:cs="Arial"/>
          <w:sz w:val="20"/>
          <w:szCs w:val="20"/>
          <w:lang w:val="en-GB" w:eastAsia="en-GB"/>
        </w:rPr>
        <w:t>regarding</w:t>
      </w:r>
      <w:r w:rsidRPr="007C4563">
        <w:rPr>
          <w:rFonts w:ascii="Arial" w:hAnsi="Arial" w:cs="Arial"/>
          <w:sz w:val="20"/>
          <w:szCs w:val="20"/>
          <w:lang w:val="en-GB" w:eastAsia="en-GB"/>
        </w:rPr>
        <w:t xml:space="preserve"> the anonymity and validity of their vote.</w:t>
      </w:r>
      <w:r w:rsidR="000B7D67">
        <w:rPr>
          <w:rFonts w:ascii="Arial" w:hAnsi="Arial" w:cs="Arial"/>
          <w:sz w:val="20"/>
          <w:szCs w:val="20"/>
          <w:lang w:val="en-GB" w:eastAsia="en-GB"/>
        </w:rPr>
        <w:t xml:space="preserve"> </w:t>
      </w:r>
      <w:r w:rsidRPr="007C4563">
        <w:rPr>
          <w:rFonts w:ascii="Arial" w:hAnsi="Arial" w:cs="Arial"/>
          <w:sz w:val="20"/>
          <w:szCs w:val="20"/>
          <w:lang w:val="en-GB" w:eastAsia="en-GB"/>
        </w:rPr>
        <w:t>She</w:t>
      </w:r>
      <w:r w:rsidR="00DC43DB" w:rsidRPr="007C4563">
        <w:rPr>
          <w:rFonts w:ascii="Arial" w:hAnsi="Arial" w:cs="Arial"/>
          <w:sz w:val="20"/>
          <w:szCs w:val="20"/>
          <w:lang w:val="en-GB" w:eastAsia="en-GB"/>
        </w:rPr>
        <w:t xml:space="preserve"> </w:t>
      </w:r>
      <w:r w:rsidR="000B7D67">
        <w:rPr>
          <w:rFonts w:ascii="Arial" w:hAnsi="Arial" w:cs="Arial"/>
          <w:sz w:val="20"/>
          <w:szCs w:val="20"/>
          <w:lang w:val="en-GB" w:eastAsia="en-GB"/>
        </w:rPr>
        <w:t xml:space="preserve">also </w:t>
      </w:r>
      <w:r w:rsidR="00DC43DB" w:rsidRPr="007C4563">
        <w:rPr>
          <w:rFonts w:ascii="Arial" w:hAnsi="Arial" w:cs="Arial"/>
          <w:sz w:val="20"/>
          <w:szCs w:val="20"/>
          <w:lang w:val="en-GB" w:eastAsia="en-GB"/>
        </w:rPr>
        <w:t xml:space="preserve">indicated that she would announce the results of the vote </w:t>
      </w:r>
      <w:r w:rsidR="000B7D67">
        <w:rPr>
          <w:rFonts w:ascii="Arial" w:hAnsi="Arial" w:cs="Arial"/>
          <w:sz w:val="20"/>
          <w:szCs w:val="20"/>
          <w:lang w:val="en-GB" w:eastAsia="en-GB"/>
        </w:rPr>
        <w:t>at</w:t>
      </w:r>
      <w:r w:rsidR="00DC43DB" w:rsidRPr="007C4563">
        <w:rPr>
          <w:rFonts w:ascii="Arial" w:hAnsi="Arial" w:cs="Arial"/>
          <w:sz w:val="20"/>
          <w:szCs w:val="20"/>
          <w:lang w:val="en-GB" w:eastAsia="en-GB"/>
        </w:rPr>
        <w:t xml:space="preserve"> the end of the Second Business Meeting. Members were then given adequate time to cast an anonymous vote, which was tabulated and reported by meeting stewards.</w:t>
      </w:r>
    </w:p>
    <w:p w14:paraId="14E11C54" w14:textId="36BEB9D9" w:rsidR="00DC43DB" w:rsidRPr="007C4563" w:rsidRDefault="00DC43DB" w:rsidP="00800F55">
      <w:pPr>
        <w:pStyle w:val="Heading1"/>
        <w:suppressAutoHyphens/>
        <w:ind w:left="1418" w:hanging="1418"/>
        <w:jc w:val="both"/>
        <w:rPr>
          <w:rFonts w:ascii="Arial" w:hAnsi="Arial" w:cs="Arial"/>
          <w:sz w:val="20"/>
          <w:szCs w:val="20"/>
          <w:lang w:val="en-GB"/>
        </w:rPr>
      </w:pPr>
      <w:r w:rsidRPr="007C4563">
        <w:rPr>
          <w:rFonts w:ascii="Arial" w:hAnsi="Arial" w:cs="Arial"/>
          <w:sz w:val="20"/>
          <w:szCs w:val="20"/>
          <w:lang w:val="en-GB"/>
        </w:rPr>
        <w:t>BM2021/13</w:t>
      </w:r>
      <w:r w:rsidRPr="007C4563">
        <w:rPr>
          <w:rFonts w:ascii="Arial" w:hAnsi="Arial" w:cs="Arial"/>
          <w:sz w:val="20"/>
          <w:szCs w:val="20"/>
          <w:lang w:val="en-GB"/>
        </w:rPr>
        <w:tab/>
        <w:t>Nomination and Election of New Committee Members</w:t>
      </w:r>
    </w:p>
    <w:p w14:paraId="27D67785" w14:textId="5972CB88" w:rsidR="006240AD" w:rsidRPr="007C4563" w:rsidRDefault="006240AD" w:rsidP="00975411">
      <w:pPr>
        <w:pStyle w:val="BulletA"/>
        <w:numPr>
          <w:ilvl w:val="0"/>
          <w:numId w:val="2"/>
        </w:numPr>
        <w:suppressAutoHyphens/>
        <w:jc w:val="both"/>
        <w:rPr>
          <w:rFonts w:ascii="Arial" w:hAnsi="Arial" w:cs="Arial"/>
          <w:sz w:val="20"/>
          <w:szCs w:val="20"/>
          <w:lang w:val="en-GB"/>
        </w:rPr>
      </w:pPr>
      <w:r w:rsidRPr="007C4563">
        <w:rPr>
          <w:rFonts w:ascii="Arial" w:hAnsi="Arial" w:cs="Arial"/>
          <w:sz w:val="20"/>
          <w:szCs w:val="20"/>
          <w:lang w:val="en-GB"/>
        </w:rPr>
        <w:t>Profs Knut Backhaus (Germany) and Gosnell Yorke (Zambia) retired from the Committee at the conclusion of the General Meeting. They were thanked for their contributions to the Society over the past 3 years</w:t>
      </w:r>
      <w:r w:rsidR="000B7D67">
        <w:rPr>
          <w:rFonts w:ascii="Arial" w:hAnsi="Arial" w:cs="Arial"/>
          <w:sz w:val="20"/>
          <w:szCs w:val="20"/>
          <w:lang w:val="en-GB"/>
        </w:rPr>
        <w:t>.</w:t>
      </w:r>
    </w:p>
    <w:p w14:paraId="69B3E661" w14:textId="05E05C12" w:rsidR="006240AD" w:rsidRPr="007C4563" w:rsidRDefault="006240AD" w:rsidP="00975411">
      <w:pPr>
        <w:pStyle w:val="BulletA"/>
        <w:numPr>
          <w:ilvl w:val="0"/>
          <w:numId w:val="2"/>
        </w:numPr>
        <w:suppressAutoHyphens/>
        <w:jc w:val="both"/>
        <w:rPr>
          <w:rFonts w:ascii="Arial" w:hAnsi="Arial" w:cs="Arial"/>
          <w:sz w:val="20"/>
          <w:szCs w:val="20"/>
          <w:lang w:val="en-GB"/>
        </w:rPr>
      </w:pPr>
      <w:r w:rsidRPr="007C4563">
        <w:rPr>
          <w:rFonts w:ascii="Arial" w:hAnsi="Arial" w:cs="Arial"/>
          <w:sz w:val="20"/>
          <w:szCs w:val="20"/>
          <w:lang w:val="en-GB"/>
        </w:rPr>
        <w:t>The Committee nominated Profs Berna</w:t>
      </w:r>
      <w:r w:rsidR="0049704C" w:rsidRPr="007C4563">
        <w:rPr>
          <w:rFonts w:ascii="Arial" w:hAnsi="Arial" w:cs="Arial"/>
          <w:sz w:val="20"/>
          <w:szCs w:val="20"/>
          <w:lang w:val="en-GB"/>
        </w:rPr>
        <w:t>r</w:t>
      </w:r>
      <w:r w:rsidRPr="007C4563">
        <w:rPr>
          <w:rFonts w:ascii="Arial" w:hAnsi="Arial" w:cs="Arial"/>
          <w:sz w:val="20"/>
          <w:szCs w:val="20"/>
          <w:lang w:val="en-GB"/>
        </w:rPr>
        <w:t xml:space="preserve">do Estrada (Columbia) and </w:t>
      </w:r>
      <w:proofErr w:type="spellStart"/>
      <w:r w:rsidRPr="007C4563">
        <w:rPr>
          <w:rFonts w:ascii="Arial" w:hAnsi="Arial" w:cs="Arial"/>
          <w:sz w:val="20"/>
          <w:szCs w:val="20"/>
          <w:lang w:val="en-GB"/>
        </w:rPr>
        <w:t>Mois</w:t>
      </w:r>
      <w:r w:rsidR="004D07F2" w:rsidRPr="007C4563">
        <w:rPr>
          <w:rFonts w:ascii="Arial" w:hAnsi="Arial" w:cs="Arial"/>
          <w:sz w:val="20"/>
          <w:szCs w:val="20"/>
          <w:lang w:val="en-GB"/>
        </w:rPr>
        <w:t>é</w:t>
      </w:r>
      <w:r w:rsidRPr="007C4563">
        <w:rPr>
          <w:rFonts w:ascii="Arial" w:hAnsi="Arial" w:cs="Arial"/>
          <w:sz w:val="20"/>
          <w:szCs w:val="20"/>
          <w:lang w:val="en-GB"/>
        </w:rPr>
        <w:t>s</w:t>
      </w:r>
      <w:proofErr w:type="spellEnd"/>
      <w:r w:rsidRPr="007C4563">
        <w:rPr>
          <w:rFonts w:ascii="Arial" w:hAnsi="Arial" w:cs="Arial"/>
          <w:sz w:val="20"/>
          <w:szCs w:val="20"/>
          <w:lang w:val="en-GB"/>
        </w:rPr>
        <w:t xml:space="preserve"> Mayordomo (Switzerland) to replace them for the period 2021</w:t>
      </w:r>
      <w:r w:rsidR="0049704C" w:rsidRPr="007C4563">
        <w:rPr>
          <w:rFonts w:ascii="Arial" w:hAnsi="Arial" w:cs="Arial"/>
          <w:sz w:val="20"/>
          <w:szCs w:val="20"/>
          <w:lang w:val="en-GB"/>
        </w:rPr>
        <w:t>–</w:t>
      </w:r>
      <w:r w:rsidRPr="007C4563">
        <w:rPr>
          <w:rFonts w:ascii="Arial" w:hAnsi="Arial" w:cs="Arial"/>
          <w:sz w:val="20"/>
          <w:szCs w:val="20"/>
          <w:lang w:val="en-GB"/>
        </w:rPr>
        <w:t>24. The membership showed its approval in the usual way (by way of applause).</w:t>
      </w:r>
    </w:p>
    <w:p w14:paraId="259F9BD8" w14:textId="54A880B4" w:rsidR="006240AD" w:rsidRPr="007C4563" w:rsidRDefault="00DC43DB" w:rsidP="00800F55">
      <w:pPr>
        <w:pStyle w:val="Heading1"/>
        <w:suppressAutoHyphens/>
        <w:ind w:left="1418" w:hanging="1418"/>
        <w:jc w:val="both"/>
        <w:rPr>
          <w:rFonts w:ascii="Arial" w:hAnsi="Arial" w:cs="Arial"/>
          <w:sz w:val="20"/>
          <w:szCs w:val="20"/>
          <w:lang w:val="en-GB"/>
        </w:rPr>
      </w:pPr>
      <w:r w:rsidRPr="007C4563">
        <w:rPr>
          <w:rFonts w:ascii="Arial" w:hAnsi="Arial" w:cs="Arial"/>
          <w:sz w:val="20"/>
          <w:szCs w:val="20"/>
          <w:lang w:val="en-GB"/>
        </w:rPr>
        <w:t>BM2021/14</w:t>
      </w:r>
      <w:r w:rsidRPr="007C4563">
        <w:rPr>
          <w:rFonts w:ascii="Arial" w:hAnsi="Arial" w:cs="Arial"/>
          <w:sz w:val="20"/>
          <w:szCs w:val="20"/>
          <w:lang w:val="en-GB"/>
        </w:rPr>
        <w:tab/>
        <w:t>Election of New Members</w:t>
      </w:r>
    </w:p>
    <w:p w14:paraId="772A6536" w14:textId="6B4265DF" w:rsidR="006240AD" w:rsidRDefault="006240AD" w:rsidP="00975411">
      <w:pPr>
        <w:pStyle w:val="BulletA"/>
        <w:numPr>
          <w:ilvl w:val="0"/>
          <w:numId w:val="2"/>
        </w:numPr>
        <w:suppressAutoHyphens/>
        <w:jc w:val="both"/>
        <w:rPr>
          <w:rFonts w:ascii="Arial" w:hAnsi="Arial" w:cs="Arial"/>
          <w:sz w:val="20"/>
          <w:szCs w:val="20"/>
          <w:lang w:val="en-GB"/>
        </w:rPr>
      </w:pPr>
      <w:r w:rsidRPr="007C4563">
        <w:rPr>
          <w:rFonts w:ascii="Arial" w:hAnsi="Arial" w:cs="Arial"/>
          <w:sz w:val="20"/>
          <w:szCs w:val="20"/>
          <w:lang w:val="en-GB"/>
        </w:rPr>
        <w:t xml:space="preserve">At the First Business Meeting, Prof. Christina </w:t>
      </w:r>
      <w:r w:rsidR="00AC61D8" w:rsidRPr="007C4563">
        <w:rPr>
          <w:rFonts w:ascii="Arial" w:hAnsi="Arial" w:cs="Arial"/>
          <w:sz w:val="20"/>
          <w:szCs w:val="20"/>
          <w:lang w:val="en-GB"/>
        </w:rPr>
        <w:t xml:space="preserve">M. </w:t>
      </w:r>
      <w:proofErr w:type="spellStart"/>
      <w:r w:rsidRPr="007C4563">
        <w:rPr>
          <w:rFonts w:ascii="Arial" w:hAnsi="Arial" w:cs="Arial"/>
          <w:sz w:val="20"/>
          <w:szCs w:val="20"/>
          <w:lang w:val="en-GB"/>
        </w:rPr>
        <w:t>Kreinecker</w:t>
      </w:r>
      <w:proofErr w:type="spellEnd"/>
      <w:r w:rsidRPr="007C4563">
        <w:rPr>
          <w:rFonts w:ascii="Arial" w:hAnsi="Arial" w:cs="Arial"/>
          <w:sz w:val="20"/>
          <w:szCs w:val="20"/>
          <w:lang w:val="en-GB"/>
        </w:rPr>
        <w:t xml:space="preserve"> (</w:t>
      </w:r>
      <w:r w:rsidRPr="007C4563">
        <w:rPr>
          <w:rFonts w:ascii="Arial" w:hAnsi="Arial" w:cs="Arial"/>
          <w:i/>
          <w:iCs/>
          <w:sz w:val="20"/>
          <w:szCs w:val="20"/>
          <w:lang w:val="en-GB"/>
        </w:rPr>
        <w:t>Assistant Secretary</w:t>
      </w:r>
      <w:r w:rsidRPr="007C4563">
        <w:rPr>
          <w:rFonts w:ascii="Arial" w:hAnsi="Arial" w:cs="Arial"/>
          <w:sz w:val="20"/>
          <w:szCs w:val="20"/>
          <w:lang w:val="en-GB"/>
        </w:rPr>
        <w:t xml:space="preserve">) shared with the Society the names (and countries) of those </w:t>
      </w:r>
      <w:r w:rsidR="0049704C" w:rsidRPr="007C4563">
        <w:rPr>
          <w:rFonts w:ascii="Arial" w:hAnsi="Arial" w:cs="Arial"/>
          <w:sz w:val="20"/>
          <w:szCs w:val="20"/>
          <w:lang w:val="en-GB"/>
        </w:rPr>
        <w:t xml:space="preserve">19 </w:t>
      </w:r>
      <w:r w:rsidRPr="007C4563">
        <w:rPr>
          <w:rFonts w:ascii="Arial" w:hAnsi="Arial" w:cs="Arial"/>
          <w:sz w:val="20"/>
          <w:szCs w:val="20"/>
          <w:lang w:val="en-GB"/>
        </w:rPr>
        <w:t>scholars whose nominations had been approved by the Committee and invited members to contact Committee members and Officers with any comments prior to the start of the Second Business Meeting.</w:t>
      </w:r>
    </w:p>
    <w:p w14:paraId="6D4AFCF7" w14:textId="77777777" w:rsidR="000B7D67" w:rsidRPr="007C4563" w:rsidRDefault="000B7D67" w:rsidP="000B7D67">
      <w:pPr>
        <w:pStyle w:val="BulletA"/>
        <w:suppressAutoHyphens/>
        <w:ind w:left="621"/>
        <w:jc w:val="both"/>
        <w:rPr>
          <w:rFonts w:ascii="Arial" w:hAnsi="Arial" w:cs="Arial"/>
          <w:sz w:val="20"/>
          <w:szCs w:val="20"/>
          <w:lang w:val="en-GB"/>
        </w:rPr>
      </w:pPr>
    </w:p>
    <w:p w14:paraId="4CD95A60" w14:textId="567FF68B" w:rsidR="003C7DBB" w:rsidRPr="007C4563" w:rsidRDefault="006240AD" w:rsidP="00975411">
      <w:pPr>
        <w:pStyle w:val="BulletA"/>
        <w:numPr>
          <w:ilvl w:val="0"/>
          <w:numId w:val="2"/>
        </w:numPr>
        <w:suppressAutoHyphens/>
        <w:jc w:val="both"/>
        <w:rPr>
          <w:rFonts w:ascii="Arial" w:hAnsi="Arial" w:cs="Arial"/>
          <w:sz w:val="20"/>
          <w:szCs w:val="20"/>
          <w:lang w:val="en-GB"/>
        </w:rPr>
      </w:pPr>
      <w:r w:rsidRPr="007C4563">
        <w:rPr>
          <w:rFonts w:ascii="Arial" w:hAnsi="Arial" w:cs="Arial"/>
          <w:sz w:val="20"/>
          <w:szCs w:val="20"/>
          <w:lang w:val="en-GB"/>
        </w:rPr>
        <w:t xml:space="preserve">The </w:t>
      </w:r>
      <w:r w:rsidRPr="007C4563">
        <w:rPr>
          <w:rFonts w:ascii="Arial" w:hAnsi="Arial" w:cs="Arial"/>
          <w:i/>
          <w:iCs/>
          <w:sz w:val="20"/>
          <w:szCs w:val="20"/>
          <w:lang w:val="en-GB"/>
        </w:rPr>
        <w:t xml:space="preserve">Assistant Secretary </w:t>
      </w:r>
      <w:r w:rsidRPr="007C4563">
        <w:rPr>
          <w:rFonts w:ascii="Arial" w:hAnsi="Arial" w:cs="Arial"/>
          <w:sz w:val="20"/>
          <w:szCs w:val="20"/>
          <w:lang w:val="en-GB"/>
        </w:rPr>
        <w:t>read the names (and countries) of the nominees and confirmed that, according to the Constitution, their membership was now approved</w:t>
      </w:r>
      <w:r w:rsidR="004D07F2" w:rsidRPr="007C4563">
        <w:rPr>
          <w:rFonts w:ascii="Arial" w:hAnsi="Arial" w:cs="Arial"/>
          <w:sz w:val="20"/>
          <w:szCs w:val="20"/>
          <w:lang w:val="en-GB"/>
        </w:rPr>
        <w:t>:</w:t>
      </w:r>
    </w:p>
    <w:p w14:paraId="6787D5A5" w14:textId="327DF6D7" w:rsidR="004D07F2" w:rsidRPr="007C4563" w:rsidRDefault="004D07F2" w:rsidP="00800F55">
      <w:pPr>
        <w:pStyle w:val="BulletA"/>
        <w:suppressAutoHyphens/>
        <w:ind w:left="621"/>
        <w:jc w:val="both"/>
        <w:rPr>
          <w:rFonts w:ascii="Arial" w:hAnsi="Arial" w:cs="Arial"/>
          <w:sz w:val="20"/>
          <w:szCs w:val="20"/>
          <w:lang w:val="en-GB"/>
        </w:rPr>
      </w:pPr>
      <w:r w:rsidRPr="007C4563">
        <w:rPr>
          <w:rFonts w:ascii="Arial" w:hAnsi="Arial" w:cs="Arial"/>
          <w:bCs/>
          <w:sz w:val="20"/>
          <w:szCs w:val="20"/>
          <w:lang w:val="en-GB"/>
        </w:rPr>
        <w:t xml:space="preserve">Jeffrey W. AERNIE (Australia); Jeremy Wade BARRIER (USA); Charles A. BOBERTZ (USA); Lisa BOWENS (USA); Gay L. BYRON (USA); Benjamin DUNNING (USA); Douglas ESTES (USA); Mark R.C. GRUNDEKEN (Germany); G. Anthony (Tony) KEDDIE (Canada); Daniel LANZINGER (Germany); Kar Yong LIM (Malaysia); </w:t>
      </w:r>
      <w:proofErr w:type="spellStart"/>
      <w:r w:rsidRPr="007C4563">
        <w:rPr>
          <w:rFonts w:ascii="Arial" w:hAnsi="Arial" w:cs="Arial"/>
          <w:bCs/>
          <w:sz w:val="20"/>
          <w:szCs w:val="20"/>
          <w:lang w:val="en-GB"/>
        </w:rPr>
        <w:t>Yii</w:t>
      </w:r>
      <w:proofErr w:type="spellEnd"/>
      <w:r w:rsidRPr="007C4563">
        <w:rPr>
          <w:rFonts w:ascii="Arial" w:hAnsi="Arial" w:cs="Arial"/>
          <w:bCs/>
          <w:sz w:val="20"/>
          <w:szCs w:val="20"/>
          <w:lang w:val="en-GB"/>
        </w:rPr>
        <w:t xml:space="preserve">-Jan LIN (USA); Jonathan LINEBAUGH (UK); Valérie NICOLET (France); David PASTORELLI (France); Benjamin E. REYNOLDS </w:t>
      </w:r>
      <w:r w:rsidRPr="007C4563">
        <w:rPr>
          <w:rFonts w:ascii="Arial" w:hAnsi="Arial" w:cs="Arial"/>
          <w:bCs/>
          <w:sz w:val="20"/>
          <w:szCs w:val="20"/>
          <w:lang w:val="en-GB"/>
        </w:rPr>
        <w:lastRenderedPageBreak/>
        <w:t>(Canada); Christian SCHRAMM (Germany); Luigi WALT (Germany); Brittany E. WILSON (USA)</w:t>
      </w:r>
      <w:r w:rsidR="00D85BA7" w:rsidRPr="007C4563">
        <w:rPr>
          <w:rFonts w:ascii="Arial" w:hAnsi="Arial" w:cs="Arial"/>
          <w:bCs/>
          <w:sz w:val="20"/>
          <w:szCs w:val="20"/>
          <w:lang w:val="en-GB"/>
        </w:rPr>
        <w:t>.</w:t>
      </w:r>
    </w:p>
    <w:p w14:paraId="6714BE76" w14:textId="16B8E680" w:rsidR="007511F3" w:rsidRPr="007C4563" w:rsidRDefault="007511F3" w:rsidP="00800F55">
      <w:pPr>
        <w:pStyle w:val="Heading1"/>
        <w:suppressAutoHyphens/>
        <w:ind w:left="1418" w:hanging="1418"/>
        <w:jc w:val="both"/>
        <w:rPr>
          <w:rFonts w:ascii="Arial" w:hAnsi="Arial" w:cs="Arial"/>
          <w:sz w:val="20"/>
          <w:szCs w:val="20"/>
          <w:lang w:val="en-GB"/>
        </w:rPr>
      </w:pPr>
      <w:r w:rsidRPr="007C4563">
        <w:rPr>
          <w:rFonts w:ascii="Arial" w:hAnsi="Arial" w:cs="Arial"/>
          <w:sz w:val="20"/>
          <w:szCs w:val="20"/>
          <w:lang w:val="en-GB"/>
        </w:rPr>
        <w:t>BM20</w:t>
      </w:r>
      <w:r w:rsidR="006240AD" w:rsidRPr="007C4563">
        <w:rPr>
          <w:rFonts w:ascii="Arial" w:hAnsi="Arial" w:cs="Arial"/>
          <w:sz w:val="20"/>
          <w:szCs w:val="20"/>
          <w:lang w:val="en-GB"/>
        </w:rPr>
        <w:t>21</w:t>
      </w:r>
      <w:r w:rsidRPr="007C4563">
        <w:rPr>
          <w:rFonts w:ascii="Arial" w:hAnsi="Arial" w:cs="Arial"/>
          <w:sz w:val="20"/>
          <w:szCs w:val="20"/>
          <w:lang w:val="en-GB"/>
        </w:rPr>
        <w:t>/1</w:t>
      </w:r>
      <w:r w:rsidR="006240AD" w:rsidRPr="007C4563">
        <w:rPr>
          <w:rFonts w:ascii="Arial" w:hAnsi="Arial" w:cs="Arial"/>
          <w:sz w:val="20"/>
          <w:szCs w:val="20"/>
          <w:lang w:val="en-GB"/>
        </w:rPr>
        <w:t>5</w:t>
      </w:r>
      <w:r w:rsidRPr="007C4563">
        <w:rPr>
          <w:rFonts w:ascii="Arial" w:hAnsi="Arial" w:cs="Arial"/>
          <w:sz w:val="20"/>
          <w:szCs w:val="20"/>
          <w:lang w:val="en-GB"/>
        </w:rPr>
        <w:tab/>
        <w:t>Treasurer’s Report</w:t>
      </w:r>
    </w:p>
    <w:p w14:paraId="3D38BEBF" w14:textId="738E3B18" w:rsidR="007511F3" w:rsidRPr="007C4563" w:rsidRDefault="007511F3" w:rsidP="00800F55">
      <w:pPr>
        <w:pStyle w:val="BulletA"/>
        <w:suppressAutoHyphens/>
        <w:ind w:left="618"/>
        <w:jc w:val="both"/>
        <w:rPr>
          <w:rFonts w:ascii="Arial" w:hAnsi="Arial" w:cs="Arial"/>
          <w:sz w:val="20"/>
          <w:szCs w:val="20"/>
          <w:lang w:val="en-GB"/>
        </w:rPr>
      </w:pPr>
      <w:r w:rsidRPr="007C4563">
        <w:rPr>
          <w:rFonts w:ascii="Arial" w:hAnsi="Arial" w:cs="Arial"/>
          <w:sz w:val="20"/>
          <w:szCs w:val="20"/>
          <w:lang w:val="en-GB"/>
        </w:rPr>
        <w:t xml:space="preserve">The </w:t>
      </w:r>
      <w:r w:rsidRPr="007C4563">
        <w:rPr>
          <w:rFonts w:ascii="Arial" w:hAnsi="Arial" w:cs="Arial"/>
          <w:i/>
          <w:iCs/>
          <w:sz w:val="20"/>
          <w:szCs w:val="20"/>
          <w:lang w:val="en-GB"/>
        </w:rPr>
        <w:t xml:space="preserve">Treasurer, </w:t>
      </w:r>
      <w:r w:rsidRPr="007C4563">
        <w:rPr>
          <w:rFonts w:ascii="Arial" w:hAnsi="Arial" w:cs="Arial"/>
          <w:sz w:val="20"/>
          <w:szCs w:val="20"/>
          <w:lang w:val="en-GB"/>
        </w:rPr>
        <w:t>Prof. Paul Foster, spoke to his circulated report and draft Financial Statements of the Society Accounts for the year end</w:t>
      </w:r>
      <w:r w:rsidR="004D07F2" w:rsidRPr="007C4563">
        <w:rPr>
          <w:rFonts w:ascii="Arial" w:hAnsi="Arial" w:cs="Arial"/>
          <w:sz w:val="20"/>
          <w:szCs w:val="20"/>
          <w:lang w:val="en-GB"/>
        </w:rPr>
        <w:t>ing on</w:t>
      </w:r>
      <w:r w:rsidRPr="007C4563">
        <w:rPr>
          <w:rFonts w:ascii="Arial" w:hAnsi="Arial" w:cs="Arial"/>
          <w:sz w:val="20"/>
          <w:szCs w:val="20"/>
          <w:lang w:val="en-GB"/>
        </w:rPr>
        <w:t xml:space="preserve"> 31</w:t>
      </w:r>
      <w:r w:rsidRPr="007C4563">
        <w:rPr>
          <w:rFonts w:ascii="Arial" w:hAnsi="Arial" w:cs="Arial"/>
          <w:sz w:val="20"/>
          <w:szCs w:val="20"/>
          <w:vertAlign w:val="superscript"/>
          <w:lang w:val="en-GB"/>
        </w:rPr>
        <w:t>st</w:t>
      </w:r>
      <w:r w:rsidRPr="007C4563">
        <w:rPr>
          <w:rFonts w:ascii="Arial" w:hAnsi="Arial" w:cs="Arial"/>
          <w:sz w:val="20"/>
          <w:szCs w:val="20"/>
          <w:lang w:val="en-GB"/>
        </w:rPr>
        <w:t xml:space="preserve"> May, 20</w:t>
      </w:r>
      <w:r w:rsidR="003C7DBB" w:rsidRPr="007C4563">
        <w:rPr>
          <w:rFonts w:ascii="Arial" w:hAnsi="Arial" w:cs="Arial"/>
          <w:sz w:val="20"/>
          <w:szCs w:val="20"/>
          <w:lang w:val="en-GB"/>
        </w:rPr>
        <w:t>21</w:t>
      </w:r>
      <w:r w:rsidRPr="007C4563">
        <w:rPr>
          <w:rFonts w:ascii="Arial" w:hAnsi="Arial" w:cs="Arial"/>
          <w:sz w:val="20"/>
          <w:szCs w:val="20"/>
          <w:lang w:val="en-GB"/>
        </w:rPr>
        <w:t xml:space="preserve">. </w:t>
      </w:r>
    </w:p>
    <w:p w14:paraId="51D58EF0" w14:textId="7D29C063" w:rsidR="003A793C" w:rsidRPr="00800F55" w:rsidRDefault="007511F3" w:rsidP="00800F55">
      <w:pPr>
        <w:pStyle w:val="Heading1"/>
        <w:suppressAutoHyphens/>
        <w:ind w:left="1418" w:hanging="1418"/>
        <w:jc w:val="both"/>
        <w:rPr>
          <w:rFonts w:ascii="Arial" w:hAnsi="Arial" w:cs="Arial"/>
          <w:sz w:val="20"/>
          <w:szCs w:val="20"/>
          <w:lang w:val="en-GB"/>
        </w:rPr>
      </w:pPr>
      <w:r w:rsidRPr="007C4563">
        <w:rPr>
          <w:rFonts w:ascii="Arial" w:hAnsi="Arial" w:cs="Arial"/>
          <w:sz w:val="20"/>
          <w:szCs w:val="20"/>
          <w:lang w:val="en-GB"/>
        </w:rPr>
        <w:t>BM20</w:t>
      </w:r>
      <w:r w:rsidR="006240AD" w:rsidRPr="007C4563">
        <w:rPr>
          <w:rFonts w:ascii="Arial" w:hAnsi="Arial" w:cs="Arial"/>
          <w:sz w:val="20"/>
          <w:szCs w:val="20"/>
          <w:lang w:val="en-GB"/>
        </w:rPr>
        <w:t>21</w:t>
      </w:r>
      <w:r w:rsidRPr="007C4563">
        <w:rPr>
          <w:rFonts w:ascii="Arial" w:hAnsi="Arial" w:cs="Arial"/>
          <w:sz w:val="20"/>
          <w:szCs w:val="20"/>
          <w:lang w:val="en-GB"/>
        </w:rPr>
        <w:t>/16</w:t>
      </w:r>
      <w:r w:rsidRPr="007C4563">
        <w:rPr>
          <w:rFonts w:ascii="Arial" w:hAnsi="Arial" w:cs="Arial"/>
          <w:sz w:val="20"/>
          <w:szCs w:val="20"/>
          <w:lang w:val="en-GB"/>
        </w:rPr>
        <w:tab/>
        <w:t>Editors’ Reports</w:t>
      </w:r>
    </w:p>
    <w:p w14:paraId="043C1846" w14:textId="70D791BA" w:rsidR="006240AD" w:rsidRDefault="006240AD" w:rsidP="00975411">
      <w:pPr>
        <w:pStyle w:val="BulletA"/>
        <w:numPr>
          <w:ilvl w:val="0"/>
          <w:numId w:val="2"/>
        </w:numPr>
        <w:suppressAutoHyphens/>
        <w:jc w:val="both"/>
        <w:rPr>
          <w:rFonts w:ascii="Arial" w:hAnsi="Arial" w:cs="Arial"/>
          <w:sz w:val="20"/>
          <w:szCs w:val="20"/>
          <w:lang w:val="en-GB"/>
        </w:rPr>
      </w:pPr>
      <w:r w:rsidRPr="007C4563">
        <w:rPr>
          <w:rFonts w:ascii="Arial" w:hAnsi="Arial" w:cs="Arial"/>
          <w:sz w:val="20"/>
          <w:szCs w:val="20"/>
          <w:lang w:val="en-GB"/>
        </w:rPr>
        <w:t>Prof.</w:t>
      </w:r>
      <w:r w:rsidR="007511F3" w:rsidRPr="007C4563">
        <w:rPr>
          <w:rFonts w:ascii="Arial" w:hAnsi="Arial" w:cs="Arial"/>
          <w:sz w:val="20"/>
          <w:szCs w:val="20"/>
          <w:lang w:val="en-GB"/>
        </w:rPr>
        <w:t xml:space="preserve"> Simon Gathercole (</w:t>
      </w:r>
      <w:r w:rsidR="007511F3" w:rsidRPr="007C4563">
        <w:rPr>
          <w:rFonts w:ascii="Arial" w:hAnsi="Arial" w:cs="Arial"/>
          <w:i/>
          <w:iCs/>
          <w:sz w:val="20"/>
          <w:szCs w:val="20"/>
          <w:lang w:val="en-GB"/>
        </w:rPr>
        <w:t>Secretary to the Board and Journal Editor</w:t>
      </w:r>
      <w:r w:rsidR="007511F3" w:rsidRPr="007C4563">
        <w:rPr>
          <w:rFonts w:ascii="Arial" w:hAnsi="Arial" w:cs="Arial"/>
          <w:sz w:val="20"/>
          <w:szCs w:val="20"/>
          <w:lang w:val="en-GB"/>
        </w:rPr>
        <w:t xml:space="preserve">) offered a summary of </w:t>
      </w:r>
      <w:r w:rsidR="003A793C" w:rsidRPr="007C4563">
        <w:rPr>
          <w:rFonts w:ascii="Arial" w:hAnsi="Arial" w:cs="Arial"/>
          <w:sz w:val="20"/>
          <w:szCs w:val="20"/>
          <w:lang w:val="en-GB"/>
        </w:rPr>
        <w:t xml:space="preserve">the circulated report regarding </w:t>
      </w:r>
      <w:r w:rsidR="007511F3" w:rsidRPr="007C4563">
        <w:rPr>
          <w:rFonts w:ascii="Arial" w:hAnsi="Arial" w:cs="Arial"/>
          <w:sz w:val="20"/>
          <w:szCs w:val="20"/>
          <w:lang w:val="en-GB"/>
        </w:rPr>
        <w:t xml:space="preserve">the activity of the journal over the course of the past year. </w:t>
      </w:r>
      <w:r w:rsidR="004D07F2" w:rsidRPr="007C4563">
        <w:rPr>
          <w:rFonts w:ascii="Arial" w:hAnsi="Arial" w:cs="Arial"/>
          <w:sz w:val="20"/>
          <w:szCs w:val="20"/>
          <w:lang w:val="en-GB"/>
        </w:rPr>
        <w:t xml:space="preserve">He pointed out the extended </w:t>
      </w:r>
      <w:r w:rsidR="00D85BA7" w:rsidRPr="007C4563">
        <w:rPr>
          <w:rFonts w:ascii="Arial" w:hAnsi="Arial" w:cs="Arial"/>
          <w:sz w:val="20"/>
          <w:szCs w:val="20"/>
          <w:lang w:val="en-GB"/>
        </w:rPr>
        <w:t>editorial</w:t>
      </w:r>
      <w:r w:rsidR="004D07F2" w:rsidRPr="007C4563">
        <w:rPr>
          <w:rFonts w:ascii="Arial" w:hAnsi="Arial" w:cs="Arial"/>
          <w:sz w:val="20"/>
          <w:szCs w:val="20"/>
          <w:lang w:val="en-GB"/>
        </w:rPr>
        <w:t xml:space="preserve"> board of the journal and thanked everyone who had </w:t>
      </w:r>
      <w:r w:rsidR="005F3003" w:rsidRPr="007C4563">
        <w:rPr>
          <w:rFonts w:ascii="Arial" w:hAnsi="Arial" w:cs="Arial"/>
          <w:sz w:val="20"/>
          <w:szCs w:val="20"/>
          <w:lang w:val="en-GB"/>
        </w:rPr>
        <w:t>agreed to serve in this function</w:t>
      </w:r>
      <w:r w:rsidR="00D85BA7" w:rsidRPr="007C4563">
        <w:rPr>
          <w:rFonts w:ascii="Arial" w:hAnsi="Arial" w:cs="Arial"/>
          <w:sz w:val="20"/>
          <w:szCs w:val="20"/>
          <w:lang w:val="en-GB"/>
        </w:rPr>
        <w:t xml:space="preserve"> (2.3 in the report)</w:t>
      </w:r>
      <w:r w:rsidR="005F3003" w:rsidRPr="007C4563">
        <w:rPr>
          <w:rFonts w:ascii="Arial" w:hAnsi="Arial" w:cs="Arial"/>
          <w:sz w:val="20"/>
          <w:szCs w:val="20"/>
          <w:lang w:val="en-GB"/>
        </w:rPr>
        <w:t xml:space="preserve">. </w:t>
      </w:r>
      <w:r w:rsidR="004D07F2" w:rsidRPr="007C4563">
        <w:rPr>
          <w:rFonts w:ascii="Arial" w:hAnsi="Arial" w:cs="Arial"/>
          <w:sz w:val="20"/>
          <w:szCs w:val="20"/>
          <w:lang w:val="en-GB"/>
        </w:rPr>
        <w:t>Questions by the membership were answered and individual figures explained. Prof. Gathercole invited members to consider and recommend in particular excellent contributions by female colleagues.</w:t>
      </w:r>
    </w:p>
    <w:p w14:paraId="18FE9278" w14:textId="77777777" w:rsidR="000B7D67" w:rsidRPr="007C4563" w:rsidRDefault="000B7D67" w:rsidP="000B7D67">
      <w:pPr>
        <w:pStyle w:val="BulletA"/>
        <w:suppressAutoHyphens/>
        <w:ind w:left="621"/>
        <w:jc w:val="both"/>
        <w:rPr>
          <w:rFonts w:ascii="Arial" w:hAnsi="Arial" w:cs="Arial"/>
          <w:sz w:val="20"/>
          <w:szCs w:val="20"/>
          <w:lang w:val="en-GB"/>
        </w:rPr>
      </w:pPr>
    </w:p>
    <w:p w14:paraId="620F7E09" w14:textId="6FBE5F2B" w:rsidR="007511F3" w:rsidRPr="007C4563" w:rsidRDefault="006240AD" w:rsidP="00975411">
      <w:pPr>
        <w:pStyle w:val="BulletA"/>
        <w:numPr>
          <w:ilvl w:val="0"/>
          <w:numId w:val="2"/>
        </w:numPr>
        <w:suppressAutoHyphens/>
        <w:jc w:val="both"/>
        <w:rPr>
          <w:rFonts w:ascii="Arial" w:hAnsi="Arial" w:cs="Arial"/>
          <w:sz w:val="20"/>
          <w:szCs w:val="20"/>
          <w:lang w:val="en-GB"/>
        </w:rPr>
      </w:pPr>
      <w:r w:rsidRPr="007C4563">
        <w:rPr>
          <w:rFonts w:ascii="Arial" w:hAnsi="Arial" w:cs="Arial"/>
          <w:sz w:val="20"/>
          <w:szCs w:val="20"/>
          <w:lang w:val="en-GB"/>
        </w:rPr>
        <w:t>Prof. Edward Adams (</w:t>
      </w:r>
      <w:r w:rsidRPr="007C4563">
        <w:rPr>
          <w:rFonts w:ascii="Arial" w:hAnsi="Arial" w:cs="Arial"/>
          <w:i/>
          <w:iCs/>
          <w:sz w:val="20"/>
          <w:szCs w:val="20"/>
          <w:lang w:val="en-GB"/>
        </w:rPr>
        <w:t>General Editor of the Monograph Series</w:t>
      </w:r>
      <w:r w:rsidRPr="007C4563">
        <w:rPr>
          <w:rFonts w:ascii="Arial" w:hAnsi="Arial" w:cs="Arial"/>
          <w:sz w:val="20"/>
          <w:szCs w:val="20"/>
          <w:lang w:val="en-GB"/>
        </w:rPr>
        <w:t xml:space="preserve">) </w:t>
      </w:r>
      <w:r w:rsidR="003A793C" w:rsidRPr="007C4563">
        <w:rPr>
          <w:rFonts w:ascii="Arial" w:hAnsi="Arial" w:cs="Arial"/>
          <w:sz w:val="20"/>
          <w:szCs w:val="20"/>
          <w:lang w:val="en-GB"/>
        </w:rPr>
        <w:t xml:space="preserve">offered a summary of the circulated report regarding the activity of the </w:t>
      </w:r>
      <w:r w:rsidR="004D07F2" w:rsidRPr="007C4563">
        <w:rPr>
          <w:rFonts w:ascii="Arial" w:hAnsi="Arial" w:cs="Arial"/>
          <w:sz w:val="20"/>
          <w:szCs w:val="20"/>
          <w:lang w:val="en-GB"/>
        </w:rPr>
        <w:t>book series</w:t>
      </w:r>
      <w:r w:rsidR="003A793C" w:rsidRPr="007C4563">
        <w:rPr>
          <w:rFonts w:ascii="Arial" w:hAnsi="Arial" w:cs="Arial"/>
          <w:sz w:val="20"/>
          <w:szCs w:val="20"/>
          <w:lang w:val="en-GB"/>
        </w:rPr>
        <w:t xml:space="preserve"> over the course of the past year. </w:t>
      </w:r>
      <w:r w:rsidR="005F3003" w:rsidRPr="007C4563">
        <w:rPr>
          <w:rFonts w:ascii="Arial" w:hAnsi="Arial" w:cs="Arial"/>
          <w:sz w:val="20"/>
          <w:szCs w:val="20"/>
          <w:lang w:val="en-GB"/>
        </w:rPr>
        <w:t>While the submission of excellent dissertations was high, he expressed his hope to receive more submissions from established scholars</w:t>
      </w:r>
      <w:r w:rsidRPr="007C4563">
        <w:rPr>
          <w:rFonts w:ascii="Arial" w:hAnsi="Arial" w:cs="Arial"/>
          <w:sz w:val="20"/>
          <w:szCs w:val="20"/>
          <w:lang w:val="en-GB"/>
        </w:rPr>
        <w:t xml:space="preserve"> </w:t>
      </w:r>
      <w:r w:rsidR="005F3003" w:rsidRPr="007C4563">
        <w:rPr>
          <w:rFonts w:ascii="Arial" w:hAnsi="Arial" w:cs="Arial"/>
          <w:sz w:val="20"/>
          <w:szCs w:val="20"/>
          <w:lang w:val="en-GB"/>
        </w:rPr>
        <w:t>in the future. He thanked everyone on the board for their work and CUP for the cooperation over the year.</w:t>
      </w:r>
    </w:p>
    <w:p w14:paraId="375A52E4" w14:textId="6EE33D9F" w:rsidR="003A793C" w:rsidRPr="007C4563" w:rsidRDefault="007511F3" w:rsidP="00800F55">
      <w:pPr>
        <w:pStyle w:val="Heading1"/>
        <w:suppressAutoHyphens/>
        <w:ind w:left="1418" w:hanging="1418"/>
        <w:jc w:val="both"/>
        <w:rPr>
          <w:rFonts w:ascii="Arial" w:hAnsi="Arial" w:cs="Arial"/>
          <w:sz w:val="20"/>
          <w:szCs w:val="20"/>
          <w:lang w:val="en-GB"/>
        </w:rPr>
      </w:pPr>
      <w:r w:rsidRPr="007C4563">
        <w:rPr>
          <w:rFonts w:ascii="Arial" w:hAnsi="Arial" w:cs="Arial"/>
          <w:sz w:val="20"/>
          <w:szCs w:val="20"/>
          <w:lang w:val="en-GB"/>
        </w:rPr>
        <w:t>BM20</w:t>
      </w:r>
      <w:r w:rsidR="00A3765E" w:rsidRPr="007C4563">
        <w:rPr>
          <w:rFonts w:ascii="Arial" w:hAnsi="Arial" w:cs="Arial"/>
          <w:sz w:val="20"/>
          <w:szCs w:val="20"/>
          <w:lang w:val="en-GB"/>
        </w:rPr>
        <w:t>21</w:t>
      </w:r>
      <w:r w:rsidRPr="007C4563">
        <w:rPr>
          <w:rFonts w:ascii="Arial" w:hAnsi="Arial" w:cs="Arial"/>
          <w:sz w:val="20"/>
          <w:szCs w:val="20"/>
          <w:lang w:val="en-GB"/>
        </w:rPr>
        <w:t>/17</w:t>
      </w:r>
      <w:r w:rsidRPr="007C4563">
        <w:rPr>
          <w:rFonts w:ascii="Arial" w:hAnsi="Arial" w:cs="Arial"/>
          <w:sz w:val="20"/>
          <w:szCs w:val="20"/>
          <w:lang w:val="en-GB"/>
        </w:rPr>
        <w:tab/>
        <w:t>Future General Meetings</w:t>
      </w:r>
    </w:p>
    <w:p w14:paraId="2C917A8C" w14:textId="23F71812" w:rsidR="001C4C50" w:rsidRDefault="003A793C" w:rsidP="00975411">
      <w:pPr>
        <w:ind w:left="630"/>
        <w:jc w:val="both"/>
        <w:rPr>
          <w:rFonts w:ascii="Arial" w:hAnsi="Arial" w:cs="Arial"/>
          <w:sz w:val="20"/>
          <w:szCs w:val="20"/>
          <w:lang w:val="en-GB" w:eastAsia="en-GB"/>
        </w:rPr>
      </w:pPr>
      <w:r w:rsidRPr="007C4563">
        <w:rPr>
          <w:rFonts w:ascii="Arial" w:hAnsi="Arial" w:cs="Arial"/>
          <w:sz w:val="20"/>
          <w:szCs w:val="20"/>
          <w:lang w:val="en-GB" w:eastAsia="en-GB"/>
        </w:rPr>
        <w:t xml:space="preserve">The </w:t>
      </w:r>
      <w:r w:rsidRPr="007C4563">
        <w:rPr>
          <w:rFonts w:ascii="Arial" w:hAnsi="Arial" w:cs="Arial"/>
          <w:i/>
          <w:iCs/>
          <w:sz w:val="20"/>
          <w:szCs w:val="20"/>
          <w:lang w:val="en-GB" w:eastAsia="en-GB"/>
        </w:rPr>
        <w:t>Secretary</w:t>
      </w:r>
      <w:r w:rsidR="00D85BA7" w:rsidRPr="007C4563">
        <w:rPr>
          <w:rFonts w:ascii="Arial" w:hAnsi="Arial" w:cs="Arial"/>
          <w:iCs/>
          <w:sz w:val="20"/>
          <w:szCs w:val="20"/>
          <w:lang w:val="en-GB" w:eastAsia="en-GB"/>
        </w:rPr>
        <w:t>, Prof. Todd D. Still,</w:t>
      </w:r>
      <w:r w:rsidRPr="007C4563">
        <w:rPr>
          <w:rFonts w:ascii="Arial" w:hAnsi="Arial" w:cs="Arial"/>
          <w:i/>
          <w:iCs/>
          <w:sz w:val="20"/>
          <w:szCs w:val="20"/>
          <w:lang w:val="en-GB" w:eastAsia="en-GB"/>
        </w:rPr>
        <w:t xml:space="preserve"> </w:t>
      </w:r>
      <w:r w:rsidRPr="007C4563">
        <w:rPr>
          <w:rFonts w:ascii="Arial" w:hAnsi="Arial" w:cs="Arial"/>
          <w:sz w:val="20"/>
          <w:szCs w:val="20"/>
          <w:lang w:val="en-GB" w:eastAsia="en-GB"/>
        </w:rPr>
        <w:t>reported to the Society the proposed locations and dates for future General Meetings</w:t>
      </w:r>
      <w:r w:rsidR="001C4C50" w:rsidRPr="007C4563">
        <w:rPr>
          <w:rFonts w:ascii="Arial" w:hAnsi="Arial" w:cs="Arial"/>
          <w:sz w:val="20"/>
          <w:szCs w:val="20"/>
          <w:lang w:val="en-GB" w:eastAsia="en-GB"/>
        </w:rPr>
        <w:t xml:space="preserve"> in Rome (2023); Melbourne (2024); Vancouver (2025) and Regensburg (2026), expressing appreciation to colleagues, not least in the proposed venues, for their flexibility and hospitality in the planning process, made all the more complex by COVID-19 concerns and constraints.</w:t>
      </w:r>
    </w:p>
    <w:p w14:paraId="59632116" w14:textId="77777777" w:rsidR="000B7D67" w:rsidRPr="007C4563" w:rsidRDefault="000B7D67" w:rsidP="00975411">
      <w:pPr>
        <w:ind w:left="630"/>
        <w:jc w:val="both"/>
        <w:rPr>
          <w:rFonts w:ascii="Arial" w:hAnsi="Arial" w:cs="Arial"/>
          <w:sz w:val="20"/>
          <w:szCs w:val="20"/>
          <w:lang w:val="en-GB" w:eastAsia="en-GB"/>
        </w:rPr>
      </w:pPr>
    </w:p>
    <w:p w14:paraId="17A2C599" w14:textId="40156435" w:rsidR="003A793C" w:rsidRDefault="001C4C50" w:rsidP="00975411">
      <w:pPr>
        <w:ind w:left="630"/>
        <w:jc w:val="both"/>
        <w:rPr>
          <w:rFonts w:ascii="Arial" w:hAnsi="Arial" w:cs="Arial"/>
          <w:sz w:val="20"/>
          <w:szCs w:val="20"/>
          <w:lang w:val="en-GB" w:eastAsia="en-GB"/>
        </w:rPr>
      </w:pPr>
      <w:r w:rsidRPr="007C4563">
        <w:rPr>
          <w:rFonts w:ascii="Arial" w:hAnsi="Arial" w:cs="Arial"/>
          <w:sz w:val="20"/>
          <w:szCs w:val="20"/>
          <w:lang w:val="en-GB" w:eastAsia="en-GB"/>
        </w:rPr>
        <w:t xml:space="preserve">The </w:t>
      </w:r>
      <w:r w:rsidRPr="007C4563">
        <w:rPr>
          <w:rFonts w:ascii="Arial" w:hAnsi="Arial" w:cs="Arial"/>
          <w:i/>
          <w:sz w:val="20"/>
          <w:szCs w:val="20"/>
          <w:lang w:val="en-GB" w:eastAsia="en-GB"/>
        </w:rPr>
        <w:t xml:space="preserve">Secretary </w:t>
      </w:r>
      <w:r w:rsidRPr="007C4563">
        <w:rPr>
          <w:rFonts w:ascii="Arial" w:hAnsi="Arial" w:cs="Arial"/>
          <w:sz w:val="20"/>
          <w:szCs w:val="20"/>
          <w:lang w:val="en-GB" w:eastAsia="en-GB"/>
        </w:rPr>
        <w:t>informed the membership of an offer from Leuven to host the 76</w:t>
      </w:r>
      <w:r w:rsidRPr="007C4563">
        <w:rPr>
          <w:rFonts w:ascii="Arial" w:hAnsi="Arial" w:cs="Arial"/>
          <w:sz w:val="20"/>
          <w:szCs w:val="20"/>
          <w:vertAlign w:val="superscript"/>
          <w:lang w:val="en-GB" w:eastAsia="en-GB"/>
        </w:rPr>
        <w:t>th</w:t>
      </w:r>
      <w:r w:rsidRPr="007C4563">
        <w:rPr>
          <w:rFonts w:ascii="Arial" w:hAnsi="Arial" w:cs="Arial"/>
          <w:sz w:val="20"/>
          <w:szCs w:val="20"/>
          <w:lang w:val="en-GB" w:eastAsia="en-GB"/>
        </w:rPr>
        <w:t xml:space="preserve"> General Meeting and invited Prof. </w:t>
      </w:r>
      <w:r w:rsidR="00FC3413" w:rsidRPr="007C4563">
        <w:rPr>
          <w:rFonts w:ascii="Arial" w:hAnsi="Arial" w:cs="Arial"/>
          <w:sz w:val="20"/>
          <w:szCs w:val="20"/>
          <w:lang w:val="en-GB" w:eastAsia="en-GB"/>
        </w:rPr>
        <w:t xml:space="preserve">Joseph </w:t>
      </w:r>
      <w:proofErr w:type="spellStart"/>
      <w:r w:rsidRPr="007C4563">
        <w:rPr>
          <w:rFonts w:ascii="Arial" w:hAnsi="Arial" w:cs="Arial"/>
          <w:sz w:val="20"/>
          <w:szCs w:val="20"/>
          <w:lang w:val="en-GB" w:eastAsia="en-GB"/>
        </w:rPr>
        <w:t>Verheyden</w:t>
      </w:r>
      <w:proofErr w:type="spellEnd"/>
      <w:r w:rsidRPr="007C4563">
        <w:rPr>
          <w:rFonts w:ascii="Arial" w:hAnsi="Arial" w:cs="Arial"/>
          <w:sz w:val="20"/>
          <w:szCs w:val="20"/>
          <w:lang w:val="en-GB" w:eastAsia="en-GB"/>
        </w:rPr>
        <w:t xml:space="preserve"> from KU Leuven to extend an invitation to the Society.</w:t>
      </w:r>
      <w:r w:rsidR="00830802" w:rsidRPr="007C4563">
        <w:rPr>
          <w:rFonts w:ascii="Arial" w:hAnsi="Arial" w:cs="Arial"/>
          <w:sz w:val="20"/>
          <w:szCs w:val="20"/>
          <w:lang w:val="en-GB" w:eastAsia="en-GB"/>
        </w:rPr>
        <w:t xml:space="preserve"> Prof. </w:t>
      </w:r>
      <w:proofErr w:type="spellStart"/>
      <w:r w:rsidR="00830802" w:rsidRPr="007C4563">
        <w:rPr>
          <w:rFonts w:ascii="Arial" w:hAnsi="Arial" w:cs="Arial"/>
          <w:sz w:val="20"/>
          <w:szCs w:val="20"/>
          <w:lang w:val="en-GB" w:eastAsia="en-GB"/>
        </w:rPr>
        <w:t>Verheyden</w:t>
      </w:r>
      <w:proofErr w:type="spellEnd"/>
      <w:r w:rsidR="00830802" w:rsidRPr="007C4563">
        <w:rPr>
          <w:rFonts w:ascii="Arial" w:hAnsi="Arial" w:cs="Arial"/>
          <w:sz w:val="20"/>
          <w:szCs w:val="20"/>
          <w:lang w:val="en-GB" w:eastAsia="en-GB"/>
        </w:rPr>
        <w:t xml:space="preserve"> assured the membership of the local support of the invitation by the Faculty’s Dean and the Rector of the University to host the meeting again next year and gave initial details of an in-person </w:t>
      </w:r>
      <w:r w:rsidR="0031151D" w:rsidRPr="007C4563">
        <w:rPr>
          <w:rFonts w:ascii="Arial" w:hAnsi="Arial" w:cs="Arial"/>
          <w:sz w:val="20"/>
          <w:szCs w:val="20"/>
          <w:lang w:val="en-GB" w:eastAsia="en-GB"/>
        </w:rPr>
        <w:t>gathering</w:t>
      </w:r>
      <w:r w:rsidR="00830802" w:rsidRPr="007C4563">
        <w:rPr>
          <w:rFonts w:ascii="Arial" w:hAnsi="Arial" w:cs="Arial"/>
          <w:sz w:val="20"/>
          <w:szCs w:val="20"/>
          <w:lang w:val="en-GB" w:eastAsia="en-GB"/>
        </w:rPr>
        <w:t>. The membership accepted the invitation by vote of acclamation.</w:t>
      </w:r>
      <w:r w:rsidR="006543D9" w:rsidRPr="007C4563">
        <w:rPr>
          <w:rFonts w:ascii="Arial" w:hAnsi="Arial" w:cs="Arial"/>
          <w:sz w:val="20"/>
          <w:szCs w:val="20"/>
          <w:lang w:val="en-GB" w:eastAsia="en-GB"/>
        </w:rPr>
        <w:t xml:space="preserve"> </w:t>
      </w:r>
      <w:r w:rsidR="006543D9" w:rsidRPr="007C4563">
        <w:rPr>
          <w:rFonts w:ascii="Arial" w:hAnsi="Arial" w:cs="Arial"/>
          <w:i/>
          <w:sz w:val="20"/>
          <w:szCs w:val="20"/>
          <w:lang w:val="en-GB" w:eastAsia="en-GB"/>
        </w:rPr>
        <w:t>President</w:t>
      </w:r>
      <w:r w:rsidR="006543D9" w:rsidRPr="007C4563">
        <w:rPr>
          <w:rFonts w:ascii="Arial" w:hAnsi="Arial" w:cs="Arial"/>
          <w:sz w:val="20"/>
          <w:szCs w:val="20"/>
          <w:lang w:val="en-GB" w:eastAsia="en-GB"/>
        </w:rPr>
        <w:t xml:space="preserve"> Mitchell thanked Prof. </w:t>
      </w:r>
      <w:proofErr w:type="spellStart"/>
      <w:r w:rsidR="006543D9" w:rsidRPr="007C4563">
        <w:rPr>
          <w:rFonts w:ascii="Arial" w:hAnsi="Arial" w:cs="Arial"/>
          <w:sz w:val="20"/>
          <w:szCs w:val="20"/>
          <w:lang w:val="en-GB" w:eastAsia="en-GB"/>
        </w:rPr>
        <w:t>Verheyden</w:t>
      </w:r>
      <w:proofErr w:type="spellEnd"/>
      <w:r w:rsidR="006543D9" w:rsidRPr="007C4563">
        <w:rPr>
          <w:rFonts w:ascii="Arial" w:hAnsi="Arial" w:cs="Arial"/>
          <w:sz w:val="20"/>
          <w:szCs w:val="20"/>
          <w:lang w:val="en-GB" w:eastAsia="en-GB"/>
        </w:rPr>
        <w:t xml:space="preserve"> on behalf of the Committee and membership.</w:t>
      </w:r>
    </w:p>
    <w:p w14:paraId="54130788" w14:textId="77777777" w:rsidR="000B7D67" w:rsidRPr="007C4563" w:rsidRDefault="000B7D67" w:rsidP="00975411">
      <w:pPr>
        <w:ind w:left="630"/>
        <w:jc w:val="both"/>
        <w:rPr>
          <w:rFonts w:ascii="Arial" w:hAnsi="Arial" w:cs="Arial"/>
          <w:sz w:val="20"/>
          <w:szCs w:val="20"/>
          <w:lang w:val="en-GB" w:eastAsia="en-GB"/>
        </w:rPr>
      </w:pPr>
    </w:p>
    <w:p w14:paraId="2BBC4F76" w14:textId="7914C9FD" w:rsidR="003A793C" w:rsidRDefault="00830802" w:rsidP="00975411">
      <w:pPr>
        <w:ind w:left="630"/>
        <w:jc w:val="both"/>
        <w:rPr>
          <w:rFonts w:ascii="Arial" w:hAnsi="Arial" w:cs="Arial"/>
          <w:sz w:val="20"/>
          <w:szCs w:val="20"/>
          <w:lang w:val="en-GB" w:eastAsia="en-GB"/>
        </w:rPr>
      </w:pPr>
      <w:r w:rsidRPr="007C4563">
        <w:rPr>
          <w:rFonts w:ascii="Arial" w:hAnsi="Arial" w:cs="Arial"/>
          <w:sz w:val="20"/>
          <w:szCs w:val="20"/>
          <w:lang w:val="en-GB" w:eastAsia="en-GB"/>
        </w:rPr>
        <w:t>The future General Meetings of the Society are thus planned as follows:</w:t>
      </w:r>
    </w:p>
    <w:p w14:paraId="2D95EA18" w14:textId="77777777" w:rsidR="000B7D67" w:rsidRPr="007C4563" w:rsidRDefault="000B7D67" w:rsidP="00975411">
      <w:pPr>
        <w:ind w:left="630"/>
        <w:jc w:val="both"/>
        <w:rPr>
          <w:rFonts w:ascii="Arial" w:hAnsi="Arial" w:cs="Arial"/>
          <w:sz w:val="20"/>
          <w:szCs w:val="20"/>
          <w:lang w:val="en-GB" w:eastAsia="en-GB"/>
        </w:rPr>
      </w:pPr>
    </w:p>
    <w:p w14:paraId="246D9051" w14:textId="233C17CC" w:rsidR="003A793C" w:rsidRPr="007C4563" w:rsidRDefault="003A793C" w:rsidP="00975411">
      <w:pPr>
        <w:pStyle w:val="Body"/>
        <w:spacing w:after="120"/>
        <w:ind w:left="630"/>
        <w:jc w:val="both"/>
        <w:rPr>
          <w:rFonts w:ascii="Arial" w:hAnsi="Arial" w:cs="Arial"/>
          <w:sz w:val="20"/>
          <w:szCs w:val="20"/>
          <w:lang w:val="en-GB"/>
        </w:rPr>
      </w:pPr>
      <w:r w:rsidRPr="007C4563">
        <w:rPr>
          <w:rFonts w:ascii="Arial" w:hAnsi="Arial" w:cs="Arial"/>
          <w:i/>
          <w:sz w:val="20"/>
          <w:szCs w:val="20"/>
          <w:lang w:val="en-GB"/>
        </w:rPr>
        <w:t>2022</w:t>
      </w:r>
      <w:r w:rsidRPr="007C4563">
        <w:rPr>
          <w:rFonts w:ascii="Arial" w:hAnsi="Arial" w:cs="Arial"/>
          <w:i/>
          <w:sz w:val="20"/>
          <w:szCs w:val="20"/>
          <w:lang w:val="en-GB"/>
        </w:rPr>
        <w:tab/>
      </w:r>
      <w:r w:rsidRPr="007C4563">
        <w:rPr>
          <w:rFonts w:ascii="Arial" w:hAnsi="Arial" w:cs="Arial"/>
          <w:iCs/>
          <w:sz w:val="20"/>
          <w:szCs w:val="20"/>
          <w:lang w:val="en-GB"/>
        </w:rPr>
        <w:t>Leuven (2</w:t>
      </w:r>
      <w:r w:rsidR="005F3003" w:rsidRPr="007C4563">
        <w:rPr>
          <w:rFonts w:ascii="Arial" w:hAnsi="Arial" w:cs="Arial"/>
          <w:iCs/>
          <w:sz w:val="20"/>
          <w:szCs w:val="20"/>
          <w:lang w:val="en-GB"/>
        </w:rPr>
        <w:t>–</w:t>
      </w:r>
      <w:r w:rsidRPr="007C4563">
        <w:rPr>
          <w:rFonts w:ascii="Arial" w:hAnsi="Arial" w:cs="Arial"/>
          <w:iCs/>
          <w:sz w:val="20"/>
          <w:szCs w:val="20"/>
          <w:lang w:val="en-GB"/>
        </w:rPr>
        <w:t>6 August)</w:t>
      </w:r>
    </w:p>
    <w:p w14:paraId="1A463537" w14:textId="76D72C3C" w:rsidR="003A793C" w:rsidRPr="007C4563" w:rsidRDefault="003A793C" w:rsidP="00975411">
      <w:pPr>
        <w:pStyle w:val="Body"/>
        <w:spacing w:after="120"/>
        <w:ind w:left="630"/>
        <w:jc w:val="both"/>
        <w:rPr>
          <w:rFonts w:ascii="Arial" w:hAnsi="Arial" w:cs="Arial"/>
          <w:iCs/>
          <w:sz w:val="20"/>
          <w:szCs w:val="20"/>
          <w:lang w:val="en-GB"/>
        </w:rPr>
      </w:pPr>
      <w:r w:rsidRPr="007C4563">
        <w:rPr>
          <w:rFonts w:ascii="Arial" w:hAnsi="Arial" w:cs="Arial"/>
          <w:i/>
          <w:sz w:val="20"/>
          <w:szCs w:val="20"/>
          <w:lang w:val="en-GB"/>
        </w:rPr>
        <w:t>2023</w:t>
      </w:r>
      <w:r w:rsidRPr="007C4563">
        <w:rPr>
          <w:rFonts w:ascii="Arial" w:hAnsi="Arial" w:cs="Arial"/>
          <w:i/>
          <w:sz w:val="20"/>
          <w:szCs w:val="20"/>
          <w:lang w:val="en-GB"/>
        </w:rPr>
        <w:tab/>
      </w:r>
      <w:r w:rsidRPr="007C4563">
        <w:rPr>
          <w:rFonts w:ascii="Arial" w:hAnsi="Arial" w:cs="Arial"/>
          <w:iCs/>
          <w:sz w:val="20"/>
          <w:szCs w:val="20"/>
          <w:lang w:val="en-GB"/>
        </w:rPr>
        <w:t>Rome (25</w:t>
      </w:r>
      <w:r w:rsidR="005F3003" w:rsidRPr="007C4563">
        <w:rPr>
          <w:rFonts w:ascii="Arial" w:hAnsi="Arial" w:cs="Arial"/>
          <w:iCs/>
          <w:sz w:val="20"/>
          <w:szCs w:val="20"/>
          <w:lang w:val="en-GB"/>
        </w:rPr>
        <w:t>–</w:t>
      </w:r>
      <w:r w:rsidRPr="007C4563">
        <w:rPr>
          <w:rFonts w:ascii="Arial" w:hAnsi="Arial" w:cs="Arial"/>
          <w:iCs/>
          <w:sz w:val="20"/>
          <w:szCs w:val="20"/>
          <w:lang w:val="en-GB"/>
        </w:rPr>
        <w:t>29 July)</w:t>
      </w:r>
    </w:p>
    <w:p w14:paraId="127444E4" w14:textId="33CFA7E3" w:rsidR="003A793C" w:rsidRPr="007C4563" w:rsidRDefault="003A793C" w:rsidP="00975411">
      <w:pPr>
        <w:pStyle w:val="Body"/>
        <w:spacing w:after="120"/>
        <w:ind w:left="630"/>
        <w:jc w:val="both"/>
        <w:rPr>
          <w:rFonts w:ascii="Arial" w:hAnsi="Arial" w:cs="Arial"/>
          <w:iCs/>
          <w:sz w:val="20"/>
          <w:szCs w:val="20"/>
          <w:lang w:val="en-GB"/>
        </w:rPr>
      </w:pPr>
      <w:r w:rsidRPr="007C4563">
        <w:rPr>
          <w:rFonts w:ascii="Arial" w:hAnsi="Arial" w:cs="Arial"/>
          <w:i/>
          <w:sz w:val="20"/>
          <w:szCs w:val="20"/>
          <w:lang w:val="en-GB"/>
        </w:rPr>
        <w:t>2024</w:t>
      </w:r>
      <w:r w:rsidRPr="007C4563">
        <w:rPr>
          <w:rFonts w:ascii="Arial" w:hAnsi="Arial" w:cs="Arial"/>
          <w:i/>
          <w:sz w:val="20"/>
          <w:szCs w:val="20"/>
          <w:lang w:val="en-GB"/>
        </w:rPr>
        <w:tab/>
      </w:r>
      <w:r w:rsidRPr="007C4563">
        <w:rPr>
          <w:rFonts w:ascii="Arial" w:hAnsi="Arial" w:cs="Arial"/>
          <w:iCs/>
          <w:sz w:val="20"/>
          <w:szCs w:val="20"/>
          <w:lang w:val="en-GB"/>
        </w:rPr>
        <w:t>Melbourne (23</w:t>
      </w:r>
      <w:r w:rsidR="005F3003" w:rsidRPr="007C4563">
        <w:rPr>
          <w:rFonts w:ascii="Arial" w:hAnsi="Arial" w:cs="Arial"/>
          <w:iCs/>
          <w:sz w:val="20"/>
          <w:szCs w:val="20"/>
          <w:lang w:val="en-GB"/>
        </w:rPr>
        <w:t>–</w:t>
      </w:r>
      <w:r w:rsidRPr="007C4563">
        <w:rPr>
          <w:rFonts w:ascii="Arial" w:hAnsi="Arial" w:cs="Arial"/>
          <w:iCs/>
          <w:sz w:val="20"/>
          <w:szCs w:val="20"/>
          <w:lang w:val="en-GB"/>
        </w:rPr>
        <w:t>27 July)</w:t>
      </w:r>
    </w:p>
    <w:p w14:paraId="1183A45D" w14:textId="03268102" w:rsidR="003A793C" w:rsidRPr="007C4563" w:rsidRDefault="003A793C" w:rsidP="00975411">
      <w:pPr>
        <w:pStyle w:val="Body"/>
        <w:spacing w:after="120"/>
        <w:ind w:left="630"/>
        <w:jc w:val="both"/>
        <w:rPr>
          <w:rFonts w:ascii="Arial" w:hAnsi="Arial" w:cs="Arial"/>
          <w:iCs/>
          <w:sz w:val="20"/>
          <w:szCs w:val="20"/>
          <w:lang w:val="en-GB"/>
        </w:rPr>
      </w:pPr>
      <w:r w:rsidRPr="007C4563">
        <w:rPr>
          <w:rFonts w:ascii="Arial" w:hAnsi="Arial" w:cs="Arial"/>
          <w:i/>
          <w:sz w:val="20"/>
          <w:szCs w:val="20"/>
          <w:lang w:val="en-GB"/>
        </w:rPr>
        <w:t>2025</w:t>
      </w:r>
      <w:r w:rsidRPr="007C4563">
        <w:rPr>
          <w:rFonts w:ascii="Arial" w:hAnsi="Arial" w:cs="Arial"/>
          <w:i/>
          <w:sz w:val="20"/>
          <w:szCs w:val="20"/>
          <w:lang w:val="en-GB"/>
        </w:rPr>
        <w:tab/>
      </w:r>
      <w:r w:rsidRPr="007C4563">
        <w:rPr>
          <w:rFonts w:ascii="Arial" w:hAnsi="Arial" w:cs="Arial"/>
          <w:iCs/>
          <w:sz w:val="20"/>
          <w:szCs w:val="20"/>
          <w:lang w:val="en-GB"/>
        </w:rPr>
        <w:t>Vancouver (5</w:t>
      </w:r>
      <w:r w:rsidR="005F3003" w:rsidRPr="007C4563">
        <w:rPr>
          <w:rFonts w:ascii="Arial" w:hAnsi="Arial" w:cs="Arial"/>
          <w:iCs/>
          <w:sz w:val="20"/>
          <w:szCs w:val="20"/>
          <w:lang w:val="en-GB"/>
        </w:rPr>
        <w:t>–</w:t>
      </w:r>
      <w:r w:rsidRPr="007C4563">
        <w:rPr>
          <w:rFonts w:ascii="Arial" w:hAnsi="Arial" w:cs="Arial"/>
          <w:iCs/>
          <w:sz w:val="20"/>
          <w:szCs w:val="20"/>
          <w:lang w:val="en-GB"/>
        </w:rPr>
        <w:t>9 August)</w:t>
      </w:r>
    </w:p>
    <w:p w14:paraId="02454CD8" w14:textId="26FF17AD" w:rsidR="003A793C" w:rsidRPr="007C4563" w:rsidRDefault="003A793C" w:rsidP="00975411">
      <w:pPr>
        <w:pStyle w:val="Body"/>
        <w:spacing w:after="120"/>
        <w:ind w:left="1418" w:hanging="788"/>
        <w:jc w:val="both"/>
        <w:rPr>
          <w:rFonts w:ascii="Arial" w:hAnsi="Arial" w:cs="Arial"/>
          <w:sz w:val="20"/>
          <w:szCs w:val="20"/>
          <w:lang w:val="en-GB"/>
        </w:rPr>
      </w:pPr>
      <w:r w:rsidRPr="007C4563">
        <w:rPr>
          <w:rFonts w:ascii="Arial" w:hAnsi="Arial" w:cs="Arial"/>
          <w:i/>
          <w:sz w:val="20"/>
          <w:szCs w:val="20"/>
          <w:lang w:val="en-GB"/>
        </w:rPr>
        <w:t>2026</w:t>
      </w:r>
      <w:r w:rsidRPr="007C4563">
        <w:rPr>
          <w:rFonts w:ascii="Arial" w:hAnsi="Arial" w:cs="Arial"/>
          <w:i/>
          <w:sz w:val="20"/>
          <w:szCs w:val="20"/>
          <w:lang w:val="en-GB"/>
        </w:rPr>
        <w:tab/>
      </w:r>
      <w:r w:rsidRPr="007C4563">
        <w:rPr>
          <w:rFonts w:ascii="Arial" w:hAnsi="Arial" w:cs="Arial"/>
          <w:iCs/>
          <w:sz w:val="20"/>
          <w:szCs w:val="20"/>
          <w:lang w:val="en-GB"/>
        </w:rPr>
        <w:t>Regensburg (28 July</w:t>
      </w:r>
      <w:r w:rsidR="005F3003" w:rsidRPr="007C4563">
        <w:rPr>
          <w:rFonts w:ascii="Arial" w:hAnsi="Arial" w:cs="Arial"/>
          <w:iCs/>
          <w:sz w:val="20"/>
          <w:szCs w:val="20"/>
          <w:lang w:val="en-GB"/>
        </w:rPr>
        <w:t>–</w:t>
      </w:r>
      <w:r w:rsidRPr="007C4563">
        <w:rPr>
          <w:rFonts w:ascii="Arial" w:hAnsi="Arial" w:cs="Arial"/>
          <w:iCs/>
          <w:sz w:val="20"/>
          <w:szCs w:val="20"/>
          <w:lang w:val="en-GB"/>
        </w:rPr>
        <w:t>1 August)</w:t>
      </w:r>
    </w:p>
    <w:p w14:paraId="3BAF2A55" w14:textId="561A15C8" w:rsidR="007511F3" w:rsidRPr="007C4563" w:rsidRDefault="007511F3" w:rsidP="00800F55">
      <w:pPr>
        <w:pStyle w:val="Heading1"/>
        <w:suppressAutoHyphens/>
        <w:ind w:left="1418" w:hanging="1418"/>
        <w:jc w:val="both"/>
        <w:rPr>
          <w:rFonts w:ascii="Arial" w:hAnsi="Arial" w:cs="Arial"/>
          <w:sz w:val="20"/>
          <w:szCs w:val="20"/>
          <w:lang w:val="en-GB"/>
        </w:rPr>
      </w:pPr>
      <w:r w:rsidRPr="007C4563">
        <w:rPr>
          <w:rFonts w:ascii="Arial" w:hAnsi="Arial" w:cs="Arial"/>
          <w:sz w:val="20"/>
          <w:szCs w:val="20"/>
          <w:lang w:val="en-GB"/>
        </w:rPr>
        <w:t>BM20</w:t>
      </w:r>
      <w:r w:rsidR="00A3765E" w:rsidRPr="007C4563">
        <w:rPr>
          <w:rFonts w:ascii="Arial" w:hAnsi="Arial" w:cs="Arial"/>
          <w:sz w:val="20"/>
          <w:szCs w:val="20"/>
          <w:lang w:val="en-GB"/>
        </w:rPr>
        <w:t>21</w:t>
      </w:r>
      <w:r w:rsidRPr="007C4563">
        <w:rPr>
          <w:rFonts w:ascii="Arial" w:hAnsi="Arial" w:cs="Arial"/>
          <w:sz w:val="20"/>
          <w:szCs w:val="20"/>
          <w:lang w:val="en-GB"/>
        </w:rPr>
        <w:t>/18</w:t>
      </w:r>
      <w:r w:rsidRPr="007C4563">
        <w:rPr>
          <w:rFonts w:ascii="Arial" w:hAnsi="Arial" w:cs="Arial"/>
          <w:sz w:val="20"/>
          <w:szCs w:val="20"/>
          <w:lang w:val="en-GB"/>
        </w:rPr>
        <w:tab/>
        <w:t>Programme of the 7</w:t>
      </w:r>
      <w:r w:rsidR="006240AD" w:rsidRPr="007C4563">
        <w:rPr>
          <w:rFonts w:ascii="Arial" w:hAnsi="Arial" w:cs="Arial"/>
          <w:sz w:val="20"/>
          <w:szCs w:val="20"/>
          <w:lang w:val="en-GB"/>
        </w:rPr>
        <w:t>6</w:t>
      </w:r>
      <w:r w:rsidR="00800F55" w:rsidRPr="00800F55">
        <w:rPr>
          <w:rFonts w:ascii="Arial" w:hAnsi="Arial" w:cs="Arial"/>
          <w:sz w:val="20"/>
          <w:szCs w:val="20"/>
          <w:vertAlign w:val="superscript"/>
          <w:lang w:val="en-GB"/>
        </w:rPr>
        <w:t>th</w:t>
      </w:r>
      <w:r w:rsidR="00800F55">
        <w:rPr>
          <w:rFonts w:ascii="Arial" w:hAnsi="Arial" w:cs="Arial"/>
          <w:sz w:val="20"/>
          <w:szCs w:val="20"/>
          <w:lang w:val="en-GB"/>
        </w:rPr>
        <w:t xml:space="preserve"> </w:t>
      </w:r>
      <w:r w:rsidRPr="007C4563">
        <w:rPr>
          <w:rFonts w:ascii="Arial" w:hAnsi="Arial" w:cs="Arial"/>
          <w:sz w:val="20"/>
          <w:szCs w:val="20"/>
          <w:lang w:val="en-GB"/>
        </w:rPr>
        <w:t>General Meeting in</w:t>
      </w:r>
      <w:r w:rsidR="006240AD" w:rsidRPr="007C4563">
        <w:rPr>
          <w:rFonts w:ascii="Arial" w:hAnsi="Arial" w:cs="Arial"/>
          <w:sz w:val="20"/>
          <w:szCs w:val="20"/>
          <w:lang w:val="en-GB"/>
        </w:rPr>
        <w:t xml:space="preserve"> Leuven</w:t>
      </w:r>
      <w:r w:rsidRPr="007C4563">
        <w:rPr>
          <w:rFonts w:ascii="Arial" w:hAnsi="Arial" w:cs="Arial"/>
          <w:sz w:val="20"/>
          <w:szCs w:val="20"/>
          <w:lang w:val="en-GB"/>
        </w:rPr>
        <w:t xml:space="preserve">, </w:t>
      </w:r>
      <w:r w:rsidR="006240AD" w:rsidRPr="007C4563">
        <w:rPr>
          <w:rFonts w:ascii="Arial" w:hAnsi="Arial" w:cs="Arial"/>
          <w:sz w:val="20"/>
          <w:szCs w:val="20"/>
          <w:lang w:val="en-GB"/>
        </w:rPr>
        <w:t>Belgium</w:t>
      </w:r>
      <w:r w:rsidRPr="007C4563">
        <w:rPr>
          <w:rFonts w:ascii="Arial" w:hAnsi="Arial" w:cs="Arial"/>
          <w:sz w:val="20"/>
          <w:szCs w:val="20"/>
          <w:lang w:val="en-GB"/>
        </w:rPr>
        <w:t xml:space="preserve"> (202</w:t>
      </w:r>
      <w:r w:rsidR="006240AD" w:rsidRPr="007C4563">
        <w:rPr>
          <w:rFonts w:ascii="Arial" w:hAnsi="Arial" w:cs="Arial"/>
          <w:sz w:val="20"/>
          <w:szCs w:val="20"/>
          <w:lang w:val="en-GB"/>
        </w:rPr>
        <w:t>2</w:t>
      </w:r>
      <w:r w:rsidRPr="007C4563">
        <w:rPr>
          <w:rFonts w:ascii="Arial" w:hAnsi="Arial" w:cs="Arial"/>
          <w:sz w:val="20"/>
          <w:szCs w:val="20"/>
          <w:lang w:val="en-GB"/>
        </w:rPr>
        <w:t>)</w:t>
      </w:r>
    </w:p>
    <w:p w14:paraId="49F7D63F" w14:textId="19037A58" w:rsidR="007511F3" w:rsidRPr="007C4563" w:rsidRDefault="007511F3" w:rsidP="00975411">
      <w:pPr>
        <w:suppressAutoHyphens/>
        <w:ind w:left="372" w:hanging="12"/>
        <w:jc w:val="both"/>
        <w:rPr>
          <w:rFonts w:ascii="Arial" w:eastAsia="Verdana" w:hAnsi="Arial" w:cs="Arial"/>
          <w:sz w:val="20"/>
          <w:szCs w:val="20"/>
          <w:lang w:val="en-GB"/>
        </w:rPr>
      </w:pPr>
      <w:r w:rsidRPr="007C4563">
        <w:rPr>
          <w:rFonts w:ascii="Arial" w:hAnsi="Arial" w:cs="Arial"/>
          <w:sz w:val="20"/>
          <w:szCs w:val="20"/>
          <w:lang w:val="en-GB"/>
        </w:rPr>
        <w:t xml:space="preserve">The </w:t>
      </w:r>
      <w:r w:rsidRPr="007C4563">
        <w:rPr>
          <w:rFonts w:ascii="Arial" w:hAnsi="Arial" w:cs="Arial"/>
          <w:i/>
          <w:iCs/>
          <w:sz w:val="20"/>
          <w:szCs w:val="20"/>
          <w:lang w:val="en-GB"/>
        </w:rPr>
        <w:t>Secretary</w:t>
      </w:r>
      <w:r w:rsidRPr="007C4563">
        <w:rPr>
          <w:rFonts w:ascii="Arial" w:hAnsi="Arial" w:cs="Arial"/>
          <w:sz w:val="20"/>
          <w:szCs w:val="20"/>
          <w:lang w:val="en-GB"/>
        </w:rPr>
        <w:t xml:space="preserve"> </w:t>
      </w:r>
      <w:r w:rsidR="00A3765E" w:rsidRPr="007C4563">
        <w:rPr>
          <w:rFonts w:ascii="Arial" w:hAnsi="Arial" w:cs="Arial"/>
          <w:sz w:val="20"/>
          <w:szCs w:val="20"/>
          <w:lang w:val="en-GB"/>
        </w:rPr>
        <w:t>reported the following</w:t>
      </w:r>
      <w:r w:rsidRPr="007C4563">
        <w:rPr>
          <w:rFonts w:ascii="Arial" w:hAnsi="Arial" w:cs="Arial"/>
          <w:sz w:val="20"/>
          <w:szCs w:val="20"/>
          <w:lang w:val="en-GB"/>
        </w:rPr>
        <w:t xml:space="preserve"> in regard to</w:t>
      </w:r>
      <w:r w:rsidR="00A3765E" w:rsidRPr="007C4563">
        <w:rPr>
          <w:rFonts w:ascii="Arial" w:hAnsi="Arial" w:cs="Arial"/>
          <w:sz w:val="20"/>
          <w:szCs w:val="20"/>
          <w:lang w:val="en-GB"/>
        </w:rPr>
        <w:t xml:space="preserve"> the programme of next year’s General Meeting</w:t>
      </w:r>
      <w:r w:rsidRPr="007C4563">
        <w:rPr>
          <w:rFonts w:ascii="Arial" w:hAnsi="Arial" w:cs="Arial"/>
          <w:sz w:val="20"/>
          <w:szCs w:val="20"/>
          <w:lang w:val="en-GB"/>
        </w:rPr>
        <w:t>:</w:t>
      </w:r>
    </w:p>
    <w:p w14:paraId="25F5BBDD" w14:textId="6AD43380" w:rsidR="003C6515" w:rsidRPr="007C4563" w:rsidRDefault="007511F3" w:rsidP="00975411">
      <w:pPr>
        <w:numPr>
          <w:ilvl w:val="0"/>
          <w:numId w:val="6"/>
        </w:numPr>
        <w:suppressAutoHyphens/>
        <w:spacing w:before="120"/>
        <w:ind w:left="1077" w:hanging="357"/>
        <w:jc w:val="both"/>
        <w:rPr>
          <w:rFonts w:ascii="Arial" w:eastAsia="Verdana" w:hAnsi="Arial" w:cs="Arial"/>
          <w:sz w:val="20"/>
          <w:szCs w:val="20"/>
          <w:lang w:val="en-GB"/>
        </w:rPr>
      </w:pPr>
      <w:r w:rsidRPr="007C4563">
        <w:rPr>
          <w:rFonts w:ascii="Arial" w:hAnsi="Arial" w:cs="Arial"/>
          <w:sz w:val="20"/>
          <w:szCs w:val="20"/>
          <w:lang w:val="en-GB"/>
        </w:rPr>
        <w:t>Presidential Address and Invited Main Papers</w:t>
      </w:r>
    </w:p>
    <w:p w14:paraId="7254AAFA" w14:textId="77777777" w:rsidR="003C6515" w:rsidRPr="007C4563" w:rsidRDefault="007511F3" w:rsidP="00975411">
      <w:pPr>
        <w:pStyle w:val="ListParagraph"/>
        <w:numPr>
          <w:ilvl w:val="0"/>
          <w:numId w:val="10"/>
        </w:numPr>
        <w:suppressAutoHyphens/>
        <w:jc w:val="both"/>
        <w:rPr>
          <w:rFonts w:ascii="Arial" w:hAnsi="Arial" w:cs="Arial"/>
          <w:sz w:val="20"/>
          <w:szCs w:val="20"/>
        </w:rPr>
      </w:pPr>
      <w:r w:rsidRPr="007C4563">
        <w:rPr>
          <w:rFonts w:ascii="Arial" w:hAnsi="Arial" w:cs="Arial"/>
          <w:sz w:val="20"/>
          <w:szCs w:val="20"/>
        </w:rPr>
        <w:t xml:space="preserve">The presidential address will be given by Prof. </w:t>
      </w:r>
      <w:r w:rsidR="00A3765E" w:rsidRPr="007C4563">
        <w:rPr>
          <w:rFonts w:ascii="Arial" w:hAnsi="Arial" w:cs="Arial"/>
          <w:sz w:val="20"/>
          <w:szCs w:val="20"/>
        </w:rPr>
        <w:t>John M.G. Barclay (UK)</w:t>
      </w:r>
      <w:r w:rsidRPr="007C4563">
        <w:rPr>
          <w:rFonts w:ascii="Arial" w:hAnsi="Arial" w:cs="Arial"/>
          <w:sz w:val="20"/>
          <w:szCs w:val="20"/>
        </w:rPr>
        <w:tab/>
      </w:r>
    </w:p>
    <w:p w14:paraId="1E92CFF9" w14:textId="0FB209AB" w:rsidR="003C6515" w:rsidRDefault="003C6515" w:rsidP="00975411">
      <w:pPr>
        <w:pStyle w:val="ListParagraph"/>
        <w:numPr>
          <w:ilvl w:val="0"/>
          <w:numId w:val="10"/>
        </w:numPr>
        <w:suppressAutoHyphens/>
        <w:jc w:val="both"/>
        <w:rPr>
          <w:rFonts w:ascii="Arial" w:hAnsi="Arial" w:cs="Arial"/>
          <w:sz w:val="20"/>
          <w:szCs w:val="20"/>
        </w:rPr>
      </w:pPr>
      <w:r w:rsidRPr="007C4563">
        <w:rPr>
          <w:rFonts w:ascii="Arial" w:hAnsi="Arial" w:cs="Arial"/>
          <w:sz w:val="20"/>
          <w:szCs w:val="20"/>
        </w:rPr>
        <w:t>Six Main</w:t>
      </w:r>
      <w:r w:rsidR="007511F3" w:rsidRPr="007C4563">
        <w:rPr>
          <w:rFonts w:ascii="Arial" w:hAnsi="Arial" w:cs="Arial"/>
          <w:sz w:val="20"/>
          <w:szCs w:val="20"/>
        </w:rPr>
        <w:t xml:space="preserve"> </w:t>
      </w:r>
      <w:r w:rsidRPr="007C4563">
        <w:rPr>
          <w:rFonts w:ascii="Arial" w:hAnsi="Arial" w:cs="Arial"/>
          <w:sz w:val="20"/>
          <w:szCs w:val="20"/>
        </w:rPr>
        <w:t>Papers</w:t>
      </w:r>
      <w:r w:rsidR="007511F3" w:rsidRPr="007C4563">
        <w:rPr>
          <w:rFonts w:ascii="Arial" w:hAnsi="Arial" w:cs="Arial"/>
          <w:sz w:val="20"/>
          <w:szCs w:val="20"/>
        </w:rPr>
        <w:t xml:space="preserve"> will be presente</w:t>
      </w:r>
      <w:r w:rsidRPr="007C4563">
        <w:rPr>
          <w:rFonts w:ascii="Arial" w:hAnsi="Arial" w:cs="Arial"/>
          <w:sz w:val="20"/>
          <w:szCs w:val="20"/>
        </w:rPr>
        <w:t xml:space="preserve">d. </w:t>
      </w:r>
      <w:r w:rsidR="007511F3" w:rsidRPr="007C4563">
        <w:rPr>
          <w:rFonts w:ascii="Arial" w:hAnsi="Arial" w:cs="Arial"/>
          <w:sz w:val="20"/>
          <w:szCs w:val="20"/>
        </w:rPr>
        <w:t>Profs</w:t>
      </w:r>
      <w:r w:rsidRPr="007C4563">
        <w:rPr>
          <w:rFonts w:ascii="Arial" w:hAnsi="Arial" w:cs="Arial"/>
          <w:sz w:val="20"/>
          <w:szCs w:val="20"/>
        </w:rPr>
        <w:t xml:space="preserve"> </w:t>
      </w:r>
      <w:r w:rsidRPr="007C4563">
        <w:rPr>
          <w:rFonts w:ascii="Arial" w:hAnsi="Arial" w:cs="Arial"/>
          <w:color w:val="000000"/>
          <w:sz w:val="20"/>
          <w:szCs w:val="20"/>
        </w:rPr>
        <w:t xml:space="preserve">Lukas </w:t>
      </w:r>
      <w:proofErr w:type="spellStart"/>
      <w:r w:rsidRPr="007C4563">
        <w:rPr>
          <w:rFonts w:ascii="Arial" w:hAnsi="Arial" w:cs="Arial"/>
          <w:color w:val="000000"/>
          <w:sz w:val="20"/>
          <w:szCs w:val="20"/>
        </w:rPr>
        <w:t>Bornmann</w:t>
      </w:r>
      <w:proofErr w:type="spellEnd"/>
      <w:r w:rsidRPr="007C4563">
        <w:rPr>
          <w:rFonts w:ascii="Arial" w:hAnsi="Arial" w:cs="Arial"/>
          <w:color w:val="000000"/>
          <w:sz w:val="20"/>
          <w:szCs w:val="20"/>
        </w:rPr>
        <w:t xml:space="preserve"> (Germany), </w:t>
      </w:r>
      <w:proofErr w:type="spellStart"/>
      <w:r w:rsidR="00C7365B" w:rsidRPr="007C4563">
        <w:rPr>
          <w:rFonts w:ascii="Arial" w:hAnsi="Arial" w:cs="Arial"/>
          <w:sz w:val="20"/>
          <w:szCs w:val="20"/>
        </w:rPr>
        <w:t>Régis</w:t>
      </w:r>
      <w:proofErr w:type="spellEnd"/>
      <w:r w:rsidR="00C7365B" w:rsidRPr="007C4563">
        <w:rPr>
          <w:rFonts w:ascii="Arial" w:hAnsi="Arial" w:cs="Arial"/>
          <w:sz w:val="20"/>
          <w:szCs w:val="20"/>
        </w:rPr>
        <w:t xml:space="preserve"> Burnet (Belgium), </w:t>
      </w:r>
      <w:r w:rsidRPr="007C4563">
        <w:rPr>
          <w:rFonts w:ascii="Arial" w:hAnsi="Arial" w:cs="Arial"/>
          <w:color w:val="000000"/>
          <w:sz w:val="20"/>
          <w:szCs w:val="20"/>
        </w:rPr>
        <w:t xml:space="preserve">Alan Cadwallader (Australia), Christina </w:t>
      </w:r>
      <w:proofErr w:type="spellStart"/>
      <w:r w:rsidRPr="007C4563">
        <w:rPr>
          <w:rFonts w:ascii="Arial" w:hAnsi="Arial" w:cs="Arial"/>
          <w:color w:val="000000"/>
          <w:sz w:val="20"/>
          <w:szCs w:val="20"/>
        </w:rPr>
        <w:t>Hoegen-Rohls</w:t>
      </w:r>
      <w:proofErr w:type="spellEnd"/>
      <w:r w:rsidRPr="007C4563">
        <w:rPr>
          <w:rFonts w:ascii="Arial" w:hAnsi="Arial" w:cs="Arial"/>
          <w:color w:val="000000"/>
          <w:sz w:val="20"/>
          <w:szCs w:val="20"/>
        </w:rPr>
        <w:t xml:space="preserve"> (Germany), Dorothy Lee (Australia), and </w:t>
      </w:r>
      <w:proofErr w:type="spellStart"/>
      <w:r w:rsidR="00C7365B" w:rsidRPr="007C4563">
        <w:rPr>
          <w:rFonts w:ascii="Arial" w:hAnsi="Arial" w:cs="Arial"/>
          <w:color w:val="000000"/>
          <w:sz w:val="20"/>
          <w:szCs w:val="20"/>
        </w:rPr>
        <w:t>Catrin</w:t>
      </w:r>
      <w:proofErr w:type="spellEnd"/>
      <w:r w:rsidR="00C7365B" w:rsidRPr="007C4563">
        <w:rPr>
          <w:rFonts w:ascii="Arial" w:hAnsi="Arial" w:cs="Arial"/>
          <w:color w:val="000000"/>
          <w:sz w:val="20"/>
          <w:szCs w:val="20"/>
        </w:rPr>
        <w:t xml:space="preserve"> Williams (UK) </w:t>
      </w:r>
      <w:r w:rsidRPr="007C4563">
        <w:rPr>
          <w:rFonts w:ascii="Arial" w:hAnsi="Arial" w:cs="Arial"/>
          <w:sz w:val="20"/>
          <w:szCs w:val="20"/>
        </w:rPr>
        <w:t xml:space="preserve">have agreed to offer papers. </w:t>
      </w:r>
    </w:p>
    <w:p w14:paraId="3C299261" w14:textId="77777777" w:rsidR="000B7D67" w:rsidRPr="007C4563" w:rsidRDefault="000B7D67" w:rsidP="000B7D67">
      <w:pPr>
        <w:pStyle w:val="ListParagraph"/>
        <w:suppressAutoHyphens/>
        <w:ind w:left="1422"/>
        <w:jc w:val="both"/>
        <w:rPr>
          <w:rFonts w:ascii="Arial" w:hAnsi="Arial" w:cs="Arial"/>
          <w:sz w:val="20"/>
          <w:szCs w:val="20"/>
        </w:rPr>
      </w:pPr>
    </w:p>
    <w:p w14:paraId="39D4B718" w14:textId="66F15A22" w:rsidR="003C6515" w:rsidRPr="007C4563" w:rsidRDefault="003C6515" w:rsidP="00975411">
      <w:pPr>
        <w:pStyle w:val="ListParagraph"/>
        <w:numPr>
          <w:ilvl w:val="1"/>
          <w:numId w:val="2"/>
        </w:numPr>
        <w:suppressAutoHyphens/>
        <w:ind w:left="1080"/>
        <w:jc w:val="both"/>
        <w:rPr>
          <w:rFonts w:ascii="Arial" w:hAnsi="Arial" w:cs="Arial"/>
          <w:sz w:val="20"/>
          <w:szCs w:val="20"/>
        </w:rPr>
      </w:pPr>
      <w:r w:rsidRPr="007C4563">
        <w:rPr>
          <w:rFonts w:ascii="Arial" w:hAnsi="Arial" w:cs="Arial"/>
          <w:sz w:val="20"/>
          <w:szCs w:val="20"/>
        </w:rPr>
        <w:t>Current Seminars</w:t>
      </w:r>
    </w:p>
    <w:p w14:paraId="072A6D14" w14:textId="77777777" w:rsidR="003C6515" w:rsidRPr="007C4563" w:rsidRDefault="003C6515" w:rsidP="00975411">
      <w:pPr>
        <w:pStyle w:val="BodyText"/>
        <w:spacing w:after="120"/>
        <w:ind w:left="1080"/>
        <w:jc w:val="both"/>
        <w:rPr>
          <w:rFonts w:ascii="Arial" w:hAnsi="Arial" w:cs="Arial"/>
          <w:sz w:val="20"/>
          <w:szCs w:val="20"/>
          <w:lang w:val="en-GB"/>
        </w:rPr>
      </w:pPr>
      <w:r w:rsidRPr="007C4563">
        <w:rPr>
          <w:rFonts w:ascii="Arial" w:hAnsi="Arial" w:cs="Arial"/>
          <w:sz w:val="20"/>
          <w:szCs w:val="20"/>
          <w:lang w:val="en-GB"/>
        </w:rPr>
        <w:t>There</w:t>
      </w:r>
      <w:r w:rsidRPr="007C4563">
        <w:rPr>
          <w:rFonts w:ascii="Arial" w:hAnsi="Arial" w:cs="Arial"/>
          <w:i/>
          <w:iCs/>
          <w:sz w:val="20"/>
          <w:szCs w:val="20"/>
          <w:lang w:val="en-GB"/>
        </w:rPr>
        <w:t xml:space="preserve"> </w:t>
      </w:r>
      <w:r w:rsidRPr="007C4563">
        <w:rPr>
          <w:rFonts w:ascii="Arial" w:hAnsi="Arial" w:cs="Arial"/>
          <w:sz w:val="20"/>
          <w:szCs w:val="20"/>
          <w:lang w:val="en-GB"/>
        </w:rPr>
        <w:t xml:space="preserve">are presently 18 seminars, of a potential maximum of 18. </w:t>
      </w:r>
    </w:p>
    <w:p w14:paraId="5C5D21AC" w14:textId="5EF0EC54" w:rsidR="003C6515" w:rsidRPr="007C4563" w:rsidRDefault="003C6515" w:rsidP="00975411">
      <w:pPr>
        <w:pStyle w:val="BodyText"/>
        <w:numPr>
          <w:ilvl w:val="0"/>
          <w:numId w:val="11"/>
        </w:numPr>
        <w:spacing w:after="120"/>
        <w:ind w:left="1440"/>
        <w:jc w:val="both"/>
        <w:rPr>
          <w:rFonts w:ascii="Arial" w:hAnsi="Arial" w:cs="Arial"/>
          <w:sz w:val="20"/>
          <w:szCs w:val="20"/>
          <w:lang w:val="en-GB"/>
        </w:rPr>
      </w:pPr>
      <w:r w:rsidRPr="007C4563">
        <w:rPr>
          <w:rFonts w:ascii="Arial" w:hAnsi="Arial" w:cs="Arial"/>
          <w:i/>
          <w:iCs/>
          <w:sz w:val="20"/>
          <w:szCs w:val="20"/>
          <w:lang w:val="en-GB"/>
        </w:rPr>
        <w:lastRenderedPageBreak/>
        <w:t>Constructions of the Histories of Early Christianity</w:t>
      </w:r>
      <w:r w:rsidRPr="007C4563">
        <w:rPr>
          <w:rFonts w:ascii="Arial" w:hAnsi="Arial" w:cs="Arial"/>
          <w:sz w:val="20"/>
          <w:szCs w:val="20"/>
          <w:lang w:val="en-GB"/>
        </w:rPr>
        <w:t xml:space="preserve"> (</w:t>
      </w:r>
      <w:proofErr w:type="spellStart"/>
      <w:r w:rsidRPr="007C4563">
        <w:rPr>
          <w:rFonts w:ascii="Arial" w:hAnsi="Arial" w:cs="Arial"/>
          <w:sz w:val="20"/>
          <w:szCs w:val="20"/>
          <w:lang w:val="en-GB"/>
        </w:rPr>
        <w:t>Cilliers</w:t>
      </w:r>
      <w:proofErr w:type="spellEnd"/>
      <w:r w:rsidRPr="007C4563">
        <w:rPr>
          <w:rFonts w:ascii="Arial" w:hAnsi="Arial" w:cs="Arial"/>
          <w:sz w:val="20"/>
          <w:szCs w:val="20"/>
          <w:lang w:val="en-GB"/>
        </w:rPr>
        <w:t xml:space="preserve"> Breytenbach and Clare Rothschild) – terminates in </w:t>
      </w:r>
      <w:r w:rsidRPr="007C4563">
        <w:rPr>
          <w:rFonts w:ascii="Arial" w:hAnsi="Arial" w:cs="Arial"/>
          <w:b/>
          <w:bCs/>
          <w:sz w:val="20"/>
          <w:szCs w:val="20"/>
          <w:lang w:val="en-GB"/>
        </w:rPr>
        <w:t>2021</w:t>
      </w:r>
    </w:p>
    <w:p w14:paraId="7BE1B0CD" w14:textId="77777777" w:rsidR="003C6515" w:rsidRPr="007C4563" w:rsidRDefault="003C6515" w:rsidP="00975411">
      <w:pPr>
        <w:pStyle w:val="BodyText"/>
        <w:numPr>
          <w:ilvl w:val="0"/>
          <w:numId w:val="11"/>
        </w:numPr>
        <w:spacing w:after="120"/>
        <w:ind w:left="1434" w:hanging="357"/>
        <w:jc w:val="both"/>
        <w:rPr>
          <w:rFonts w:ascii="Arial" w:hAnsi="Arial" w:cs="Arial"/>
          <w:sz w:val="20"/>
          <w:szCs w:val="20"/>
          <w:lang w:val="en-GB"/>
        </w:rPr>
      </w:pPr>
      <w:r w:rsidRPr="007C4563">
        <w:rPr>
          <w:rFonts w:ascii="Arial" w:hAnsi="Arial" w:cs="Arial"/>
          <w:i/>
          <w:iCs/>
          <w:sz w:val="20"/>
          <w:szCs w:val="20"/>
          <w:lang w:val="en-GB"/>
        </w:rPr>
        <w:t>Mapping “New Testament studies”: History, Status and Prospects</w:t>
      </w:r>
      <w:r w:rsidRPr="007C4563">
        <w:rPr>
          <w:rFonts w:ascii="Arial" w:hAnsi="Arial" w:cs="Arial"/>
          <w:sz w:val="20"/>
          <w:szCs w:val="20"/>
          <w:lang w:val="en-GB"/>
        </w:rPr>
        <w:t xml:space="preserve"> (Eve-Marie Becker, Michael Cover and Francis Watson) – terminates in </w:t>
      </w:r>
      <w:r w:rsidRPr="007C4563">
        <w:rPr>
          <w:rFonts w:ascii="Arial" w:hAnsi="Arial" w:cs="Arial"/>
          <w:bCs/>
          <w:sz w:val="20"/>
          <w:szCs w:val="20"/>
          <w:lang w:val="en-GB"/>
        </w:rPr>
        <w:t>2024</w:t>
      </w:r>
    </w:p>
    <w:p w14:paraId="1C48A934" w14:textId="77777777" w:rsidR="003C6515" w:rsidRPr="007C4563" w:rsidRDefault="003C6515" w:rsidP="00975411">
      <w:pPr>
        <w:pStyle w:val="BodyText"/>
        <w:numPr>
          <w:ilvl w:val="0"/>
          <w:numId w:val="11"/>
        </w:numPr>
        <w:spacing w:after="120"/>
        <w:ind w:left="1434" w:hanging="357"/>
        <w:jc w:val="both"/>
        <w:rPr>
          <w:rFonts w:ascii="Arial" w:hAnsi="Arial" w:cs="Arial"/>
          <w:sz w:val="20"/>
          <w:szCs w:val="20"/>
          <w:lang w:val="en-GB"/>
        </w:rPr>
      </w:pPr>
      <w:proofErr w:type="spellStart"/>
      <w:r w:rsidRPr="007C4563">
        <w:rPr>
          <w:rFonts w:ascii="Arial" w:hAnsi="Arial" w:cs="Arial"/>
          <w:i/>
          <w:iCs/>
          <w:sz w:val="20"/>
          <w:szCs w:val="20"/>
          <w:lang w:val="en-GB"/>
        </w:rPr>
        <w:t>Inhalte</w:t>
      </w:r>
      <w:proofErr w:type="spellEnd"/>
      <w:r w:rsidRPr="007C4563">
        <w:rPr>
          <w:rFonts w:ascii="Arial" w:hAnsi="Arial" w:cs="Arial"/>
          <w:i/>
          <w:iCs/>
          <w:sz w:val="20"/>
          <w:szCs w:val="20"/>
          <w:lang w:val="en-GB"/>
        </w:rPr>
        <w:t xml:space="preserve"> und </w:t>
      </w:r>
      <w:proofErr w:type="spellStart"/>
      <w:r w:rsidRPr="007C4563">
        <w:rPr>
          <w:rFonts w:ascii="Arial" w:hAnsi="Arial" w:cs="Arial"/>
          <w:i/>
          <w:iCs/>
          <w:sz w:val="20"/>
          <w:szCs w:val="20"/>
          <w:lang w:val="en-GB"/>
        </w:rPr>
        <w:t>Probleme</w:t>
      </w:r>
      <w:proofErr w:type="spellEnd"/>
      <w:r w:rsidRPr="007C4563">
        <w:rPr>
          <w:rFonts w:ascii="Arial" w:hAnsi="Arial" w:cs="Arial"/>
          <w:i/>
          <w:iCs/>
          <w:sz w:val="20"/>
          <w:szCs w:val="20"/>
          <w:lang w:val="en-GB"/>
        </w:rPr>
        <w:t xml:space="preserve"> </w:t>
      </w:r>
      <w:proofErr w:type="spellStart"/>
      <w:r w:rsidRPr="007C4563">
        <w:rPr>
          <w:rFonts w:ascii="Arial" w:hAnsi="Arial" w:cs="Arial"/>
          <w:i/>
          <w:iCs/>
          <w:sz w:val="20"/>
          <w:szCs w:val="20"/>
          <w:lang w:val="en-GB"/>
        </w:rPr>
        <w:t>einer</w:t>
      </w:r>
      <w:proofErr w:type="spellEnd"/>
      <w:r w:rsidRPr="007C4563">
        <w:rPr>
          <w:rFonts w:ascii="Arial" w:hAnsi="Arial" w:cs="Arial"/>
          <w:i/>
          <w:iCs/>
          <w:sz w:val="20"/>
          <w:szCs w:val="20"/>
          <w:lang w:val="en-GB"/>
        </w:rPr>
        <w:t xml:space="preserve"> </w:t>
      </w:r>
      <w:proofErr w:type="spellStart"/>
      <w:r w:rsidRPr="007C4563">
        <w:rPr>
          <w:rFonts w:ascii="Arial" w:hAnsi="Arial" w:cs="Arial"/>
          <w:i/>
          <w:iCs/>
          <w:sz w:val="20"/>
          <w:szCs w:val="20"/>
          <w:lang w:val="en-GB"/>
        </w:rPr>
        <w:t>neutestamentlichen</w:t>
      </w:r>
      <w:proofErr w:type="spellEnd"/>
      <w:r w:rsidRPr="007C4563">
        <w:rPr>
          <w:rFonts w:ascii="Arial" w:hAnsi="Arial" w:cs="Arial"/>
          <w:i/>
          <w:iCs/>
          <w:sz w:val="20"/>
          <w:szCs w:val="20"/>
          <w:lang w:val="en-GB"/>
        </w:rPr>
        <w:t xml:space="preserve"> </w:t>
      </w:r>
      <w:proofErr w:type="spellStart"/>
      <w:r w:rsidRPr="007C4563">
        <w:rPr>
          <w:rFonts w:ascii="Arial" w:hAnsi="Arial" w:cs="Arial"/>
          <w:i/>
          <w:iCs/>
          <w:sz w:val="20"/>
          <w:szCs w:val="20"/>
          <w:lang w:val="en-GB"/>
        </w:rPr>
        <w:t>Theologie</w:t>
      </w:r>
      <w:proofErr w:type="spellEnd"/>
      <w:r w:rsidRPr="007C4563">
        <w:rPr>
          <w:rFonts w:ascii="Arial" w:hAnsi="Arial" w:cs="Arial"/>
          <w:sz w:val="20"/>
          <w:szCs w:val="20"/>
          <w:lang w:val="en-GB"/>
        </w:rPr>
        <w:t xml:space="preserve"> (Christof </w:t>
      </w:r>
      <w:proofErr w:type="spellStart"/>
      <w:r w:rsidRPr="007C4563">
        <w:rPr>
          <w:rFonts w:ascii="Arial" w:hAnsi="Arial" w:cs="Arial"/>
          <w:sz w:val="20"/>
          <w:szCs w:val="20"/>
          <w:lang w:val="en-GB"/>
        </w:rPr>
        <w:t>Landmesser</w:t>
      </w:r>
      <w:proofErr w:type="spellEnd"/>
      <w:r w:rsidRPr="007C4563">
        <w:rPr>
          <w:rFonts w:ascii="Arial" w:hAnsi="Arial" w:cs="Arial"/>
          <w:sz w:val="20"/>
          <w:szCs w:val="20"/>
          <w:lang w:val="en-GB"/>
        </w:rPr>
        <w:t xml:space="preserve"> and Mark </w:t>
      </w:r>
      <w:proofErr w:type="spellStart"/>
      <w:r w:rsidRPr="007C4563">
        <w:rPr>
          <w:rFonts w:ascii="Arial" w:hAnsi="Arial" w:cs="Arial"/>
          <w:sz w:val="20"/>
          <w:szCs w:val="20"/>
          <w:lang w:val="en-GB"/>
        </w:rPr>
        <w:t>Seifrid</w:t>
      </w:r>
      <w:proofErr w:type="spellEnd"/>
      <w:r w:rsidRPr="007C4563">
        <w:rPr>
          <w:rFonts w:ascii="Arial" w:hAnsi="Arial" w:cs="Arial"/>
          <w:sz w:val="20"/>
          <w:szCs w:val="20"/>
          <w:lang w:val="en-GB"/>
        </w:rPr>
        <w:t xml:space="preserve">) – terminates in </w:t>
      </w:r>
      <w:r w:rsidRPr="007C4563">
        <w:rPr>
          <w:rFonts w:ascii="Arial" w:hAnsi="Arial" w:cs="Arial"/>
          <w:bCs/>
          <w:sz w:val="20"/>
          <w:szCs w:val="20"/>
          <w:lang w:val="en-GB"/>
        </w:rPr>
        <w:t>2023</w:t>
      </w:r>
    </w:p>
    <w:p w14:paraId="2A8FE5C4" w14:textId="77777777" w:rsidR="003C6515" w:rsidRPr="007C4563" w:rsidRDefault="003C6515" w:rsidP="00975411">
      <w:pPr>
        <w:pStyle w:val="BodyText"/>
        <w:numPr>
          <w:ilvl w:val="0"/>
          <w:numId w:val="11"/>
        </w:numPr>
        <w:spacing w:after="120"/>
        <w:ind w:left="1434" w:hanging="357"/>
        <w:jc w:val="both"/>
        <w:rPr>
          <w:rFonts w:ascii="Arial" w:hAnsi="Arial" w:cs="Arial"/>
          <w:sz w:val="20"/>
          <w:szCs w:val="20"/>
          <w:lang w:val="en-GB"/>
        </w:rPr>
      </w:pPr>
      <w:r w:rsidRPr="007C4563">
        <w:rPr>
          <w:rFonts w:ascii="Arial" w:hAnsi="Arial" w:cs="Arial"/>
          <w:i/>
          <w:iCs/>
          <w:sz w:val="20"/>
          <w:szCs w:val="20"/>
          <w:lang w:val="en-GB"/>
        </w:rPr>
        <w:t>The Johannine Writings</w:t>
      </w:r>
      <w:r w:rsidRPr="007C4563">
        <w:rPr>
          <w:rFonts w:ascii="Arial" w:hAnsi="Arial" w:cs="Arial"/>
          <w:sz w:val="20"/>
          <w:szCs w:val="20"/>
          <w:lang w:val="en-GB"/>
        </w:rPr>
        <w:t xml:space="preserve"> (</w:t>
      </w:r>
      <w:proofErr w:type="spellStart"/>
      <w:r w:rsidRPr="007C4563">
        <w:rPr>
          <w:rFonts w:ascii="Arial" w:hAnsi="Arial" w:cs="Arial"/>
          <w:sz w:val="20"/>
          <w:szCs w:val="20"/>
          <w:lang w:val="en-GB"/>
        </w:rPr>
        <w:t>Jörg</w:t>
      </w:r>
      <w:proofErr w:type="spellEnd"/>
      <w:r w:rsidRPr="007C4563">
        <w:rPr>
          <w:rFonts w:ascii="Arial" w:hAnsi="Arial" w:cs="Arial"/>
          <w:sz w:val="20"/>
          <w:szCs w:val="20"/>
          <w:lang w:val="en-GB"/>
        </w:rPr>
        <w:t xml:space="preserve"> Frey, Christina </w:t>
      </w:r>
      <w:proofErr w:type="spellStart"/>
      <w:r w:rsidRPr="007C4563">
        <w:rPr>
          <w:rFonts w:ascii="Arial" w:hAnsi="Arial" w:cs="Arial"/>
          <w:sz w:val="20"/>
          <w:szCs w:val="20"/>
          <w:lang w:val="en-GB"/>
        </w:rPr>
        <w:t>Hoegen-Rohls</w:t>
      </w:r>
      <w:proofErr w:type="spellEnd"/>
      <w:r w:rsidRPr="007C4563">
        <w:rPr>
          <w:rFonts w:ascii="Arial" w:hAnsi="Arial" w:cs="Arial"/>
          <w:sz w:val="20"/>
          <w:szCs w:val="20"/>
          <w:lang w:val="en-GB"/>
        </w:rPr>
        <w:t xml:space="preserve"> and </w:t>
      </w:r>
      <w:proofErr w:type="spellStart"/>
      <w:r w:rsidRPr="007C4563">
        <w:rPr>
          <w:rFonts w:ascii="Arial" w:hAnsi="Arial" w:cs="Arial"/>
          <w:sz w:val="20"/>
          <w:szCs w:val="20"/>
          <w:lang w:val="en-GB"/>
        </w:rPr>
        <w:t>Catrin</w:t>
      </w:r>
      <w:proofErr w:type="spellEnd"/>
      <w:r w:rsidRPr="007C4563">
        <w:rPr>
          <w:rFonts w:ascii="Arial" w:hAnsi="Arial" w:cs="Arial"/>
          <w:sz w:val="20"/>
          <w:szCs w:val="20"/>
          <w:lang w:val="en-GB"/>
        </w:rPr>
        <w:t xml:space="preserve"> Williams) – terminates in </w:t>
      </w:r>
      <w:r w:rsidRPr="007C4563">
        <w:rPr>
          <w:rFonts w:ascii="Arial" w:hAnsi="Arial" w:cs="Arial"/>
          <w:b/>
          <w:bCs/>
          <w:sz w:val="20"/>
          <w:szCs w:val="20"/>
          <w:lang w:val="en-GB"/>
        </w:rPr>
        <w:t>2021</w:t>
      </w:r>
    </w:p>
    <w:p w14:paraId="6D6E5AAE" w14:textId="77777777" w:rsidR="003C6515" w:rsidRPr="007C4563" w:rsidRDefault="003C6515" w:rsidP="00975411">
      <w:pPr>
        <w:pStyle w:val="BodyText"/>
        <w:numPr>
          <w:ilvl w:val="0"/>
          <w:numId w:val="11"/>
        </w:numPr>
        <w:spacing w:after="120"/>
        <w:ind w:left="1434" w:hanging="357"/>
        <w:jc w:val="both"/>
        <w:rPr>
          <w:rFonts w:ascii="Arial" w:hAnsi="Arial" w:cs="Arial"/>
          <w:sz w:val="20"/>
          <w:szCs w:val="20"/>
          <w:lang w:val="en-GB"/>
        </w:rPr>
      </w:pPr>
      <w:r w:rsidRPr="007C4563">
        <w:rPr>
          <w:rFonts w:ascii="Arial" w:hAnsi="Arial" w:cs="Arial"/>
          <w:i/>
          <w:iCs/>
          <w:sz w:val="20"/>
          <w:szCs w:val="20"/>
          <w:lang w:val="en-GB"/>
        </w:rPr>
        <w:t xml:space="preserve">The Development of Early Christian Ethics within its Jewish and Greco-Roman Contexts </w:t>
      </w:r>
      <w:r w:rsidRPr="007C4563">
        <w:rPr>
          <w:rFonts w:ascii="Arial" w:hAnsi="Arial" w:cs="Arial"/>
          <w:sz w:val="20"/>
          <w:szCs w:val="20"/>
          <w:lang w:val="en-GB"/>
        </w:rPr>
        <w:t xml:space="preserve">(Matthias </w:t>
      </w:r>
      <w:proofErr w:type="spellStart"/>
      <w:r w:rsidRPr="007C4563">
        <w:rPr>
          <w:rFonts w:ascii="Arial" w:hAnsi="Arial" w:cs="Arial"/>
          <w:sz w:val="20"/>
          <w:szCs w:val="20"/>
          <w:lang w:val="en-GB"/>
        </w:rPr>
        <w:t>Konradt</w:t>
      </w:r>
      <w:proofErr w:type="spellEnd"/>
      <w:r w:rsidRPr="007C4563">
        <w:rPr>
          <w:rFonts w:ascii="Arial" w:hAnsi="Arial" w:cs="Arial"/>
          <w:sz w:val="20"/>
          <w:szCs w:val="20"/>
          <w:lang w:val="en-GB"/>
        </w:rPr>
        <w:t xml:space="preserve"> and William Loader) – terminates in </w:t>
      </w:r>
      <w:r w:rsidRPr="007C4563">
        <w:rPr>
          <w:rFonts w:ascii="Arial" w:hAnsi="Arial" w:cs="Arial"/>
          <w:b/>
          <w:bCs/>
          <w:sz w:val="20"/>
          <w:szCs w:val="20"/>
          <w:lang w:val="en-GB"/>
        </w:rPr>
        <w:t>2021</w:t>
      </w:r>
    </w:p>
    <w:p w14:paraId="3D99B42E" w14:textId="77777777" w:rsidR="003C6515" w:rsidRPr="007C4563" w:rsidRDefault="003C6515" w:rsidP="00975411">
      <w:pPr>
        <w:pStyle w:val="BodyText"/>
        <w:numPr>
          <w:ilvl w:val="0"/>
          <w:numId w:val="11"/>
        </w:numPr>
        <w:spacing w:after="120"/>
        <w:ind w:left="1434" w:hanging="357"/>
        <w:jc w:val="both"/>
        <w:rPr>
          <w:rFonts w:ascii="Arial" w:hAnsi="Arial" w:cs="Arial"/>
          <w:sz w:val="20"/>
          <w:szCs w:val="20"/>
          <w:lang w:val="en-GB"/>
        </w:rPr>
      </w:pPr>
      <w:r w:rsidRPr="007C4563">
        <w:rPr>
          <w:rFonts w:ascii="Arial" w:hAnsi="Arial" w:cs="Arial"/>
          <w:i/>
          <w:iCs/>
          <w:sz w:val="20"/>
          <w:szCs w:val="20"/>
          <w:lang w:val="en-GB"/>
        </w:rPr>
        <w:t>The Mission and Expansion of Earliest Christianity</w:t>
      </w:r>
      <w:r w:rsidRPr="007C4563">
        <w:rPr>
          <w:rFonts w:ascii="Arial" w:hAnsi="Arial" w:cs="Arial"/>
          <w:sz w:val="20"/>
          <w:szCs w:val="20"/>
          <w:lang w:val="en-GB"/>
        </w:rPr>
        <w:t xml:space="preserve"> (Eugene </w:t>
      </w:r>
      <w:proofErr w:type="spellStart"/>
      <w:r w:rsidRPr="007C4563">
        <w:rPr>
          <w:rFonts w:ascii="Arial" w:hAnsi="Arial" w:cs="Arial"/>
          <w:sz w:val="20"/>
          <w:szCs w:val="20"/>
          <w:lang w:val="en-GB"/>
        </w:rPr>
        <w:t>Eung</w:t>
      </w:r>
      <w:proofErr w:type="spellEnd"/>
      <w:r w:rsidRPr="007C4563">
        <w:rPr>
          <w:rFonts w:ascii="Arial" w:hAnsi="Arial" w:cs="Arial"/>
          <w:sz w:val="20"/>
          <w:szCs w:val="20"/>
          <w:lang w:val="en-GB"/>
        </w:rPr>
        <w:t xml:space="preserve">-Chun Park, Paul </w:t>
      </w:r>
      <w:proofErr w:type="spellStart"/>
      <w:r w:rsidRPr="007C4563">
        <w:rPr>
          <w:rFonts w:ascii="Arial" w:hAnsi="Arial" w:cs="Arial"/>
          <w:sz w:val="20"/>
          <w:szCs w:val="20"/>
          <w:lang w:val="en-GB"/>
        </w:rPr>
        <w:t>Trebilco</w:t>
      </w:r>
      <w:proofErr w:type="spellEnd"/>
      <w:r w:rsidRPr="007C4563">
        <w:rPr>
          <w:rFonts w:ascii="Arial" w:hAnsi="Arial" w:cs="Arial"/>
          <w:sz w:val="20"/>
          <w:szCs w:val="20"/>
          <w:lang w:val="en-GB"/>
        </w:rPr>
        <w:t xml:space="preserve"> and Gosnell Yorke) – terminates in 2022</w:t>
      </w:r>
    </w:p>
    <w:p w14:paraId="4CA22300" w14:textId="77777777" w:rsidR="003C6515" w:rsidRPr="007C4563" w:rsidRDefault="003C6515" w:rsidP="00975411">
      <w:pPr>
        <w:pStyle w:val="BodyText"/>
        <w:numPr>
          <w:ilvl w:val="0"/>
          <w:numId w:val="11"/>
        </w:numPr>
        <w:spacing w:after="120"/>
        <w:ind w:left="1434" w:hanging="357"/>
        <w:jc w:val="both"/>
        <w:rPr>
          <w:rFonts w:ascii="Arial" w:hAnsi="Arial" w:cs="Arial"/>
          <w:sz w:val="20"/>
          <w:szCs w:val="20"/>
          <w:lang w:val="en-GB"/>
        </w:rPr>
      </w:pPr>
      <w:r w:rsidRPr="007C4563">
        <w:rPr>
          <w:rFonts w:ascii="Arial" w:hAnsi="Arial" w:cs="Arial"/>
          <w:i/>
          <w:iCs/>
          <w:sz w:val="20"/>
          <w:szCs w:val="20"/>
          <w:lang w:val="en-GB"/>
        </w:rPr>
        <w:t>Hebrews</w:t>
      </w:r>
      <w:r w:rsidRPr="007C4563">
        <w:rPr>
          <w:rFonts w:ascii="Arial" w:hAnsi="Arial" w:cs="Arial"/>
          <w:sz w:val="20"/>
          <w:szCs w:val="20"/>
          <w:lang w:val="en-GB"/>
        </w:rPr>
        <w:t xml:space="preserve"> (Christian Eberhart and Wolfgang Kraus) – terminates in </w:t>
      </w:r>
      <w:r w:rsidRPr="007C4563">
        <w:rPr>
          <w:rFonts w:ascii="Arial" w:hAnsi="Arial" w:cs="Arial"/>
          <w:b/>
          <w:bCs/>
          <w:sz w:val="20"/>
          <w:szCs w:val="20"/>
          <w:lang w:val="en-GB"/>
        </w:rPr>
        <w:t>2021</w:t>
      </w:r>
    </w:p>
    <w:p w14:paraId="03258C1F" w14:textId="77777777" w:rsidR="003C6515" w:rsidRPr="007C4563" w:rsidRDefault="003C6515" w:rsidP="00975411">
      <w:pPr>
        <w:pStyle w:val="BodyText"/>
        <w:numPr>
          <w:ilvl w:val="0"/>
          <w:numId w:val="11"/>
        </w:numPr>
        <w:spacing w:after="120"/>
        <w:ind w:left="1434" w:hanging="357"/>
        <w:jc w:val="both"/>
        <w:rPr>
          <w:rFonts w:ascii="Arial" w:hAnsi="Arial" w:cs="Arial"/>
          <w:sz w:val="20"/>
          <w:szCs w:val="20"/>
          <w:lang w:val="en-GB"/>
        </w:rPr>
      </w:pPr>
      <w:r w:rsidRPr="007C4563">
        <w:rPr>
          <w:rFonts w:ascii="Arial" w:hAnsi="Arial" w:cs="Arial"/>
          <w:i/>
          <w:iCs/>
          <w:sz w:val="20"/>
          <w:szCs w:val="20"/>
          <w:lang w:val="en-GB"/>
        </w:rPr>
        <w:t>Social History and the New Testament</w:t>
      </w:r>
      <w:r w:rsidRPr="007C4563">
        <w:rPr>
          <w:rFonts w:ascii="Arial" w:hAnsi="Arial" w:cs="Arial"/>
          <w:sz w:val="20"/>
          <w:szCs w:val="20"/>
          <w:lang w:val="en-GB"/>
        </w:rPr>
        <w:t xml:space="preserve"> (</w:t>
      </w:r>
      <w:proofErr w:type="spellStart"/>
      <w:r w:rsidRPr="007C4563">
        <w:rPr>
          <w:rFonts w:ascii="Arial" w:hAnsi="Arial" w:cs="Arial"/>
          <w:sz w:val="20"/>
          <w:szCs w:val="20"/>
          <w:lang w:val="en-GB"/>
        </w:rPr>
        <w:t>Hermut</w:t>
      </w:r>
      <w:proofErr w:type="spellEnd"/>
      <w:r w:rsidRPr="007C4563">
        <w:rPr>
          <w:rFonts w:ascii="Arial" w:hAnsi="Arial" w:cs="Arial"/>
          <w:sz w:val="20"/>
          <w:szCs w:val="20"/>
          <w:lang w:val="en-GB"/>
        </w:rPr>
        <w:t xml:space="preserve"> </w:t>
      </w:r>
      <w:proofErr w:type="spellStart"/>
      <w:r w:rsidRPr="007C4563">
        <w:rPr>
          <w:rFonts w:ascii="Arial" w:hAnsi="Arial" w:cs="Arial"/>
          <w:sz w:val="20"/>
          <w:szCs w:val="20"/>
          <w:lang w:val="en-GB"/>
        </w:rPr>
        <w:t>Löhr</w:t>
      </w:r>
      <w:proofErr w:type="spellEnd"/>
      <w:r w:rsidRPr="007C4563">
        <w:rPr>
          <w:rFonts w:ascii="Arial" w:hAnsi="Arial" w:cs="Arial"/>
          <w:sz w:val="20"/>
          <w:szCs w:val="20"/>
          <w:lang w:val="en-GB"/>
        </w:rPr>
        <w:t xml:space="preserve">, Markus </w:t>
      </w:r>
      <w:proofErr w:type="spellStart"/>
      <w:r w:rsidRPr="007C4563">
        <w:rPr>
          <w:rFonts w:ascii="Arial" w:hAnsi="Arial" w:cs="Arial"/>
          <w:sz w:val="20"/>
          <w:szCs w:val="20"/>
          <w:lang w:val="en-GB"/>
        </w:rPr>
        <w:t>Öhler</w:t>
      </w:r>
      <w:proofErr w:type="spellEnd"/>
      <w:r w:rsidRPr="007C4563">
        <w:rPr>
          <w:rFonts w:ascii="Arial" w:hAnsi="Arial" w:cs="Arial"/>
          <w:sz w:val="20"/>
          <w:szCs w:val="20"/>
          <w:lang w:val="en-GB"/>
        </w:rPr>
        <w:t xml:space="preserve"> and Anders </w:t>
      </w:r>
      <w:proofErr w:type="spellStart"/>
      <w:r w:rsidRPr="007C4563">
        <w:rPr>
          <w:rFonts w:ascii="Arial" w:hAnsi="Arial" w:cs="Arial"/>
          <w:sz w:val="20"/>
          <w:szCs w:val="20"/>
          <w:lang w:val="en-GB"/>
        </w:rPr>
        <w:t>Runesson</w:t>
      </w:r>
      <w:proofErr w:type="spellEnd"/>
      <w:r w:rsidRPr="007C4563">
        <w:rPr>
          <w:rFonts w:ascii="Arial" w:hAnsi="Arial" w:cs="Arial"/>
          <w:sz w:val="20"/>
          <w:szCs w:val="20"/>
          <w:lang w:val="en-GB"/>
        </w:rPr>
        <w:t>) – terminates in 2023</w:t>
      </w:r>
    </w:p>
    <w:p w14:paraId="527D41ED" w14:textId="77777777" w:rsidR="003C6515" w:rsidRPr="007C4563" w:rsidRDefault="003C6515" w:rsidP="00975411">
      <w:pPr>
        <w:pStyle w:val="BodyText"/>
        <w:numPr>
          <w:ilvl w:val="0"/>
          <w:numId w:val="11"/>
        </w:numPr>
        <w:spacing w:after="120"/>
        <w:ind w:left="1434" w:hanging="357"/>
        <w:jc w:val="both"/>
        <w:rPr>
          <w:rFonts w:ascii="Arial" w:hAnsi="Arial" w:cs="Arial"/>
          <w:sz w:val="20"/>
          <w:szCs w:val="20"/>
          <w:lang w:val="en-GB"/>
        </w:rPr>
      </w:pPr>
      <w:r w:rsidRPr="007C4563">
        <w:rPr>
          <w:rFonts w:ascii="Arial" w:hAnsi="Arial" w:cs="Arial"/>
          <w:i/>
          <w:iCs/>
          <w:sz w:val="20"/>
          <w:szCs w:val="20"/>
          <w:lang w:val="en-GB"/>
        </w:rPr>
        <w:t>The Phenomenon of Pseudepigraphy</w:t>
      </w:r>
      <w:r w:rsidRPr="007C4563">
        <w:rPr>
          <w:rFonts w:ascii="Arial" w:hAnsi="Arial" w:cs="Arial"/>
          <w:sz w:val="20"/>
          <w:szCs w:val="20"/>
          <w:lang w:val="en-GB"/>
        </w:rPr>
        <w:t xml:space="preserve"> (Christine Gerber and Adela </w:t>
      </w:r>
      <w:proofErr w:type="spellStart"/>
      <w:r w:rsidRPr="007C4563">
        <w:rPr>
          <w:rFonts w:ascii="Arial" w:hAnsi="Arial" w:cs="Arial"/>
          <w:sz w:val="20"/>
          <w:szCs w:val="20"/>
          <w:lang w:val="en-GB"/>
        </w:rPr>
        <w:t>Yarbro</w:t>
      </w:r>
      <w:proofErr w:type="spellEnd"/>
      <w:r w:rsidRPr="007C4563">
        <w:rPr>
          <w:rFonts w:ascii="Arial" w:hAnsi="Arial" w:cs="Arial"/>
          <w:sz w:val="20"/>
          <w:szCs w:val="20"/>
          <w:lang w:val="en-GB"/>
        </w:rPr>
        <w:t xml:space="preserve"> Collins) – terminates in 2022</w:t>
      </w:r>
    </w:p>
    <w:p w14:paraId="2A56F193" w14:textId="77777777" w:rsidR="003C6515" w:rsidRPr="007C4563" w:rsidRDefault="003C6515" w:rsidP="00975411">
      <w:pPr>
        <w:pStyle w:val="BodyText"/>
        <w:numPr>
          <w:ilvl w:val="0"/>
          <w:numId w:val="11"/>
        </w:numPr>
        <w:spacing w:after="120"/>
        <w:ind w:left="1434" w:hanging="357"/>
        <w:jc w:val="both"/>
        <w:rPr>
          <w:rFonts w:ascii="Arial" w:hAnsi="Arial" w:cs="Arial"/>
          <w:sz w:val="20"/>
          <w:szCs w:val="20"/>
          <w:lang w:val="en-GB"/>
        </w:rPr>
      </w:pPr>
      <w:r w:rsidRPr="007C4563">
        <w:rPr>
          <w:rFonts w:ascii="Arial" w:hAnsi="Arial" w:cs="Arial"/>
          <w:i/>
          <w:iCs/>
          <w:sz w:val="20"/>
          <w:szCs w:val="20"/>
          <w:lang w:val="en-GB"/>
        </w:rPr>
        <w:t xml:space="preserve">Apocryphal Acts of the Apostles: Reassessment and Roads Forward </w:t>
      </w:r>
      <w:r w:rsidRPr="007C4563">
        <w:rPr>
          <w:rFonts w:ascii="Arial" w:hAnsi="Arial" w:cs="Arial"/>
          <w:sz w:val="20"/>
          <w:szCs w:val="20"/>
          <w:lang w:val="en-GB"/>
        </w:rPr>
        <w:t xml:space="preserve">(Simon </w:t>
      </w:r>
      <w:proofErr w:type="spellStart"/>
      <w:r w:rsidRPr="007C4563">
        <w:rPr>
          <w:rFonts w:ascii="Arial" w:hAnsi="Arial" w:cs="Arial"/>
          <w:sz w:val="20"/>
          <w:szCs w:val="20"/>
          <w:lang w:val="en-GB"/>
        </w:rPr>
        <w:t>Butticaz</w:t>
      </w:r>
      <w:proofErr w:type="spellEnd"/>
      <w:r w:rsidRPr="007C4563">
        <w:rPr>
          <w:rFonts w:ascii="Arial" w:hAnsi="Arial" w:cs="Arial"/>
          <w:sz w:val="20"/>
          <w:szCs w:val="20"/>
          <w:lang w:val="en-GB"/>
        </w:rPr>
        <w:t xml:space="preserve">, Jens </w:t>
      </w:r>
      <w:proofErr w:type="spellStart"/>
      <w:r w:rsidRPr="007C4563">
        <w:rPr>
          <w:rFonts w:ascii="Arial" w:hAnsi="Arial" w:cs="Arial"/>
          <w:sz w:val="20"/>
          <w:szCs w:val="20"/>
          <w:lang w:val="en-GB"/>
        </w:rPr>
        <w:t>Schröter</w:t>
      </w:r>
      <w:proofErr w:type="spellEnd"/>
      <w:r w:rsidRPr="007C4563">
        <w:rPr>
          <w:rFonts w:ascii="Arial" w:hAnsi="Arial" w:cs="Arial"/>
          <w:sz w:val="20"/>
          <w:szCs w:val="20"/>
          <w:lang w:val="en-GB"/>
        </w:rPr>
        <w:t xml:space="preserve"> and Janet </w:t>
      </w:r>
      <w:proofErr w:type="spellStart"/>
      <w:r w:rsidRPr="007C4563">
        <w:rPr>
          <w:rFonts w:ascii="Arial" w:hAnsi="Arial" w:cs="Arial"/>
          <w:sz w:val="20"/>
          <w:szCs w:val="20"/>
          <w:lang w:val="en-GB"/>
        </w:rPr>
        <w:t>Spittler</w:t>
      </w:r>
      <w:proofErr w:type="spellEnd"/>
      <w:r w:rsidRPr="007C4563">
        <w:rPr>
          <w:rFonts w:ascii="Arial" w:hAnsi="Arial" w:cs="Arial"/>
          <w:sz w:val="20"/>
          <w:szCs w:val="20"/>
          <w:lang w:val="en-GB"/>
        </w:rPr>
        <w:t>) – terminates in 2024</w:t>
      </w:r>
    </w:p>
    <w:p w14:paraId="647E6207" w14:textId="77777777" w:rsidR="003C6515" w:rsidRPr="007C4563" w:rsidRDefault="003C6515" w:rsidP="00975411">
      <w:pPr>
        <w:pStyle w:val="BodyText"/>
        <w:numPr>
          <w:ilvl w:val="0"/>
          <w:numId w:val="8"/>
        </w:numPr>
        <w:spacing w:after="120"/>
        <w:jc w:val="both"/>
        <w:rPr>
          <w:rFonts w:ascii="Arial" w:hAnsi="Arial" w:cs="Arial"/>
          <w:sz w:val="20"/>
          <w:szCs w:val="20"/>
          <w:lang w:val="en-GB"/>
        </w:rPr>
      </w:pPr>
      <w:r w:rsidRPr="007C4563">
        <w:rPr>
          <w:rFonts w:ascii="Arial" w:hAnsi="Arial" w:cs="Arial"/>
          <w:i/>
          <w:iCs/>
          <w:sz w:val="20"/>
          <w:szCs w:val="20"/>
          <w:lang w:val="en-GB"/>
        </w:rPr>
        <w:t xml:space="preserve">Papyrology, Epigraphy and the New Testament </w:t>
      </w:r>
      <w:r w:rsidRPr="007C4563">
        <w:rPr>
          <w:rFonts w:ascii="Arial" w:hAnsi="Arial" w:cs="Arial"/>
          <w:sz w:val="20"/>
          <w:szCs w:val="20"/>
          <w:lang w:val="en-GB"/>
        </w:rPr>
        <w:t xml:space="preserve">(Peter </w:t>
      </w:r>
      <w:proofErr w:type="spellStart"/>
      <w:r w:rsidRPr="007C4563">
        <w:rPr>
          <w:rFonts w:ascii="Arial" w:hAnsi="Arial" w:cs="Arial"/>
          <w:sz w:val="20"/>
          <w:szCs w:val="20"/>
          <w:lang w:val="en-GB"/>
        </w:rPr>
        <w:t>Arzt-Grabner</w:t>
      </w:r>
      <w:proofErr w:type="spellEnd"/>
      <w:r w:rsidRPr="007C4563">
        <w:rPr>
          <w:rFonts w:ascii="Arial" w:hAnsi="Arial" w:cs="Arial"/>
          <w:sz w:val="20"/>
          <w:szCs w:val="20"/>
          <w:lang w:val="en-GB"/>
        </w:rPr>
        <w:t xml:space="preserve"> and James Harrison) – terminates in 2024</w:t>
      </w:r>
    </w:p>
    <w:p w14:paraId="5F838746" w14:textId="77777777" w:rsidR="003C6515" w:rsidRPr="007C4563" w:rsidRDefault="003C6515" w:rsidP="00975411">
      <w:pPr>
        <w:pStyle w:val="BodyText"/>
        <w:numPr>
          <w:ilvl w:val="0"/>
          <w:numId w:val="11"/>
        </w:numPr>
        <w:spacing w:after="120"/>
        <w:ind w:left="1434" w:hanging="357"/>
        <w:jc w:val="both"/>
        <w:rPr>
          <w:rFonts w:ascii="Arial" w:hAnsi="Arial" w:cs="Arial"/>
          <w:sz w:val="20"/>
          <w:szCs w:val="20"/>
          <w:lang w:val="en-GB"/>
        </w:rPr>
      </w:pPr>
      <w:r w:rsidRPr="007C4563">
        <w:rPr>
          <w:rFonts w:ascii="Arial" w:hAnsi="Arial" w:cs="Arial"/>
          <w:i/>
          <w:iCs/>
          <w:sz w:val="20"/>
          <w:szCs w:val="20"/>
          <w:lang w:val="en-GB"/>
        </w:rPr>
        <w:t>Reading Paul’s Letters in Context: Theological and Social-Scientific Approaches</w:t>
      </w:r>
      <w:r w:rsidRPr="007C4563">
        <w:rPr>
          <w:rFonts w:ascii="Arial" w:hAnsi="Arial" w:cs="Arial"/>
          <w:sz w:val="20"/>
          <w:szCs w:val="20"/>
          <w:lang w:val="en-GB"/>
        </w:rPr>
        <w:t xml:space="preserve"> (William Campbell and Judith Gundry) – terminates in </w:t>
      </w:r>
      <w:r w:rsidRPr="007C4563">
        <w:rPr>
          <w:rFonts w:ascii="Arial" w:hAnsi="Arial" w:cs="Arial"/>
          <w:bCs/>
          <w:sz w:val="20"/>
          <w:szCs w:val="20"/>
          <w:lang w:val="en-GB"/>
        </w:rPr>
        <w:t>2022</w:t>
      </w:r>
    </w:p>
    <w:p w14:paraId="53E97560" w14:textId="77777777" w:rsidR="003C6515" w:rsidRPr="007C4563" w:rsidRDefault="003C6515" w:rsidP="00975411">
      <w:pPr>
        <w:pStyle w:val="BodyText"/>
        <w:numPr>
          <w:ilvl w:val="0"/>
          <w:numId w:val="11"/>
        </w:numPr>
        <w:spacing w:after="120"/>
        <w:ind w:left="1434" w:hanging="357"/>
        <w:jc w:val="both"/>
        <w:rPr>
          <w:rFonts w:ascii="Arial" w:hAnsi="Arial" w:cs="Arial"/>
          <w:sz w:val="20"/>
          <w:szCs w:val="20"/>
          <w:lang w:val="en-GB"/>
        </w:rPr>
      </w:pPr>
      <w:r w:rsidRPr="007C4563">
        <w:rPr>
          <w:rFonts w:ascii="Arial" w:hAnsi="Arial" w:cs="Arial"/>
          <w:i/>
          <w:iCs/>
          <w:sz w:val="20"/>
          <w:szCs w:val="20"/>
          <w:lang w:val="en-GB"/>
        </w:rPr>
        <w:t xml:space="preserve">New Testament Textual Criticism </w:t>
      </w:r>
      <w:r w:rsidRPr="007C4563">
        <w:rPr>
          <w:rFonts w:ascii="Arial" w:hAnsi="Arial" w:cs="Arial"/>
          <w:sz w:val="20"/>
          <w:szCs w:val="20"/>
          <w:lang w:val="en-GB"/>
        </w:rPr>
        <w:t xml:space="preserve">(Claire </w:t>
      </w:r>
      <w:proofErr w:type="spellStart"/>
      <w:r w:rsidRPr="007C4563">
        <w:rPr>
          <w:rFonts w:ascii="Arial" w:hAnsi="Arial" w:cs="Arial"/>
          <w:sz w:val="20"/>
          <w:szCs w:val="20"/>
          <w:lang w:val="en-GB"/>
        </w:rPr>
        <w:t>Clivaz</w:t>
      </w:r>
      <w:proofErr w:type="spellEnd"/>
      <w:r w:rsidRPr="007C4563">
        <w:rPr>
          <w:rFonts w:ascii="Arial" w:hAnsi="Arial" w:cs="Arial"/>
          <w:sz w:val="20"/>
          <w:szCs w:val="20"/>
          <w:lang w:val="en-GB"/>
        </w:rPr>
        <w:t>, Hugh Houghton and Tommy Wasserman)</w:t>
      </w:r>
      <w:r w:rsidRPr="007C4563">
        <w:rPr>
          <w:rFonts w:ascii="Arial" w:hAnsi="Arial" w:cs="Arial"/>
          <w:i/>
          <w:iCs/>
          <w:sz w:val="20"/>
          <w:szCs w:val="20"/>
          <w:lang w:val="en-GB"/>
        </w:rPr>
        <w:t xml:space="preserve"> </w:t>
      </w:r>
      <w:r w:rsidRPr="007C4563">
        <w:rPr>
          <w:rFonts w:ascii="Arial" w:hAnsi="Arial" w:cs="Arial"/>
          <w:sz w:val="20"/>
          <w:szCs w:val="20"/>
          <w:lang w:val="en-GB"/>
        </w:rPr>
        <w:t>– terminates in 2024</w:t>
      </w:r>
    </w:p>
    <w:p w14:paraId="3E48C1C3" w14:textId="77777777" w:rsidR="003C6515" w:rsidRPr="007C4563" w:rsidRDefault="003C6515" w:rsidP="00975411">
      <w:pPr>
        <w:pStyle w:val="BodyText"/>
        <w:numPr>
          <w:ilvl w:val="0"/>
          <w:numId w:val="8"/>
        </w:numPr>
        <w:spacing w:after="120"/>
        <w:ind w:left="1434" w:hanging="357"/>
        <w:jc w:val="both"/>
        <w:rPr>
          <w:rFonts w:ascii="Arial" w:hAnsi="Arial" w:cs="Arial"/>
          <w:sz w:val="20"/>
          <w:szCs w:val="20"/>
          <w:lang w:val="en-GB"/>
        </w:rPr>
      </w:pPr>
      <w:r w:rsidRPr="007C4563">
        <w:rPr>
          <w:rFonts w:ascii="Arial" w:hAnsi="Arial" w:cs="Arial"/>
          <w:i/>
          <w:iCs/>
          <w:sz w:val="20"/>
          <w:szCs w:val="20"/>
          <w:lang w:val="en-GB"/>
        </w:rPr>
        <w:t xml:space="preserve">Memory, Narrative and Christology in the Synoptic Gospels </w:t>
      </w:r>
      <w:r w:rsidRPr="007C4563">
        <w:rPr>
          <w:rFonts w:ascii="Arial" w:hAnsi="Arial" w:cs="Arial"/>
          <w:sz w:val="20"/>
          <w:szCs w:val="20"/>
          <w:lang w:val="en-GB"/>
        </w:rPr>
        <w:t xml:space="preserve">(Samuel </w:t>
      </w:r>
      <w:proofErr w:type="spellStart"/>
      <w:r w:rsidRPr="007C4563">
        <w:rPr>
          <w:rFonts w:ascii="Arial" w:hAnsi="Arial" w:cs="Arial"/>
          <w:sz w:val="20"/>
          <w:szCs w:val="20"/>
          <w:lang w:val="en-GB"/>
        </w:rPr>
        <w:t>Byrskog</w:t>
      </w:r>
      <w:proofErr w:type="spellEnd"/>
      <w:r w:rsidRPr="007C4563">
        <w:rPr>
          <w:rFonts w:ascii="Arial" w:hAnsi="Arial" w:cs="Arial"/>
          <w:sz w:val="20"/>
          <w:szCs w:val="20"/>
          <w:lang w:val="en-GB"/>
        </w:rPr>
        <w:t>, David du Toit and Stephen Hultgren) – terminates in 2022</w:t>
      </w:r>
    </w:p>
    <w:p w14:paraId="083E202C" w14:textId="77777777" w:rsidR="003C6515" w:rsidRPr="007C4563" w:rsidRDefault="003C6515" w:rsidP="00975411">
      <w:pPr>
        <w:pStyle w:val="BodyText"/>
        <w:numPr>
          <w:ilvl w:val="0"/>
          <w:numId w:val="8"/>
        </w:numPr>
        <w:spacing w:after="120"/>
        <w:jc w:val="both"/>
        <w:rPr>
          <w:rFonts w:ascii="Arial" w:hAnsi="Arial" w:cs="Arial"/>
          <w:sz w:val="20"/>
          <w:szCs w:val="20"/>
          <w:lang w:val="en-GB"/>
        </w:rPr>
      </w:pPr>
      <w:r w:rsidRPr="007C4563">
        <w:rPr>
          <w:rFonts w:ascii="Arial" w:hAnsi="Arial" w:cs="Arial"/>
          <w:i/>
          <w:iCs/>
          <w:sz w:val="20"/>
          <w:szCs w:val="20"/>
          <w:lang w:val="en-GB"/>
        </w:rPr>
        <w:t xml:space="preserve">Philo and Early Christianity </w:t>
      </w:r>
      <w:r w:rsidRPr="007C4563">
        <w:rPr>
          <w:rFonts w:ascii="Arial" w:hAnsi="Arial" w:cs="Arial"/>
          <w:sz w:val="20"/>
          <w:szCs w:val="20"/>
          <w:lang w:val="en-GB"/>
        </w:rPr>
        <w:t xml:space="preserve">(Per </w:t>
      </w:r>
      <w:proofErr w:type="spellStart"/>
      <w:r w:rsidRPr="007C4563">
        <w:rPr>
          <w:rFonts w:ascii="Arial" w:hAnsi="Arial" w:cs="Arial"/>
          <w:sz w:val="20"/>
          <w:szCs w:val="20"/>
          <w:lang w:val="en-GB"/>
        </w:rPr>
        <w:t>Jarle</w:t>
      </w:r>
      <w:proofErr w:type="spellEnd"/>
      <w:r w:rsidRPr="007C4563">
        <w:rPr>
          <w:rFonts w:ascii="Arial" w:hAnsi="Arial" w:cs="Arial"/>
          <w:sz w:val="20"/>
          <w:szCs w:val="20"/>
          <w:lang w:val="en-GB"/>
        </w:rPr>
        <w:t xml:space="preserve"> </w:t>
      </w:r>
      <w:proofErr w:type="spellStart"/>
      <w:r w:rsidRPr="007C4563">
        <w:rPr>
          <w:rFonts w:ascii="Arial" w:hAnsi="Arial" w:cs="Arial"/>
          <w:sz w:val="20"/>
          <w:szCs w:val="20"/>
          <w:lang w:val="en-GB"/>
        </w:rPr>
        <w:t>Bekken</w:t>
      </w:r>
      <w:proofErr w:type="spellEnd"/>
      <w:r w:rsidRPr="007C4563">
        <w:rPr>
          <w:rFonts w:ascii="Arial" w:hAnsi="Arial" w:cs="Arial"/>
          <w:sz w:val="20"/>
          <w:szCs w:val="20"/>
          <w:lang w:val="en-GB"/>
        </w:rPr>
        <w:t xml:space="preserve"> and Greg Sterling) – terminates in 2023</w:t>
      </w:r>
    </w:p>
    <w:p w14:paraId="5264F2A7" w14:textId="77777777" w:rsidR="003C6515" w:rsidRPr="007C4563" w:rsidRDefault="003C6515" w:rsidP="00975411">
      <w:pPr>
        <w:pStyle w:val="BodyText"/>
        <w:numPr>
          <w:ilvl w:val="0"/>
          <w:numId w:val="8"/>
        </w:numPr>
        <w:spacing w:after="120"/>
        <w:jc w:val="both"/>
        <w:rPr>
          <w:rFonts w:ascii="Arial" w:hAnsi="Arial" w:cs="Arial"/>
          <w:sz w:val="20"/>
          <w:szCs w:val="20"/>
          <w:lang w:val="en-GB"/>
        </w:rPr>
      </w:pPr>
      <w:r w:rsidRPr="007C4563">
        <w:rPr>
          <w:rFonts w:ascii="Arial" w:hAnsi="Arial" w:cs="Arial"/>
          <w:i/>
          <w:sz w:val="20"/>
          <w:szCs w:val="20"/>
          <w:lang w:val="en-GB"/>
        </w:rPr>
        <w:t xml:space="preserve">Acta </w:t>
      </w:r>
      <w:proofErr w:type="spellStart"/>
      <w:r w:rsidRPr="007C4563">
        <w:rPr>
          <w:rFonts w:ascii="Arial" w:hAnsi="Arial" w:cs="Arial"/>
          <w:i/>
          <w:sz w:val="20"/>
          <w:szCs w:val="20"/>
          <w:lang w:val="en-GB"/>
        </w:rPr>
        <w:t>Politica</w:t>
      </w:r>
      <w:proofErr w:type="spellEnd"/>
      <w:r w:rsidRPr="007C4563">
        <w:rPr>
          <w:rFonts w:ascii="Arial" w:hAnsi="Arial" w:cs="Arial"/>
          <w:i/>
          <w:sz w:val="20"/>
          <w:szCs w:val="20"/>
          <w:lang w:val="en-GB"/>
        </w:rPr>
        <w:t>: The Book of Acts and the Political Culture of the Roman Empire</w:t>
      </w:r>
      <w:r w:rsidRPr="007C4563">
        <w:rPr>
          <w:rFonts w:ascii="Arial" w:hAnsi="Arial" w:cs="Arial"/>
          <w:sz w:val="20"/>
          <w:szCs w:val="20"/>
          <w:lang w:val="en-GB"/>
        </w:rPr>
        <w:t xml:space="preserve"> (Knut Backhaus, Carl Holladay and Daniel </w:t>
      </w:r>
      <w:proofErr w:type="spellStart"/>
      <w:r w:rsidRPr="007C4563">
        <w:rPr>
          <w:rFonts w:ascii="Arial" w:hAnsi="Arial" w:cs="Arial"/>
          <w:sz w:val="20"/>
          <w:szCs w:val="20"/>
          <w:lang w:val="en-GB"/>
        </w:rPr>
        <w:t>Marguerat</w:t>
      </w:r>
      <w:proofErr w:type="spellEnd"/>
      <w:r w:rsidRPr="007C4563">
        <w:rPr>
          <w:rFonts w:ascii="Arial" w:hAnsi="Arial" w:cs="Arial"/>
          <w:sz w:val="20"/>
          <w:szCs w:val="20"/>
          <w:lang w:val="en-GB"/>
        </w:rPr>
        <w:t>) – terminates in 2023</w:t>
      </w:r>
    </w:p>
    <w:p w14:paraId="05BDD321" w14:textId="77777777" w:rsidR="003C6515" w:rsidRPr="007C4563" w:rsidRDefault="003C6515" w:rsidP="00975411">
      <w:pPr>
        <w:pStyle w:val="BodyText"/>
        <w:numPr>
          <w:ilvl w:val="0"/>
          <w:numId w:val="8"/>
        </w:numPr>
        <w:spacing w:after="120"/>
        <w:jc w:val="both"/>
        <w:rPr>
          <w:rFonts w:ascii="Arial" w:hAnsi="Arial" w:cs="Arial"/>
          <w:sz w:val="20"/>
          <w:szCs w:val="20"/>
          <w:lang w:val="en-GB"/>
        </w:rPr>
      </w:pPr>
      <w:r w:rsidRPr="007C4563">
        <w:rPr>
          <w:rFonts w:ascii="Arial" w:hAnsi="Arial" w:cs="Arial"/>
          <w:i/>
          <w:sz w:val="20"/>
          <w:szCs w:val="20"/>
          <w:lang w:val="en-GB"/>
        </w:rPr>
        <w:t>Resurrection: New Methods and Approaches</w:t>
      </w:r>
      <w:r w:rsidRPr="007C4563">
        <w:rPr>
          <w:rFonts w:ascii="Arial" w:hAnsi="Arial" w:cs="Arial"/>
          <w:sz w:val="20"/>
          <w:szCs w:val="20"/>
          <w:lang w:val="en-GB"/>
        </w:rPr>
        <w:t xml:space="preserve"> (Shelly Matthews and Daniel Smith) – terminates in </w:t>
      </w:r>
      <w:r w:rsidRPr="007C4563">
        <w:rPr>
          <w:rFonts w:ascii="Arial" w:hAnsi="Arial" w:cs="Arial"/>
          <w:b/>
          <w:bCs/>
          <w:sz w:val="20"/>
          <w:szCs w:val="20"/>
          <w:lang w:val="en-GB"/>
        </w:rPr>
        <w:t>2021</w:t>
      </w:r>
    </w:p>
    <w:p w14:paraId="5E594006" w14:textId="77777777" w:rsidR="003C6515" w:rsidRPr="007C4563" w:rsidRDefault="003C6515" w:rsidP="00975411">
      <w:pPr>
        <w:pStyle w:val="BodyText"/>
        <w:numPr>
          <w:ilvl w:val="0"/>
          <w:numId w:val="8"/>
        </w:numPr>
        <w:spacing w:after="120"/>
        <w:jc w:val="both"/>
        <w:rPr>
          <w:rFonts w:ascii="Arial" w:hAnsi="Arial" w:cs="Arial"/>
          <w:sz w:val="20"/>
          <w:szCs w:val="20"/>
          <w:lang w:val="en-GB"/>
        </w:rPr>
      </w:pPr>
      <w:r w:rsidRPr="007C4563">
        <w:rPr>
          <w:rFonts w:ascii="Arial" w:hAnsi="Arial" w:cs="Arial"/>
          <w:i/>
          <w:sz w:val="20"/>
          <w:szCs w:val="20"/>
          <w:lang w:val="en-GB"/>
        </w:rPr>
        <w:t>Reading Galatians in New Perspectives: Methods and Approaches</w:t>
      </w:r>
      <w:r w:rsidRPr="007C4563">
        <w:rPr>
          <w:rFonts w:ascii="Arial" w:hAnsi="Arial" w:cs="Arial"/>
          <w:sz w:val="20"/>
          <w:szCs w:val="20"/>
          <w:lang w:val="en-GB"/>
        </w:rPr>
        <w:t xml:space="preserve"> (Martin </w:t>
      </w:r>
      <w:proofErr w:type="spellStart"/>
      <w:r w:rsidRPr="007C4563">
        <w:rPr>
          <w:rFonts w:ascii="Arial" w:hAnsi="Arial" w:cs="Arial"/>
          <w:sz w:val="20"/>
          <w:szCs w:val="20"/>
          <w:lang w:val="en-GB"/>
        </w:rPr>
        <w:t>Meiser</w:t>
      </w:r>
      <w:proofErr w:type="spellEnd"/>
      <w:r w:rsidRPr="007C4563">
        <w:rPr>
          <w:rFonts w:ascii="Arial" w:hAnsi="Arial" w:cs="Arial"/>
          <w:sz w:val="20"/>
          <w:szCs w:val="20"/>
          <w:lang w:val="en-GB"/>
        </w:rPr>
        <w:t xml:space="preserve">, Dieter </w:t>
      </w:r>
      <w:proofErr w:type="spellStart"/>
      <w:r w:rsidRPr="007C4563">
        <w:rPr>
          <w:rFonts w:ascii="Arial" w:hAnsi="Arial" w:cs="Arial"/>
          <w:sz w:val="20"/>
          <w:szCs w:val="20"/>
          <w:lang w:val="en-GB"/>
        </w:rPr>
        <w:t>Sänger</w:t>
      </w:r>
      <w:proofErr w:type="spellEnd"/>
      <w:r w:rsidRPr="007C4563">
        <w:rPr>
          <w:rFonts w:ascii="Arial" w:hAnsi="Arial" w:cs="Arial"/>
          <w:sz w:val="20"/>
          <w:szCs w:val="20"/>
          <w:lang w:val="en-GB"/>
        </w:rPr>
        <w:t xml:space="preserve"> and </w:t>
      </w:r>
      <w:proofErr w:type="spellStart"/>
      <w:r w:rsidRPr="007C4563">
        <w:rPr>
          <w:rFonts w:ascii="Arial" w:hAnsi="Arial" w:cs="Arial"/>
          <w:sz w:val="20"/>
          <w:szCs w:val="20"/>
          <w:lang w:val="en-GB"/>
        </w:rPr>
        <w:t>Korinna</w:t>
      </w:r>
      <w:proofErr w:type="spellEnd"/>
      <w:r w:rsidRPr="007C4563">
        <w:rPr>
          <w:rFonts w:ascii="Arial" w:hAnsi="Arial" w:cs="Arial"/>
          <w:sz w:val="20"/>
          <w:szCs w:val="20"/>
          <w:lang w:val="en-GB"/>
        </w:rPr>
        <w:t xml:space="preserve"> </w:t>
      </w:r>
      <w:proofErr w:type="spellStart"/>
      <w:r w:rsidRPr="007C4563">
        <w:rPr>
          <w:rFonts w:ascii="Arial" w:hAnsi="Arial" w:cs="Arial"/>
          <w:sz w:val="20"/>
          <w:szCs w:val="20"/>
          <w:lang w:val="en-GB"/>
        </w:rPr>
        <w:t>Zamfir</w:t>
      </w:r>
      <w:proofErr w:type="spellEnd"/>
      <w:r w:rsidRPr="007C4563">
        <w:rPr>
          <w:rFonts w:ascii="Arial" w:hAnsi="Arial" w:cs="Arial"/>
          <w:sz w:val="20"/>
          <w:szCs w:val="20"/>
          <w:lang w:val="en-GB"/>
        </w:rPr>
        <w:t>) – terminates in 2022</w:t>
      </w:r>
    </w:p>
    <w:p w14:paraId="20FA185F" w14:textId="77777777" w:rsidR="003C6515" w:rsidRPr="007C4563" w:rsidRDefault="003C6515" w:rsidP="00975411">
      <w:pPr>
        <w:pStyle w:val="BodyText"/>
        <w:spacing w:after="120"/>
        <w:ind w:left="720" w:firstLine="360"/>
        <w:jc w:val="both"/>
        <w:rPr>
          <w:rFonts w:ascii="Arial" w:hAnsi="Arial" w:cs="Arial"/>
          <w:iCs/>
          <w:sz w:val="20"/>
          <w:szCs w:val="20"/>
          <w:lang w:val="en-GB"/>
        </w:rPr>
      </w:pPr>
      <w:r w:rsidRPr="007C4563">
        <w:rPr>
          <w:rFonts w:ascii="Arial" w:hAnsi="Arial" w:cs="Arial"/>
          <w:iCs/>
          <w:sz w:val="20"/>
          <w:szCs w:val="20"/>
          <w:lang w:val="en-GB"/>
        </w:rPr>
        <w:t>Two Seminars (2, 16) did not convene in 2021; each has been extended another year.</w:t>
      </w:r>
    </w:p>
    <w:p w14:paraId="3585C775" w14:textId="38722DC0" w:rsidR="003C6515" w:rsidRPr="007C4563" w:rsidRDefault="003C6515" w:rsidP="00975411">
      <w:pPr>
        <w:pStyle w:val="BodyText"/>
        <w:spacing w:after="120"/>
        <w:ind w:left="1080"/>
        <w:jc w:val="both"/>
        <w:rPr>
          <w:rFonts w:ascii="Arial" w:hAnsi="Arial" w:cs="Arial"/>
          <w:iCs/>
          <w:sz w:val="20"/>
          <w:szCs w:val="20"/>
          <w:lang w:val="en-GB"/>
        </w:rPr>
      </w:pPr>
      <w:r w:rsidRPr="007C4563">
        <w:rPr>
          <w:rFonts w:ascii="Arial" w:hAnsi="Arial" w:cs="Arial"/>
          <w:iCs/>
          <w:sz w:val="20"/>
          <w:szCs w:val="20"/>
          <w:lang w:val="en-GB"/>
        </w:rPr>
        <w:t>Five Seminars (1, 4, 5, 7, 17) terminate in 2021, three of which applied for renewal (1 [3 y</w:t>
      </w:r>
      <w:r w:rsidR="002D7D8A" w:rsidRPr="007C4563">
        <w:rPr>
          <w:rFonts w:ascii="Arial" w:hAnsi="Arial" w:cs="Arial"/>
          <w:iCs/>
          <w:sz w:val="20"/>
          <w:szCs w:val="20"/>
          <w:lang w:val="en-GB"/>
        </w:rPr>
        <w:t>ea</w:t>
      </w:r>
      <w:r w:rsidRPr="007C4563">
        <w:rPr>
          <w:rFonts w:ascii="Arial" w:hAnsi="Arial" w:cs="Arial"/>
          <w:iCs/>
          <w:sz w:val="20"/>
          <w:szCs w:val="20"/>
          <w:lang w:val="en-GB"/>
        </w:rPr>
        <w:t>rs requested], 4 [5 y</w:t>
      </w:r>
      <w:r w:rsidR="002D7D8A" w:rsidRPr="007C4563">
        <w:rPr>
          <w:rFonts w:ascii="Arial" w:hAnsi="Arial" w:cs="Arial"/>
          <w:iCs/>
          <w:sz w:val="20"/>
          <w:szCs w:val="20"/>
          <w:lang w:val="en-GB"/>
        </w:rPr>
        <w:t>ea</w:t>
      </w:r>
      <w:r w:rsidRPr="007C4563">
        <w:rPr>
          <w:rFonts w:ascii="Arial" w:hAnsi="Arial" w:cs="Arial"/>
          <w:iCs/>
          <w:sz w:val="20"/>
          <w:szCs w:val="20"/>
          <w:lang w:val="en-GB"/>
        </w:rPr>
        <w:t>rs requested], 7 [4 years requested]). The Committee approved each of these requested renewals.</w:t>
      </w:r>
    </w:p>
    <w:p w14:paraId="6E86FA31" w14:textId="70C26116" w:rsidR="009215C8" w:rsidRPr="007C4563" w:rsidRDefault="003C6515" w:rsidP="00975411">
      <w:pPr>
        <w:pStyle w:val="BodyText"/>
        <w:spacing w:after="120"/>
        <w:ind w:left="1080"/>
        <w:jc w:val="both"/>
        <w:rPr>
          <w:rFonts w:ascii="Arial" w:hAnsi="Arial" w:cs="Arial"/>
          <w:iCs/>
          <w:sz w:val="20"/>
          <w:szCs w:val="20"/>
          <w:lang w:val="en-GB"/>
        </w:rPr>
      </w:pPr>
      <w:r w:rsidRPr="007C4563">
        <w:rPr>
          <w:rFonts w:ascii="Arial" w:hAnsi="Arial" w:cs="Arial"/>
          <w:iCs/>
          <w:sz w:val="20"/>
          <w:szCs w:val="20"/>
          <w:lang w:val="en-GB"/>
        </w:rPr>
        <w:t xml:space="preserve">Additionally, the </w:t>
      </w:r>
      <w:r w:rsidRPr="007C4563">
        <w:rPr>
          <w:rFonts w:ascii="Arial" w:hAnsi="Arial" w:cs="Arial"/>
          <w:i/>
          <w:sz w:val="20"/>
          <w:szCs w:val="20"/>
          <w:lang w:val="en-GB"/>
        </w:rPr>
        <w:t>Secretary</w:t>
      </w:r>
      <w:r w:rsidRPr="007C4563">
        <w:rPr>
          <w:rFonts w:ascii="Arial" w:hAnsi="Arial" w:cs="Arial"/>
          <w:iCs/>
          <w:sz w:val="20"/>
          <w:szCs w:val="20"/>
          <w:lang w:val="en-GB"/>
        </w:rPr>
        <w:t xml:space="preserve"> received two proposals </w:t>
      </w:r>
      <w:r w:rsidR="009215C8" w:rsidRPr="007C4563">
        <w:rPr>
          <w:rFonts w:ascii="Arial" w:hAnsi="Arial" w:cs="Arial"/>
          <w:iCs/>
          <w:sz w:val="20"/>
          <w:szCs w:val="20"/>
          <w:lang w:val="en-GB"/>
        </w:rPr>
        <w:t xml:space="preserve">and one inquiry </w:t>
      </w:r>
      <w:r w:rsidRPr="007C4563">
        <w:rPr>
          <w:rFonts w:ascii="Arial" w:hAnsi="Arial" w:cs="Arial"/>
          <w:iCs/>
          <w:sz w:val="20"/>
          <w:szCs w:val="20"/>
          <w:lang w:val="en-GB"/>
        </w:rPr>
        <w:t>for Seminars to being in 2022</w:t>
      </w:r>
      <w:r w:rsidR="009215C8" w:rsidRPr="007C4563">
        <w:rPr>
          <w:rFonts w:ascii="Arial" w:hAnsi="Arial" w:cs="Arial"/>
          <w:iCs/>
          <w:sz w:val="20"/>
          <w:szCs w:val="20"/>
          <w:lang w:val="en-GB"/>
        </w:rPr>
        <w:t xml:space="preserve">, one of which, </w:t>
      </w:r>
      <w:r w:rsidR="004056E1">
        <w:rPr>
          <w:rFonts w:ascii="Arial" w:hAnsi="Arial" w:cs="Arial"/>
          <w:iCs/>
          <w:sz w:val="20"/>
          <w:szCs w:val="20"/>
          <w:lang w:val="en-GB"/>
        </w:rPr>
        <w:t>“</w:t>
      </w:r>
      <w:r w:rsidRPr="007C4563">
        <w:rPr>
          <w:rFonts w:ascii="Arial" w:hAnsi="Arial" w:cs="Arial"/>
          <w:iCs/>
          <w:sz w:val="20"/>
          <w:szCs w:val="20"/>
          <w:lang w:val="en-GB"/>
        </w:rPr>
        <w:t>God in the New Testament</w:t>
      </w:r>
      <w:r w:rsidR="004056E1">
        <w:rPr>
          <w:rFonts w:ascii="Arial" w:hAnsi="Arial" w:cs="Arial"/>
          <w:iCs/>
          <w:sz w:val="20"/>
          <w:szCs w:val="20"/>
          <w:lang w:val="en-GB"/>
        </w:rPr>
        <w:t>”</w:t>
      </w:r>
      <w:r w:rsidRPr="007C4563">
        <w:rPr>
          <w:rFonts w:ascii="Arial" w:hAnsi="Arial" w:cs="Arial"/>
          <w:iCs/>
          <w:sz w:val="20"/>
          <w:szCs w:val="20"/>
          <w:lang w:val="en-GB"/>
        </w:rPr>
        <w:t xml:space="preserve"> (Steve Walton and Christiane Zimmerman)</w:t>
      </w:r>
      <w:r w:rsidR="009215C8" w:rsidRPr="007C4563">
        <w:rPr>
          <w:rFonts w:ascii="Arial" w:hAnsi="Arial" w:cs="Arial"/>
          <w:iCs/>
          <w:sz w:val="20"/>
          <w:szCs w:val="20"/>
          <w:lang w:val="en-GB"/>
        </w:rPr>
        <w:t>,</w:t>
      </w:r>
      <w:r w:rsidRPr="007C4563">
        <w:rPr>
          <w:rFonts w:ascii="Arial" w:hAnsi="Arial" w:cs="Arial"/>
          <w:iCs/>
          <w:sz w:val="20"/>
          <w:szCs w:val="20"/>
          <w:lang w:val="en-GB"/>
        </w:rPr>
        <w:t xml:space="preserve"> </w:t>
      </w:r>
      <w:r w:rsidR="009215C8" w:rsidRPr="007C4563">
        <w:rPr>
          <w:rFonts w:ascii="Arial" w:hAnsi="Arial" w:cs="Arial"/>
          <w:iCs/>
          <w:sz w:val="20"/>
          <w:szCs w:val="20"/>
          <w:lang w:val="en-GB"/>
        </w:rPr>
        <w:t xml:space="preserve">was approved by the Committee </w:t>
      </w:r>
      <w:r w:rsidRPr="007C4563">
        <w:rPr>
          <w:rFonts w:ascii="Arial" w:hAnsi="Arial" w:cs="Arial"/>
          <w:iCs/>
          <w:sz w:val="20"/>
          <w:szCs w:val="20"/>
          <w:lang w:val="en-GB"/>
        </w:rPr>
        <w:t>for 5 years</w:t>
      </w:r>
      <w:r w:rsidR="009215C8" w:rsidRPr="007C4563">
        <w:rPr>
          <w:rFonts w:ascii="Arial" w:hAnsi="Arial" w:cs="Arial"/>
          <w:iCs/>
          <w:sz w:val="20"/>
          <w:szCs w:val="20"/>
          <w:lang w:val="en-GB"/>
        </w:rPr>
        <w:t>.</w:t>
      </w:r>
    </w:p>
    <w:p w14:paraId="1F451903" w14:textId="3FCE55BF" w:rsidR="009215C8" w:rsidRPr="007C4563" w:rsidRDefault="009215C8" w:rsidP="00975411">
      <w:pPr>
        <w:pStyle w:val="BodyText"/>
        <w:spacing w:after="120"/>
        <w:ind w:left="1080"/>
        <w:jc w:val="both"/>
        <w:rPr>
          <w:rFonts w:ascii="Arial" w:hAnsi="Arial" w:cs="Arial"/>
          <w:iCs/>
          <w:sz w:val="20"/>
          <w:szCs w:val="20"/>
          <w:lang w:val="en-GB"/>
        </w:rPr>
      </w:pPr>
      <w:r w:rsidRPr="007C4563">
        <w:rPr>
          <w:rFonts w:ascii="Arial" w:hAnsi="Arial" w:cs="Arial"/>
          <w:iCs/>
          <w:sz w:val="20"/>
          <w:szCs w:val="20"/>
          <w:lang w:val="en-GB"/>
        </w:rPr>
        <w:t xml:space="preserve">There will be 17 seminars </w:t>
      </w:r>
      <w:r w:rsidR="00065716" w:rsidRPr="007C4563">
        <w:rPr>
          <w:rFonts w:ascii="Arial" w:hAnsi="Arial" w:cs="Arial"/>
          <w:iCs/>
          <w:sz w:val="20"/>
          <w:szCs w:val="20"/>
          <w:lang w:val="en-GB"/>
        </w:rPr>
        <w:t xml:space="preserve">meeting, then, next summer in Leuven. </w:t>
      </w:r>
    </w:p>
    <w:p w14:paraId="673CE3CA" w14:textId="443B4770" w:rsidR="009215C8" w:rsidRPr="007C4563" w:rsidRDefault="009215C8" w:rsidP="00975411">
      <w:pPr>
        <w:pStyle w:val="BodyText"/>
        <w:numPr>
          <w:ilvl w:val="1"/>
          <w:numId w:val="2"/>
        </w:numPr>
        <w:spacing w:after="120"/>
        <w:ind w:left="1080" w:hanging="450"/>
        <w:jc w:val="both"/>
        <w:rPr>
          <w:rFonts w:ascii="Arial" w:hAnsi="Arial" w:cs="Arial"/>
          <w:iCs/>
          <w:sz w:val="20"/>
          <w:szCs w:val="20"/>
          <w:lang w:val="en-GB"/>
        </w:rPr>
      </w:pPr>
      <w:r w:rsidRPr="007C4563">
        <w:rPr>
          <w:rFonts w:ascii="Arial" w:hAnsi="Arial" w:cs="Arial"/>
          <w:i/>
          <w:iCs/>
          <w:sz w:val="20"/>
          <w:szCs w:val="20"/>
          <w:lang w:val="en-GB"/>
        </w:rPr>
        <w:t>Short Papers</w:t>
      </w:r>
    </w:p>
    <w:p w14:paraId="25FB9ADF" w14:textId="77777777" w:rsidR="009215C8" w:rsidRPr="007C4563" w:rsidRDefault="009215C8" w:rsidP="00975411">
      <w:pPr>
        <w:pStyle w:val="BodyText"/>
        <w:spacing w:after="120"/>
        <w:ind w:left="981" w:firstLine="99"/>
        <w:jc w:val="both"/>
        <w:rPr>
          <w:rFonts w:ascii="Arial" w:hAnsi="Arial" w:cs="Arial"/>
          <w:sz w:val="20"/>
          <w:szCs w:val="20"/>
          <w:lang w:val="en-GB"/>
        </w:rPr>
      </w:pPr>
      <w:r w:rsidRPr="007C4563">
        <w:rPr>
          <w:rFonts w:ascii="Arial" w:hAnsi="Arial" w:cs="Arial"/>
          <w:sz w:val="20"/>
          <w:szCs w:val="20"/>
          <w:lang w:val="en-GB"/>
        </w:rPr>
        <w:t>It is anticipated that there will be 18 slots for Simultaneous Short Papers.</w:t>
      </w:r>
    </w:p>
    <w:p w14:paraId="6AEA1F48" w14:textId="60B651B7" w:rsidR="009215C8" w:rsidRPr="007C4563" w:rsidRDefault="009215C8" w:rsidP="00975411">
      <w:pPr>
        <w:pStyle w:val="BodyText"/>
        <w:numPr>
          <w:ilvl w:val="1"/>
          <w:numId w:val="2"/>
        </w:numPr>
        <w:spacing w:after="120"/>
        <w:ind w:left="1080" w:hanging="450"/>
        <w:jc w:val="both"/>
        <w:rPr>
          <w:rFonts w:ascii="Arial" w:hAnsi="Arial" w:cs="Arial"/>
          <w:i/>
          <w:iCs/>
          <w:sz w:val="20"/>
          <w:szCs w:val="20"/>
          <w:lang w:val="en-GB"/>
        </w:rPr>
      </w:pPr>
      <w:r w:rsidRPr="007C4563">
        <w:rPr>
          <w:rFonts w:ascii="Arial" w:hAnsi="Arial" w:cs="Arial"/>
          <w:i/>
          <w:iCs/>
          <w:sz w:val="20"/>
          <w:szCs w:val="20"/>
          <w:lang w:val="en-GB"/>
        </w:rPr>
        <w:t>Research Posters</w:t>
      </w:r>
    </w:p>
    <w:p w14:paraId="178F5C9C" w14:textId="71D9AB0C" w:rsidR="009215C8" w:rsidRPr="007C4563" w:rsidRDefault="009215C8" w:rsidP="00975411">
      <w:pPr>
        <w:pStyle w:val="BodyText"/>
        <w:spacing w:after="120"/>
        <w:ind w:left="1080"/>
        <w:jc w:val="both"/>
        <w:rPr>
          <w:rFonts w:ascii="Arial" w:hAnsi="Arial" w:cs="Arial"/>
          <w:sz w:val="20"/>
          <w:szCs w:val="20"/>
          <w:lang w:val="en-GB"/>
        </w:rPr>
      </w:pPr>
      <w:r w:rsidRPr="007C4563">
        <w:rPr>
          <w:rFonts w:ascii="Arial" w:hAnsi="Arial" w:cs="Arial"/>
          <w:sz w:val="20"/>
          <w:szCs w:val="20"/>
          <w:lang w:val="en-GB"/>
        </w:rPr>
        <w:t>The Committee approved the possibility of the presentation for research posters at the 2022 General Meeting</w:t>
      </w:r>
      <w:r w:rsidR="00065716" w:rsidRPr="007C4563">
        <w:rPr>
          <w:rFonts w:ascii="Arial" w:hAnsi="Arial" w:cs="Arial"/>
          <w:sz w:val="20"/>
          <w:szCs w:val="20"/>
          <w:lang w:val="en-GB"/>
        </w:rPr>
        <w:t xml:space="preserve"> as at the 2019 meeting in Marburg</w:t>
      </w:r>
      <w:r w:rsidRPr="007C4563">
        <w:rPr>
          <w:rFonts w:ascii="Arial" w:hAnsi="Arial" w:cs="Arial"/>
          <w:sz w:val="20"/>
          <w:szCs w:val="20"/>
          <w:lang w:val="en-GB"/>
        </w:rPr>
        <w:t xml:space="preserve">. </w:t>
      </w:r>
    </w:p>
    <w:p w14:paraId="65D269A3" w14:textId="1ACA2157" w:rsidR="007511F3" w:rsidRPr="007C4563" w:rsidRDefault="007511F3" w:rsidP="00800F55">
      <w:pPr>
        <w:pStyle w:val="Heading1"/>
        <w:suppressAutoHyphens/>
        <w:ind w:left="1418" w:hanging="1418"/>
        <w:jc w:val="both"/>
        <w:rPr>
          <w:rFonts w:ascii="Arial" w:hAnsi="Arial" w:cs="Arial"/>
          <w:sz w:val="20"/>
          <w:szCs w:val="20"/>
          <w:lang w:val="en-GB"/>
        </w:rPr>
      </w:pPr>
      <w:r w:rsidRPr="007C4563">
        <w:rPr>
          <w:rFonts w:ascii="Arial" w:hAnsi="Arial" w:cs="Arial"/>
          <w:sz w:val="20"/>
          <w:szCs w:val="20"/>
          <w:lang w:val="en-GB"/>
        </w:rPr>
        <w:lastRenderedPageBreak/>
        <w:t>BM20</w:t>
      </w:r>
      <w:r w:rsidR="009215C8" w:rsidRPr="007C4563">
        <w:rPr>
          <w:rFonts w:ascii="Arial" w:hAnsi="Arial" w:cs="Arial"/>
          <w:sz w:val="20"/>
          <w:szCs w:val="20"/>
          <w:lang w:val="en-GB"/>
        </w:rPr>
        <w:t>21</w:t>
      </w:r>
      <w:r w:rsidRPr="007C4563">
        <w:rPr>
          <w:rFonts w:ascii="Arial" w:hAnsi="Arial" w:cs="Arial"/>
          <w:sz w:val="20"/>
          <w:szCs w:val="20"/>
          <w:lang w:val="en-GB"/>
        </w:rPr>
        <w:t>/19</w:t>
      </w:r>
      <w:r w:rsidRPr="007C4563">
        <w:rPr>
          <w:rFonts w:ascii="Arial" w:hAnsi="Arial" w:cs="Arial"/>
          <w:sz w:val="20"/>
          <w:szCs w:val="20"/>
          <w:lang w:val="en-GB"/>
        </w:rPr>
        <w:tab/>
        <w:t>Any Other Business</w:t>
      </w:r>
    </w:p>
    <w:p w14:paraId="1EBAEC9B" w14:textId="4A8002ED" w:rsidR="00642697" w:rsidRDefault="007511F3" w:rsidP="00975411">
      <w:pPr>
        <w:pStyle w:val="BulletA"/>
        <w:numPr>
          <w:ilvl w:val="0"/>
          <w:numId w:val="2"/>
        </w:numPr>
        <w:suppressAutoHyphens/>
        <w:jc w:val="both"/>
        <w:rPr>
          <w:rFonts w:ascii="Arial" w:hAnsi="Arial" w:cs="Arial"/>
          <w:sz w:val="20"/>
          <w:szCs w:val="20"/>
          <w:lang w:val="en-GB"/>
        </w:rPr>
      </w:pPr>
      <w:r w:rsidRPr="007C4563">
        <w:rPr>
          <w:rFonts w:ascii="Arial" w:hAnsi="Arial" w:cs="Arial"/>
          <w:i/>
          <w:iCs/>
          <w:sz w:val="20"/>
          <w:szCs w:val="20"/>
          <w:lang w:val="en-GB"/>
        </w:rPr>
        <w:t>President</w:t>
      </w:r>
      <w:r w:rsidR="008D5013" w:rsidRPr="007C4563">
        <w:rPr>
          <w:rFonts w:ascii="Arial" w:hAnsi="Arial" w:cs="Arial"/>
          <w:i/>
          <w:iCs/>
          <w:sz w:val="20"/>
          <w:szCs w:val="20"/>
          <w:lang w:val="en-GB"/>
        </w:rPr>
        <w:t xml:space="preserve"> </w:t>
      </w:r>
      <w:r w:rsidR="008D5013" w:rsidRPr="007C4563">
        <w:rPr>
          <w:rFonts w:ascii="Arial" w:hAnsi="Arial" w:cs="Arial"/>
          <w:iCs/>
          <w:sz w:val="20"/>
          <w:szCs w:val="20"/>
          <w:lang w:val="en-GB"/>
        </w:rPr>
        <w:t>Mitchell</w:t>
      </w:r>
      <w:r w:rsidRPr="007C4563">
        <w:rPr>
          <w:rFonts w:ascii="Arial" w:hAnsi="Arial" w:cs="Arial"/>
          <w:i/>
          <w:iCs/>
          <w:sz w:val="20"/>
          <w:szCs w:val="20"/>
          <w:lang w:val="en-GB"/>
        </w:rPr>
        <w:t xml:space="preserve"> </w:t>
      </w:r>
      <w:r w:rsidRPr="007C4563">
        <w:rPr>
          <w:rFonts w:ascii="Arial" w:hAnsi="Arial" w:cs="Arial"/>
          <w:sz w:val="20"/>
          <w:szCs w:val="20"/>
          <w:lang w:val="en-GB"/>
        </w:rPr>
        <w:t xml:space="preserve">announced </w:t>
      </w:r>
      <w:r w:rsidR="009215C8" w:rsidRPr="007C4563">
        <w:rPr>
          <w:rFonts w:ascii="Arial" w:hAnsi="Arial" w:cs="Arial"/>
          <w:sz w:val="20"/>
          <w:szCs w:val="20"/>
          <w:lang w:val="en-GB"/>
        </w:rPr>
        <w:t>the results of the vote on Associate Membership</w:t>
      </w:r>
      <w:r w:rsidR="00642697" w:rsidRPr="007C4563">
        <w:rPr>
          <w:rFonts w:ascii="Arial" w:hAnsi="Arial" w:cs="Arial"/>
          <w:sz w:val="20"/>
          <w:szCs w:val="20"/>
          <w:lang w:val="en-GB"/>
        </w:rPr>
        <w:t>:</w:t>
      </w:r>
    </w:p>
    <w:p w14:paraId="2BFD10E5" w14:textId="77777777" w:rsidR="00EF3386" w:rsidRPr="007C4563" w:rsidRDefault="00EF3386" w:rsidP="00EF3386">
      <w:pPr>
        <w:pStyle w:val="BulletA"/>
        <w:suppressAutoHyphens/>
        <w:ind w:left="621"/>
        <w:jc w:val="both"/>
        <w:rPr>
          <w:rFonts w:ascii="Arial" w:hAnsi="Arial" w:cs="Arial"/>
          <w:sz w:val="20"/>
          <w:szCs w:val="20"/>
          <w:lang w:val="en-GB"/>
        </w:rPr>
      </w:pPr>
    </w:p>
    <w:p w14:paraId="137BD97E" w14:textId="23A1F25E" w:rsidR="00642697" w:rsidRPr="007C4563" w:rsidRDefault="00642697" w:rsidP="00A93461">
      <w:pPr>
        <w:pStyle w:val="BulletA"/>
        <w:suppressAutoHyphens/>
        <w:ind w:left="981"/>
        <w:rPr>
          <w:rFonts w:ascii="Arial" w:hAnsi="Arial" w:cs="Arial"/>
          <w:sz w:val="20"/>
          <w:szCs w:val="20"/>
          <w:lang w:val="en-GB"/>
        </w:rPr>
      </w:pPr>
      <w:r w:rsidRPr="007C4563">
        <w:rPr>
          <w:rFonts w:ascii="Arial" w:hAnsi="Arial" w:cs="Arial"/>
          <w:sz w:val="20"/>
          <w:szCs w:val="20"/>
          <w:lang w:val="en-GB"/>
        </w:rPr>
        <w:t>YES:</w:t>
      </w:r>
      <w:r w:rsidRPr="007C4563">
        <w:rPr>
          <w:rFonts w:ascii="Arial" w:hAnsi="Arial" w:cs="Arial"/>
          <w:sz w:val="20"/>
          <w:szCs w:val="20"/>
          <w:lang w:val="en-GB"/>
        </w:rPr>
        <w:tab/>
      </w:r>
      <w:r w:rsidRPr="007C4563">
        <w:rPr>
          <w:rFonts w:ascii="Arial" w:hAnsi="Arial" w:cs="Arial"/>
          <w:sz w:val="20"/>
          <w:szCs w:val="20"/>
          <w:lang w:val="en-GB"/>
        </w:rPr>
        <w:tab/>
        <w:t>88</w:t>
      </w:r>
      <w:r w:rsidRPr="007C4563">
        <w:rPr>
          <w:rFonts w:ascii="Arial" w:hAnsi="Arial" w:cs="Arial"/>
          <w:sz w:val="20"/>
          <w:szCs w:val="20"/>
          <w:lang w:val="en-GB"/>
        </w:rPr>
        <w:tab/>
        <w:t>(72</w:t>
      </w:r>
      <w:r w:rsidR="000B7D67">
        <w:rPr>
          <w:rFonts w:ascii="Arial" w:hAnsi="Arial" w:cs="Arial"/>
          <w:sz w:val="20"/>
          <w:szCs w:val="20"/>
          <w:lang w:val="en-GB"/>
        </w:rPr>
        <w:t>.</w:t>
      </w:r>
      <w:r w:rsidRPr="007C4563">
        <w:rPr>
          <w:rFonts w:ascii="Arial" w:hAnsi="Arial" w:cs="Arial"/>
          <w:sz w:val="20"/>
          <w:szCs w:val="20"/>
          <w:lang w:val="en-GB"/>
        </w:rPr>
        <w:t>13%)</w:t>
      </w:r>
    </w:p>
    <w:p w14:paraId="76A6D069" w14:textId="0B07536E" w:rsidR="00642697" w:rsidRPr="007C4563" w:rsidRDefault="00642697" w:rsidP="00A93461">
      <w:pPr>
        <w:pStyle w:val="BulletA"/>
        <w:suppressAutoHyphens/>
        <w:ind w:left="981"/>
        <w:rPr>
          <w:rFonts w:ascii="Arial" w:hAnsi="Arial" w:cs="Arial"/>
          <w:sz w:val="20"/>
          <w:szCs w:val="20"/>
          <w:lang w:val="en-GB"/>
        </w:rPr>
      </w:pPr>
      <w:r w:rsidRPr="007C4563">
        <w:rPr>
          <w:rFonts w:ascii="Arial" w:hAnsi="Arial" w:cs="Arial"/>
          <w:sz w:val="20"/>
          <w:szCs w:val="20"/>
          <w:lang w:val="en-GB"/>
        </w:rPr>
        <w:t xml:space="preserve">NO: </w:t>
      </w:r>
      <w:r w:rsidRPr="007C4563">
        <w:rPr>
          <w:rFonts w:ascii="Arial" w:hAnsi="Arial" w:cs="Arial"/>
          <w:sz w:val="20"/>
          <w:szCs w:val="20"/>
          <w:lang w:val="en-GB"/>
        </w:rPr>
        <w:tab/>
      </w:r>
      <w:r w:rsidRPr="007C4563">
        <w:rPr>
          <w:rFonts w:ascii="Arial" w:hAnsi="Arial" w:cs="Arial"/>
          <w:sz w:val="20"/>
          <w:szCs w:val="20"/>
          <w:lang w:val="en-GB"/>
        </w:rPr>
        <w:tab/>
        <w:t>28</w:t>
      </w:r>
      <w:r w:rsidRPr="007C4563">
        <w:rPr>
          <w:rFonts w:ascii="Arial" w:hAnsi="Arial" w:cs="Arial"/>
          <w:sz w:val="20"/>
          <w:szCs w:val="20"/>
          <w:lang w:val="en-GB"/>
        </w:rPr>
        <w:tab/>
        <w:t>(22</w:t>
      </w:r>
      <w:r w:rsidR="000B7D67">
        <w:rPr>
          <w:rFonts w:ascii="Arial" w:hAnsi="Arial" w:cs="Arial"/>
          <w:sz w:val="20"/>
          <w:szCs w:val="20"/>
          <w:lang w:val="en-GB"/>
        </w:rPr>
        <w:t>.</w:t>
      </w:r>
      <w:r w:rsidRPr="007C4563">
        <w:rPr>
          <w:rFonts w:ascii="Arial" w:hAnsi="Arial" w:cs="Arial"/>
          <w:sz w:val="20"/>
          <w:szCs w:val="20"/>
          <w:lang w:val="en-GB"/>
        </w:rPr>
        <w:t>95%)</w:t>
      </w:r>
    </w:p>
    <w:p w14:paraId="658D2981" w14:textId="1DE97D52" w:rsidR="00642697" w:rsidRDefault="00642697" w:rsidP="00A93461">
      <w:pPr>
        <w:pStyle w:val="BulletA"/>
        <w:suppressAutoHyphens/>
        <w:ind w:left="981" w:right="28"/>
        <w:rPr>
          <w:rFonts w:ascii="Arial" w:hAnsi="Arial" w:cs="Arial"/>
          <w:sz w:val="20"/>
          <w:szCs w:val="20"/>
          <w:lang w:val="en-GB"/>
        </w:rPr>
      </w:pPr>
      <w:r w:rsidRPr="007C4563">
        <w:rPr>
          <w:rFonts w:ascii="Arial" w:hAnsi="Arial" w:cs="Arial"/>
          <w:sz w:val="20"/>
          <w:szCs w:val="20"/>
          <w:lang w:val="en-GB"/>
        </w:rPr>
        <w:t xml:space="preserve">ABSTAIN: </w:t>
      </w:r>
      <w:r w:rsidR="00A93461">
        <w:rPr>
          <w:rFonts w:ascii="Arial" w:hAnsi="Arial" w:cs="Arial"/>
          <w:sz w:val="20"/>
          <w:szCs w:val="20"/>
          <w:lang w:val="en-GB"/>
        </w:rPr>
        <w:tab/>
      </w:r>
      <w:r w:rsidR="0048257B" w:rsidRPr="0048257B">
        <w:rPr>
          <w:rFonts w:ascii="Arial" w:hAnsi="Arial" w:cs="Arial"/>
          <w:color w:val="FFFFFF" w:themeColor="background1"/>
          <w:sz w:val="20"/>
          <w:szCs w:val="20"/>
          <w:lang w:val="en-GB"/>
        </w:rPr>
        <w:t>0</w:t>
      </w:r>
      <w:r w:rsidRPr="007C4563">
        <w:rPr>
          <w:rFonts w:ascii="Arial" w:hAnsi="Arial" w:cs="Arial"/>
          <w:sz w:val="20"/>
          <w:szCs w:val="20"/>
          <w:lang w:val="en-GB"/>
        </w:rPr>
        <w:t>6</w:t>
      </w:r>
      <w:r w:rsidRPr="007C4563">
        <w:rPr>
          <w:rFonts w:ascii="Arial" w:hAnsi="Arial" w:cs="Arial"/>
          <w:sz w:val="20"/>
          <w:szCs w:val="20"/>
          <w:lang w:val="en-GB"/>
        </w:rPr>
        <w:tab/>
        <w:t>(</w:t>
      </w:r>
      <w:r w:rsidR="0048257B" w:rsidRPr="0048257B">
        <w:rPr>
          <w:rFonts w:ascii="Arial" w:hAnsi="Arial" w:cs="Arial"/>
          <w:color w:val="FFFFFF" w:themeColor="background1"/>
          <w:sz w:val="20"/>
          <w:szCs w:val="20"/>
          <w:lang w:val="en-GB"/>
        </w:rPr>
        <w:t>0</w:t>
      </w:r>
      <w:r w:rsidRPr="007C4563">
        <w:rPr>
          <w:rFonts w:ascii="Arial" w:hAnsi="Arial" w:cs="Arial"/>
          <w:sz w:val="20"/>
          <w:szCs w:val="20"/>
          <w:lang w:val="en-GB"/>
        </w:rPr>
        <w:t>4</w:t>
      </w:r>
      <w:r w:rsidR="000B7D67">
        <w:rPr>
          <w:rFonts w:ascii="Arial" w:hAnsi="Arial" w:cs="Arial"/>
          <w:sz w:val="20"/>
          <w:szCs w:val="20"/>
          <w:lang w:val="en-GB"/>
        </w:rPr>
        <w:t>.</w:t>
      </w:r>
      <w:r w:rsidRPr="007C4563">
        <w:rPr>
          <w:rFonts w:ascii="Arial" w:hAnsi="Arial" w:cs="Arial"/>
          <w:sz w:val="20"/>
          <w:szCs w:val="20"/>
          <w:lang w:val="en-GB"/>
        </w:rPr>
        <w:t>92%)</w:t>
      </w:r>
    </w:p>
    <w:p w14:paraId="21796E0F" w14:textId="77777777" w:rsidR="00EF3386" w:rsidRPr="007C4563" w:rsidRDefault="00EF3386" w:rsidP="00A93461">
      <w:pPr>
        <w:pStyle w:val="BulletA"/>
        <w:suppressAutoHyphens/>
        <w:ind w:left="981" w:right="28"/>
        <w:rPr>
          <w:rFonts w:ascii="Arial" w:hAnsi="Arial" w:cs="Arial"/>
          <w:sz w:val="20"/>
          <w:szCs w:val="20"/>
          <w:lang w:val="en-GB"/>
        </w:rPr>
      </w:pPr>
    </w:p>
    <w:p w14:paraId="69A9653F" w14:textId="21E161FD" w:rsidR="008D5013" w:rsidRDefault="00642697" w:rsidP="00975411">
      <w:pPr>
        <w:pStyle w:val="BulletA"/>
        <w:suppressAutoHyphens/>
        <w:ind w:left="621"/>
        <w:jc w:val="both"/>
        <w:rPr>
          <w:rFonts w:ascii="Arial" w:hAnsi="Arial" w:cs="Arial"/>
          <w:sz w:val="20"/>
          <w:szCs w:val="20"/>
          <w:lang w:val="en-GB"/>
        </w:rPr>
      </w:pPr>
      <w:r w:rsidRPr="007C4563">
        <w:rPr>
          <w:rFonts w:ascii="Arial" w:hAnsi="Arial" w:cs="Arial"/>
          <w:sz w:val="20"/>
          <w:szCs w:val="20"/>
          <w:lang w:val="en-GB"/>
        </w:rPr>
        <w:t>The total votes consist of 122 votes, including 4 prior votes directly sent to the Committee.</w:t>
      </w:r>
      <w:r w:rsidR="008D5013" w:rsidRPr="007C4563">
        <w:rPr>
          <w:rFonts w:ascii="Arial" w:hAnsi="Arial" w:cs="Arial"/>
          <w:sz w:val="20"/>
          <w:szCs w:val="20"/>
          <w:lang w:val="en-GB"/>
        </w:rPr>
        <w:t xml:space="preserve"> </w:t>
      </w:r>
      <w:r w:rsidRPr="007C4563">
        <w:rPr>
          <w:rFonts w:ascii="Arial" w:hAnsi="Arial" w:cs="Arial"/>
          <w:sz w:val="20"/>
          <w:szCs w:val="20"/>
          <w:lang w:val="en-GB"/>
        </w:rPr>
        <w:t>Based on the result and the simple majority of votes for “yes” to the proposal, t</w:t>
      </w:r>
      <w:r w:rsidR="008D5013" w:rsidRPr="007C4563">
        <w:rPr>
          <w:rFonts w:ascii="Arial" w:hAnsi="Arial" w:cs="Arial"/>
          <w:sz w:val="20"/>
          <w:szCs w:val="20"/>
          <w:lang w:val="en-GB"/>
        </w:rPr>
        <w:t xml:space="preserve">he Society was thus to introduce a change to its constitution and introduce a new category of membership. The </w:t>
      </w:r>
      <w:r w:rsidR="008D5013" w:rsidRPr="007C4563">
        <w:rPr>
          <w:rFonts w:ascii="Arial" w:hAnsi="Arial" w:cs="Arial"/>
          <w:i/>
          <w:sz w:val="20"/>
          <w:szCs w:val="20"/>
          <w:lang w:val="en-GB"/>
        </w:rPr>
        <w:t xml:space="preserve">President </w:t>
      </w:r>
      <w:r w:rsidR="008D5013" w:rsidRPr="007C4563">
        <w:rPr>
          <w:rFonts w:ascii="Arial" w:hAnsi="Arial" w:cs="Arial"/>
          <w:sz w:val="20"/>
          <w:szCs w:val="20"/>
          <w:lang w:val="en-GB"/>
        </w:rPr>
        <w:t xml:space="preserve">reminded members that Associate Membership </w:t>
      </w:r>
      <w:r w:rsidRPr="007C4563">
        <w:rPr>
          <w:rFonts w:ascii="Arial" w:hAnsi="Arial" w:cs="Arial"/>
          <w:sz w:val="20"/>
          <w:szCs w:val="20"/>
          <w:lang w:val="en-GB"/>
        </w:rPr>
        <w:t>was to be seen as</w:t>
      </w:r>
      <w:r w:rsidR="008D5013" w:rsidRPr="007C4563">
        <w:rPr>
          <w:rFonts w:ascii="Arial" w:hAnsi="Arial" w:cs="Arial"/>
          <w:sz w:val="20"/>
          <w:szCs w:val="20"/>
          <w:lang w:val="en-GB"/>
        </w:rPr>
        <w:t xml:space="preserve"> an experiment and includes a five-year review to assess whether the program</w:t>
      </w:r>
      <w:r w:rsidR="003A2C85" w:rsidRPr="007C4563">
        <w:rPr>
          <w:rFonts w:ascii="Arial" w:hAnsi="Arial" w:cs="Arial"/>
          <w:sz w:val="20"/>
          <w:szCs w:val="20"/>
          <w:lang w:val="en-GB"/>
        </w:rPr>
        <w:t>me</w:t>
      </w:r>
      <w:r w:rsidR="008D5013" w:rsidRPr="007C4563">
        <w:rPr>
          <w:rFonts w:ascii="Arial" w:hAnsi="Arial" w:cs="Arial"/>
          <w:sz w:val="20"/>
          <w:szCs w:val="20"/>
          <w:lang w:val="en-GB"/>
        </w:rPr>
        <w:t xml:space="preserve"> is beneficial both to the Society and to the associate members.</w:t>
      </w:r>
    </w:p>
    <w:p w14:paraId="5E78FD13" w14:textId="77777777" w:rsidR="000B7D67" w:rsidRPr="007C4563" w:rsidRDefault="000B7D67" w:rsidP="00975411">
      <w:pPr>
        <w:pStyle w:val="BulletA"/>
        <w:suppressAutoHyphens/>
        <w:ind w:left="621"/>
        <w:jc w:val="both"/>
        <w:rPr>
          <w:rFonts w:ascii="Arial" w:hAnsi="Arial" w:cs="Arial"/>
          <w:sz w:val="20"/>
          <w:szCs w:val="20"/>
          <w:lang w:val="en-GB"/>
        </w:rPr>
      </w:pPr>
    </w:p>
    <w:p w14:paraId="22B7716C" w14:textId="6291BDC2" w:rsidR="007511F3" w:rsidRDefault="007511F3" w:rsidP="00975411">
      <w:pPr>
        <w:pStyle w:val="BulletA"/>
        <w:numPr>
          <w:ilvl w:val="0"/>
          <w:numId w:val="2"/>
        </w:numPr>
        <w:suppressAutoHyphens/>
        <w:jc w:val="both"/>
        <w:rPr>
          <w:rFonts w:ascii="Arial" w:hAnsi="Arial" w:cs="Arial"/>
          <w:sz w:val="20"/>
          <w:szCs w:val="20"/>
          <w:lang w:val="en-GB"/>
        </w:rPr>
      </w:pPr>
      <w:r w:rsidRPr="007C4563">
        <w:rPr>
          <w:rFonts w:ascii="Arial" w:hAnsi="Arial" w:cs="Arial"/>
          <w:sz w:val="20"/>
          <w:szCs w:val="20"/>
          <w:lang w:val="en-GB"/>
        </w:rPr>
        <w:t xml:space="preserve">The </w:t>
      </w:r>
      <w:r w:rsidRPr="007C4563">
        <w:rPr>
          <w:rFonts w:ascii="Arial" w:hAnsi="Arial" w:cs="Arial"/>
          <w:i/>
          <w:sz w:val="20"/>
          <w:szCs w:val="20"/>
          <w:lang w:val="en-GB"/>
        </w:rPr>
        <w:t>President</w:t>
      </w:r>
      <w:r w:rsidRPr="007C4563">
        <w:rPr>
          <w:rFonts w:ascii="Arial" w:hAnsi="Arial" w:cs="Arial"/>
          <w:sz w:val="20"/>
          <w:szCs w:val="20"/>
          <w:lang w:val="en-GB"/>
        </w:rPr>
        <w:t xml:space="preserve"> thanked all those who presented Main Papers, Short Papers, and Seminar Papers, as well as the conveners of the Seminars.</w:t>
      </w:r>
    </w:p>
    <w:p w14:paraId="0C299EFC" w14:textId="77777777" w:rsidR="000B7D67" w:rsidRPr="007C4563" w:rsidRDefault="000B7D67" w:rsidP="000B7D67">
      <w:pPr>
        <w:pStyle w:val="BulletA"/>
        <w:suppressAutoHyphens/>
        <w:ind w:left="621"/>
        <w:jc w:val="both"/>
        <w:rPr>
          <w:rFonts w:ascii="Arial" w:hAnsi="Arial" w:cs="Arial"/>
          <w:sz w:val="20"/>
          <w:szCs w:val="20"/>
          <w:lang w:val="en-GB"/>
        </w:rPr>
      </w:pPr>
    </w:p>
    <w:p w14:paraId="7286F9D3" w14:textId="22D38F22" w:rsidR="007511F3" w:rsidRDefault="007511F3" w:rsidP="00975411">
      <w:pPr>
        <w:pStyle w:val="BulletA"/>
        <w:numPr>
          <w:ilvl w:val="0"/>
          <w:numId w:val="2"/>
        </w:numPr>
        <w:suppressAutoHyphens/>
        <w:jc w:val="both"/>
        <w:rPr>
          <w:rFonts w:ascii="Arial" w:hAnsi="Arial" w:cs="Arial"/>
          <w:sz w:val="20"/>
          <w:szCs w:val="20"/>
          <w:lang w:val="en-GB"/>
        </w:rPr>
      </w:pPr>
      <w:r w:rsidRPr="007C4563">
        <w:rPr>
          <w:rFonts w:ascii="Arial" w:hAnsi="Arial" w:cs="Arial"/>
          <w:sz w:val="20"/>
          <w:szCs w:val="20"/>
          <w:lang w:val="en-GB"/>
        </w:rPr>
        <w:t xml:space="preserve">The </w:t>
      </w:r>
      <w:r w:rsidRPr="007C4563">
        <w:rPr>
          <w:rFonts w:ascii="Arial" w:hAnsi="Arial" w:cs="Arial"/>
          <w:i/>
          <w:sz w:val="20"/>
          <w:szCs w:val="20"/>
          <w:lang w:val="en-GB"/>
        </w:rPr>
        <w:t>President</w:t>
      </w:r>
      <w:r w:rsidRPr="007C4563">
        <w:rPr>
          <w:rFonts w:ascii="Arial" w:hAnsi="Arial" w:cs="Arial"/>
          <w:sz w:val="20"/>
          <w:szCs w:val="20"/>
          <w:lang w:val="en-GB"/>
        </w:rPr>
        <w:t xml:space="preserve"> expressed thanks on behalf of the Society to the Committee, Officers</w:t>
      </w:r>
      <w:r w:rsidR="009215C8" w:rsidRPr="007C4563">
        <w:rPr>
          <w:rFonts w:ascii="Arial" w:hAnsi="Arial" w:cs="Arial"/>
          <w:sz w:val="20"/>
          <w:szCs w:val="20"/>
          <w:lang w:val="en-GB"/>
        </w:rPr>
        <w:t>,</w:t>
      </w:r>
      <w:r w:rsidRPr="007C4563">
        <w:rPr>
          <w:rFonts w:ascii="Arial" w:hAnsi="Arial" w:cs="Arial"/>
          <w:sz w:val="20"/>
          <w:szCs w:val="20"/>
          <w:lang w:val="en-GB"/>
        </w:rPr>
        <w:t xml:space="preserve"> and Editors of the Society.</w:t>
      </w:r>
    </w:p>
    <w:p w14:paraId="2926D04A" w14:textId="77777777" w:rsidR="000B7D67" w:rsidRPr="007C4563" w:rsidRDefault="000B7D67" w:rsidP="000B7D67">
      <w:pPr>
        <w:pStyle w:val="BulletA"/>
        <w:suppressAutoHyphens/>
        <w:ind w:left="621"/>
        <w:jc w:val="both"/>
        <w:rPr>
          <w:rFonts w:ascii="Arial" w:hAnsi="Arial" w:cs="Arial"/>
          <w:sz w:val="20"/>
          <w:szCs w:val="20"/>
          <w:lang w:val="en-GB"/>
        </w:rPr>
      </w:pPr>
    </w:p>
    <w:p w14:paraId="3F2AF955" w14:textId="226545DB" w:rsidR="007511F3" w:rsidRPr="000B7D67" w:rsidRDefault="007511F3" w:rsidP="00975411">
      <w:pPr>
        <w:pStyle w:val="BulletA"/>
        <w:numPr>
          <w:ilvl w:val="0"/>
          <w:numId w:val="2"/>
        </w:numPr>
        <w:suppressAutoHyphens/>
        <w:jc w:val="both"/>
        <w:rPr>
          <w:rFonts w:ascii="Arial" w:hAnsi="Arial" w:cs="Arial"/>
          <w:bCs/>
          <w:sz w:val="20"/>
          <w:szCs w:val="20"/>
          <w:lang w:val="en-GB"/>
        </w:rPr>
      </w:pPr>
      <w:r w:rsidRPr="007C4563">
        <w:rPr>
          <w:rFonts w:ascii="Arial" w:hAnsi="Arial" w:cs="Arial"/>
          <w:sz w:val="20"/>
          <w:szCs w:val="20"/>
          <w:lang w:val="en-GB"/>
        </w:rPr>
        <w:t>Gratitude was also expressed to the local conference organisers, stewards</w:t>
      </w:r>
      <w:r w:rsidR="009215C8" w:rsidRPr="007C4563">
        <w:rPr>
          <w:rFonts w:ascii="Arial" w:hAnsi="Arial" w:cs="Arial"/>
          <w:sz w:val="20"/>
          <w:szCs w:val="20"/>
          <w:lang w:val="en-GB"/>
        </w:rPr>
        <w:t>,</w:t>
      </w:r>
      <w:r w:rsidRPr="007C4563">
        <w:rPr>
          <w:rFonts w:ascii="Arial" w:hAnsi="Arial" w:cs="Arial"/>
          <w:sz w:val="20"/>
          <w:szCs w:val="20"/>
          <w:lang w:val="en-GB"/>
        </w:rPr>
        <w:t xml:space="preserve"> and volunteers for a very successful General Meeting.</w:t>
      </w:r>
      <w:r w:rsidR="009215C8" w:rsidRPr="007C4563">
        <w:rPr>
          <w:rFonts w:ascii="Arial" w:hAnsi="Arial" w:cs="Arial"/>
          <w:sz w:val="20"/>
          <w:szCs w:val="20"/>
          <w:lang w:val="en-GB"/>
        </w:rPr>
        <w:t xml:space="preserve"> A gift on behalf of the Society was being </w:t>
      </w:r>
      <w:r w:rsidR="00065716" w:rsidRPr="007C4563">
        <w:rPr>
          <w:rFonts w:ascii="Arial" w:hAnsi="Arial" w:cs="Arial"/>
          <w:sz w:val="20"/>
          <w:szCs w:val="20"/>
          <w:lang w:val="en-GB"/>
        </w:rPr>
        <w:t>organised</w:t>
      </w:r>
      <w:r w:rsidR="00AF0FB3" w:rsidRPr="007C4563">
        <w:rPr>
          <w:rFonts w:ascii="Arial" w:hAnsi="Arial" w:cs="Arial"/>
          <w:sz w:val="20"/>
          <w:szCs w:val="20"/>
          <w:lang w:val="en-GB"/>
        </w:rPr>
        <w:t>, including a dinner in Leuven.</w:t>
      </w:r>
      <w:r w:rsidR="009215C8" w:rsidRPr="007C4563">
        <w:rPr>
          <w:rFonts w:ascii="Arial" w:hAnsi="Arial" w:cs="Arial"/>
          <w:sz w:val="20"/>
          <w:szCs w:val="20"/>
          <w:lang w:val="en-GB"/>
        </w:rPr>
        <w:t xml:space="preserve"> </w:t>
      </w:r>
    </w:p>
    <w:p w14:paraId="223594FD" w14:textId="77777777" w:rsidR="000B7D67" w:rsidRPr="007C4563" w:rsidRDefault="000B7D67" w:rsidP="000B7D67">
      <w:pPr>
        <w:pStyle w:val="BulletA"/>
        <w:suppressAutoHyphens/>
        <w:ind w:left="621"/>
        <w:jc w:val="both"/>
        <w:rPr>
          <w:rFonts w:ascii="Arial" w:hAnsi="Arial" w:cs="Arial"/>
          <w:bCs/>
          <w:sz w:val="20"/>
          <w:szCs w:val="20"/>
          <w:lang w:val="en-GB"/>
        </w:rPr>
      </w:pPr>
    </w:p>
    <w:p w14:paraId="6EABF816" w14:textId="57893478" w:rsidR="007511F3" w:rsidRPr="007C4563" w:rsidRDefault="007511F3" w:rsidP="00975411">
      <w:pPr>
        <w:pStyle w:val="BulletA"/>
        <w:numPr>
          <w:ilvl w:val="0"/>
          <w:numId w:val="2"/>
        </w:numPr>
        <w:suppressAutoHyphens/>
        <w:jc w:val="both"/>
        <w:rPr>
          <w:rFonts w:ascii="Arial" w:hAnsi="Arial" w:cs="Arial"/>
          <w:bCs/>
          <w:sz w:val="20"/>
          <w:szCs w:val="20"/>
          <w:lang w:val="en-GB"/>
        </w:rPr>
      </w:pPr>
      <w:r w:rsidRPr="007C4563">
        <w:rPr>
          <w:rFonts w:ascii="Arial" w:hAnsi="Arial" w:cs="Arial"/>
          <w:sz w:val="20"/>
          <w:szCs w:val="20"/>
          <w:lang w:val="en-GB"/>
        </w:rPr>
        <w:t xml:space="preserve">The </w:t>
      </w:r>
      <w:r w:rsidRPr="007C4563">
        <w:rPr>
          <w:rFonts w:ascii="Arial" w:hAnsi="Arial" w:cs="Arial"/>
          <w:i/>
          <w:sz w:val="20"/>
          <w:szCs w:val="20"/>
          <w:lang w:val="en-GB"/>
        </w:rPr>
        <w:t>President</w:t>
      </w:r>
      <w:r w:rsidRPr="007C4563">
        <w:rPr>
          <w:rFonts w:ascii="Arial" w:hAnsi="Arial" w:cs="Arial"/>
          <w:sz w:val="20"/>
          <w:szCs w:val="20"/>
          <w:lang w:val="en-GB"/>
        </w:rPr>
        <w:t xml:space="preserve"> declared the 7</w:t>
      </w:r>
      <w:r w:rsidR="00642697" w:rsidRPr="007C4563">
        <w:rPr>
          <w:rFonts w:ascii="Arial" w:hAnsi="Arial" w:cs="Arial"/>
          <w:sz w:val="20"/>
          <w:szCs w:val="20"/>
          <w:lang w:val="en-GB"/>
        </w:rPr>
        <w:t>5</w:t>
      </w:r>
      <w:r w:rsidRPr="007C4563">
        <w:rPr>
          <w:rFonts w:ascii="Arial" w:hAnsi="Arial" w:cs="Arial"/>
          <w:sz w:val="20"/>
          <w:szCs w:val="20"/>
          <w:vertAlign w:val="superscript"/>
          <w:lang w:val="en-GB"/>
        </w:rPr>
        <w:t>th</w:t>
      </w:r>
      <w:r w:rsidRPr="007C4563">
        <w:rPr>
          <w:rFonts w:ascii="Arial" w:hAnsi="Arial" w:cs="Arial"/>
          <w:sz w:val="20"/>
          <w:szCs w:val="20"/>
          <w:lang w:val="en-GB"/>
        </w:rPr>
        <w:t xml:space="preserve"> General Meeting of the Society formally concluded</w:t>
      </w:r>
      <w:r w:rsidR="009215C8" w:rsidRPr="007C4563">
        <w:rPr>
          <w:rFonts w:ascii="Arial" w:hAnsi="Arial" w:cs="Arial"/>
          <w:sz w:val="20"/>
          <w:szCs w:val="20"/>
          <w:lang w:val="en-GB"/>
        </w:rPr>
        <w:t>. In doing so</w:t>
      </w:r>
      <w:r w:rsidR="000B7D67">
        <w:rPr>
          <w:rFonts w:ascii="Arial" w:hAnsi="Arial" w:cs="Arial"/>
          <w:sz w:val="20"/>
          <w:szCs w:val="20"/>
          <w:lang w:val="en-GB"/>
        </w:rPr>
        <w:t>,</w:t>
      </w:r>
      <w:r w:rsidR="009215C8" w:rsidRPr="007C4563">
        <w:rPr>
          <w:rFonts w:ascii="Arial" w:hAnsi="Arial" w:cs="Arial"/>
          <w:sz w:val="20"/>
          <w:szCs w:val="20"/>
          <w:lang w:val="en-GB"/>
        </w:rPr>
        <w:t xml:space="preserve"> </w:t>
      </w:r>
      <w:r w:rsidR="00AF6688" w:rsidRPr="007C4563">
        <w:rPr>
          <w:rFonts w:ascii="Arial" w:hAnsi="Arial" w:cs="Arial"/>
          <w:sz w:val="20"/>
          <w:szCs w:val="20"/>
          <w:lang w:val="en-GB"/>
        </w:rPr>
        <w:t xml:space="preserve">she </w:t>
      </w:r>
      <w:r w:rsidR="009215C8" w:rsidRPr="007C4563">
        <w:rPr>
          <w:rFonts w:ascii="Arial" w:hAnsi="Arial" w:cs="Arial"/>
          <w:sz w:val="20"/>
          <w:szCs w:val="20"/>
          <w:lang w:val="en-GB"/>
        </w:rPr>
        <w:t>encouraged members to nominate qualified candidates for membership and to be present next summer in Leuven</w:t>
      </w:r>
      <w:r w:rsidRPr="007C4563">
        <w:rPr>
          <w:rFonts w:ascii="Arial" w:hAnsi="Arial" w:cs="Arial"/>
          <w:sz w:val="20"/>
          <w:szCs w:val="20"/>
          <w:lang w:val="en-GB"/>
        </w:rPr>
        <w:t>.</w:t>
      </w:r>
    </w:p>
    <w:p w14:paraId="280A387F" w14:textId="77777777" w:rsidR="00AC61D8" w:rsidRPr="007C4563" w:rsidRDefault="00AC61D8" w:rsidP="00975411">
      <w:pPr>
        <w:suppressAutoHyphens/>
        <w:spacing w:before="240"/>
        <w:ind w:right="28"/>
        <w:jc w:val="both"/>
        <w:rPr>
          <w:rFonts w:ascii="Arial" w:hAnsi="Arial" w:cs="Arial"/>
          <w:sz w:val="20"/>
          <w:szCs w:val="20"/>
          <w:lang w:val="en-GB"/>
        </w:rPr>
      </w:pPr>
    </w:p>
    <w:p w14:paraId="42A3BA4D" w14:textId="77777777" w:rsidR="00AC61D8" w:rsidRPr="00800F55" w:rsidRDefault="00AC61D8" w:rsidP="00800F55">
      <w:pPr>
        <w:pStyle w:val="Heading1"/>
        <w:suppressAutoHyphens/>
        <w:spacing w:before="0"/>
        <w:ind w:left="1418" w:hanging="1418"/>
        <w:jc w:val="both"/>
        <w:rPr>
          <w:rFonts w:ascii="Arial" w:hAnsi="Arial" w:cs="Arial"/>
          <w:sz w:val="20"/>
          <w:szCs w:val="20"/>
          <w:lang w:val="en-GB"/>
        </w:rPr>
      </w:pPr>
      <w:r w:rsidRPr="007C4563">
        <w:rPr>
          <w:rFonts w:ascii="Arial" w:hAnsi="Arial" w:cs="Arial"/>
          <w:sz w:val="20"/>
          <w:szCs w:val="20"/>
          <w:lang w:val="en-GB"/>
        </w:rPr>
        <w:t>18.15–19.15 (CEST)</w:t>
      </w:r>
      <w:r w:rsidRPr="007C4563">
        <w:rPr>
          <w:rFonts w:ascii="Arial" w:hAnsi="Arial" w:cs="Arial"/>
          <w:sz w:val="20"/>
          <w:szCs w:val="20"/>
          <w:lang w:val="en-GB"/>
        </w:rPr>
        <w:tab/>
        <w:t>The Leuven Chansonnier</w:t>
      </w:r>
    </w:p>
    <w:p w14:paraId="734BEBD8" w14:textId="1EFB9D6F" w:rsidR="00AC61D8" w:rsidRPr="007C4563" w:rsidRDefault="000B7D67" w:rsidP="0097541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4"/>
        </w:tabs>
        <w:suppressAutoHyphens/>
        <w:spacing w:after="120"/>
        <w:ind w:left="540"/>
        <w:jc w:val="both"/>
        <w:rPr>
          <w:rFonts w:ascii="Arial" w:hAnsi="Arial" w:cs="Arial"/>
          <w:sz w:val="20"/>
          <w:szCs w:val="20"/>
          <w:lang w:val="en-GB"/>
        </w:rPr>
      </w:pPr>
      <w:r>
        <w:rPr>
          <w:rFonts w:ascii="Arial" w:hAnsi="Arial" w:cs="Arial"/>
          <w:sz w:val="20"/>
          <w:szCs w:val="20"/>
          <w:lang w:val="en-GB"/>
        </w:rPr>
        <w:t xml:space="preserve">For the </w:t>
      </w:r>
      <w:r w:rsidR="00AC61D8" w:rsidRPr="007C4563">
        <w:rPr>
          <w:rFonts w:ascii="Arial" w:hAnsi="Arial" w:cs="Arial"/>
          <w:sz w:val="20"/>
          <w:szCs w:val="20"/>
          <w:lang w:val="en-GB"/>
        </w:rPr>
        <w:t>social programme of the virtual General Meeting, access to the so-called “Leuven Chansonnier</w:t>
      </w:r>
      <w:r>
        <w:rPr>
          <w:rFonts w:ascii="Arial" w:hAnsi="Arial" w:cs="Arial"/>
          <w:sz w:val="20"/>
          <w:szCs w:val="20"/>
          <w:lang w:val="en-GB"/>
        </w:rPr>
        <w:t>,</w:t>
      </w:r>
      <w:r w:rsidR="00AC61D8" w:rsidRPr="007C4563">
        <w:rPr>
          <w:rFonts w:ascii="Arial" w:hAnsi="Arial" w:cs="Arial"/>
          <w:sz w:val="20"/>
          <w:szCs w:val="20"/>
          <w:lang w:val="en-GB"/>
        </w:rPr>
        <w:t>” a “musical treasure-trove of fifteenth-century French chansons</w:t>
      </w:r>
      <w:r>
        <w:rPr>
          <w:rFonts w:ascii="Arial" w:hAnsi="Arial" w:cs="Arial"/>
          <w:sz w:val="20"/>
          <w:szCs w:val="20"/>
          <w:lang w:val="en-GB"/>
        </w:rPr>
        <w:t>,</w:t>
      </w:r>
      <w:r w:rsidR="00AC61D8" w:rsidRPr="007C4563">
        <w:rPr>
          <w:rFonts w:ascii="Arial" w:hAnsi="Arial" w:cs="Arial"/>
          <w:sz w:val="20"/>
          <w:szCs w:val="20"/>
          <w:lang w:val="en-GB"/>
        </w:rPr>
        <w:t>” together with a documentary on the manuscript and a recording of a performance of its music</w:t>
      </w:r>
      <w:r>
        <w:rPr>
          <w:rFonts w:ascii="Arial" w:hAnsi="Arial" w:cs="Arial"/>
          <w:sz w:val="20"/>
          <w:szCs w:val="20"/>
          <w:lang w:val="en-GB"/>
        </w:rPr>
        <w:t>,</w:t>
      </w:r>
      <w:r w:rsidR="00AC61D8" w:rsidRPr="007C4563">
        <w:rPr>
          <w:rFonts w:ascii="Arial" w:hAnsi="Arial" w:cs="Arial"/>
          <w:sz w:val="20"/>
          <w:szCs w:val="20"/>
          <w:lang w:val="en-GB"/>
        </w:rPr>
        <w:t xml:space="preserve"> were made available to registered participants throughout the conference. It was explained both in the welcoming address at the beginning of the conference and during the Business Meeting by the head of the LOC, Prof. Joseph </w:t>
      </w:r>
      <w:proofErr w:type="spellStart"/>
      <w:r w:rsidR="00AC61D8" w:rsidRPr="007C4563">
        <w:rPr>
          <w:rFonts w:ascii="Arial" w:hAnsi="Arial" w:cs="Arial"/>
          <w:sz w:val="20"/>
          <w:szCs w:val="20"/>
          <w:lang w:val="en-GB"/>
        </w:rPr>
        <w:t>Verheyden</w:t>
      </w:r>
      <w:proofErr w:type="spellEnd"/>
      <w:r w:rsidR="00AC61D8" w:rsidRPr="007C4563">
        <w:rPr>
          <w:rFonts w:ascii="Arial" w:hAnsi="Arial" w:cs="Arial"/>
          <w:sz w:val="20"/>
          <w:szCs w:val="20"/>
          <w:lang w:val="en-GB"/>
        </w:rPr>
        <w:t>.</w:t>
      </w:r>
    </w:p>
    <w:p w14:paraId="0B2A0337" w14:textId="77777777" w:rsidR="005A5EB6" w:rsidRDefault="005A5EB6" w:rsidP="005A5EB6">
      <w:pPr>
        <w:suppressAutoHyphens/>
        <w:ind w:right="28"/>
        <w:jc w:val="right"/>
        <w:rPr>
          <w:rFonts w:ascii="Arial" w:hAnsi="Arial" w:cs="Arial"/>
          <w:sz w:val="20"/>
          <w:szCs w:val="20"/>
          <w:lang w:val="en-GB"/>
        </w:rPr>
      </w:pPr>
    </w:p>
    <w:p w14:paraId="56594566" w14:textId="468C3069" w:rsidR="007511F3" w:rsidRPr="007C4563" w:rsidRDefault="00482E4F" w:rsidP="00A73E9E">
      <w:pPr>
        <w:suppressAutoHyphens/>
        <w:spacing w:before="240"/>
        <w:ind w:right="28"/>
        <w:jc w:val="right"/>
        <w:rPr>
          <w:rFonts w:ascii="Arial" w:eastAsia="Verdana" w:hAnsi="Arial" w:cs="Arial"/>
          <w:sz w:val="20"/>
          <w:szCs w:val="20"/>
          <w:lang w:val="en-GB"/>
        </w:rPr>
      </w:pPr>
      <w:r w:rsidRPr="007C4563">
        <w:rPr>
          <w:rFonts w:ascii="Arial" w:hAnsi="Arial" w:cs="Arial"/>
          <w:sz w:val="20"/>
          <w:szCs w:val="20"/>
          <w:lang w:val="en-GB"/>
        </w:rPr>
        <w:t xml:space="preserve">Christina M. </w:t>
      </w:r>
      <w:proofErr w:type="spellStart"/>
      <w:r w:rsidRPr="007C4563">
        <w:rPr>
          <w:rFonts w:ascii="Arial" w:hAnsi="Arial" w:cs="Arial"/>
          <w:sz w:val="20"/>
          <w:szCs w:val="20"/>
          <w:lang w:val="en-GB"/>
        </w:rPr>
        <w:t>Kreinecker</w:t>
      </w:r>
      <w:proofErr w:type="spellEnd"/>
    </w:p>
    <w:p w14:paraId="39C838FD" w14:textId="3A2DEC55" w:rsidR="007511F3" w:rsidRPr="007C4563" w:rsidRDefault="00482E4F" w:rsidP="00A73E9E">
      <w:pPr>
        <w:suppressAutoHyphens/>
        <w:ind w:right="26"/>
        <w:jc w:val="right"/>
        <w:rPr>
          <w:rFonts w:ascii="Arial" w:hAnsi="Arial" w:cs="Arial"/>
          <w:sz w:val="20"/>
          <w:szCs w:val="20"/>
          <w:lang w:val="en-GB"/>
        </w:rPr>
      </w:pPr>
      <w:r w:rsidRPr="007C4563">
        <w:rPr>
          <w:rFonts w:ascii="Arial" w:hAnsi="Arial" w:cs="Arial"/>
          <w:i/>
          <w:iCs/>
          <w:sz w:val="20"/>
          <w:szCs w:val="20"/>
          <w:lang w:val="en-GB"/>
        </w:rPr>
        <w:t xml:space="preserve">Assistant </w:t>
      </w:r>
      <w:r w:rsidR="007511F3" w:rsidRPr="007C4563">
        <w:rPr>
          <w:rFonts w:ascii="Arial" w:hAnsi="Arial" w:cs="Arial"/>
          <w:i/>
          <w:iCs/>
          <w:sz w:val="20"/>
          <w:szCs w:val="20"/>
          <w:lang w:val="en-GB"/>
        </w:rPr>
        <w:t>Secretary</w:t>
      </w:r>
    </w:p>
    <w:sectPr w:rsidR="007511F3" w:rsidRPr="007C4563" w:rsidSect="00BB68E6">
      <w:footerReference w:type="default" r:id="rId7"/>
      <w:type w:val="continuous"/>
      <w:pgSz w:w="11900" w:h="16840"/>
      <w:pgMar w:top="1417" w:right="1466" w:bottom="126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A467C" w14:textId="77777777" w:rsidR="00FA2277" w:rsidRDefault="00FA2277" w:rsidP="00DC76B8">
      <w:r>
        <w:separator/>
      </w:r>
    </w:p>
  </w:endnote>
  <w:endnote w:type="continuationSeparator" w:id="0">
    <w:p w14:paraId="0CC561C1" w14:textId="77777777" w:rsidR="00FA2277" w:rsidRDefault="00FA2277" w:rsidP="00DC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F2112" w14:textId="789CBAC6" w:rsidR="00481A07" w:rsidRPr="004C14B4" w:rsidRDefault="00C53065" w:rsidP="00A2168D">
    <w:pPr>
      <w:pStyle w:val="Footer"/>
      <w:tabs>
        <w:tab w:val="clear" w:pos="4513"/>
      </w:tabs>
      <w:rPr>
        <w:rFonts w:ascii="Verdana" w:hAnsi="Verdana"/>
        <w:sz w:val="18"/>
        <w:szCs w:val="18"/>
      </w:rPr>
    </w:pPr>
    <w:r w:rsidRPr="004C14B4">
      <w:rPr>
        <w:rFonts w:ascii="Verdana" w:hAnsi="Verdana"/>
        <w:sz w:val="18"/>
        <w:szCs w:val="18"/>
      </w:rPr>
      <w:t xml:space="preserve">SNTS Business Meetings </w:t>
    </w:r>
    <w:r w:rsidR="00DC76B8">
      <w:rPr>
        <w:rFonts w:ascii="Verdana" w:hAnsi="Verdana"/>
        <w:sz w:val="18"/>
        <w:szCs w:val="18"/>
      </w:rPr>
      <w:t>Hosted by Leuven</w:t>
    </w:r>
    <w:r w:rsidRPr="004C14B4">
      <w:rPr>
        <w:rFonts w:ascii="Verdana" w:hAnsi="Verdana"/>
        <w:sz w:val="18"/>
        <w:szCs w:val="18"/>
      </w:rPr>
      <w:t xml:space="preserve"> (20</w:t>
    </w:r>
    <w:r w:rsidR="00DC76B8">
      <w:rPr>
        <w:rFonts w:ascii="Verdana" w:hAnsi="Verdana"/>
        <w:sz w:val="18"/>
        <w:szCs w:val="18"/>
      </w:rPr>
      <w:t>21</w:t>
    </w:r>
    <w:r w:rsidRPr="004C14B4">
      <w:rPr>
        <w:rFonts w:ascii="Verdana" w:hAnsi="Verdana"/>
        <w:sz w:val="18"/>
        <w:szCs w:val="18"/>
      </w:rPr>
      <w:t>)</w:t>
    </w:r>
    <w:r w:rsidRPr="004C14B4">
      <w:rPr>
        <w:rFonts w:ascii="Verdana" w:hAnsi="Verdana"/>
        <w:sz w:val="18"/>
        <w:szCs w:val="18"/>
      </w:rPr>
      <w:tab/>
      <w:t xml:space="preserve">Page </w:t>
    </w:r>
    <w:r w:rsidRPr="004C14B4">
      <w:rPr>
        <w:rFonts w:ascii="Verdana" w:hAnsi="Verdana"/>
        <w:sz w:val="18"/>
        <w:szCs w:val="18"/>
      </w:rPr>
      <w:fldChar w:fldCharType="begin"/>
    </w:r>
    <w:r w:rsidRPr="004C14B4">
      <w:rPr>
        <w:rFonts w:ascii="Verdana" w:hAnsi="Verdana"/>
        <w:sz w:val="18"/>
        <w:szCs w:val="18"/>
      </w:rPr>
      <w:instrText xml:space="preserve"> PAGE </w:instrText>
    </w:r>
    <w:r w:rsidRPr="004C14B4">
      <w:rPr>
        <w:rFonts w:ascii="Verdana" w:hAnsi="Verdana"/>
        <w:sz w:val="18"/>
        <w:szCs w:val="18"/>
      </w:rPr>
      <w:fldChar w:fldCharType="separate"/>
    </w:r>
    <w:r w:rsidRPr="004C14B4">
      <w:rPr>
        <w:rFonts w:ascii="Verdana" w:hAnsi="Verdana"/>
        <w:noProof/>
        <w:sz w:val="18"/>
        <w:szCs w:val="18"/>
      </w:rPr>
      <w:t>4</w:t>
    </w:r>
    <w:r w:rsidRPr="004C14B4">
      <w:rPr>
        <w:rFonts w:ascii="Verdana" w:hAnsi="Verdana"/>
        <w:sz w:val="18"/>
        <w:szCs w:val="18"/>
      </w:rPr>
      <w:fldChar w:fldCharType="end"/>
    </w:r>
    <w:r w:rsidRPr="004C14B4">
      <w:rPr>
        <w:rFonts w:ascii="Verdana" w:hAnsi="Verdana"/>
        <w:sz w:val="18"/>
        <w:szCs w:val="18"/>
      </w:rPr>
      <w:t xml:space="preserve"> of </w:t>
    </w:r>
    <w:r w:rsidRPr="004C14B4">
      <w:rPr>
        <w:rFonts w:ascii="Verdana" w:hAnsi="Verdana"/>
        <w:sz w:val="18"/>
        <w:szCs w:val="18"/>
      </w:rPr>
      <w:fldChar w:fldCharType="begin"/>
    </w:r>
    <w:r w:rsidRPr="004C14B4">
      <w:rPr>
        <w:rFonts w:ascii="Verdana" w:hAnsi="Verdana"/>
        <w:sz w:val="18"/>
        <w:szCs w:val="18"/>
      </w:rPr>
      <w:instrText xml:space="preserve"> NUMPAGES </w:instrText>
    </w:r>
    <w:r w:rsidRPr="004C14B4">
      <w:rPr>
        <w:rFonts w:ascii="Verdana" w:hAnsi="Verdana"/>
        <w:sz w:val="18"/>
        <w:szCs w:val="18"/>
      </w:rPr>
      <w:fldChar w:fldCharType="separate"/>
    </w:r>
    <w:r w:rsidRPr="004C14B4">
      <w:rPr>
        <w:rFonts w:ascii="Verdana" w:hAnsi="Verdana"/>
        <w:noProof/>
        <w:sz w:val="18"/>
        <w:szCs w:val="18"/>
      </w:rPr>
      <w:t>4</w:t>
    </w:r>
    <w:r w:rsidRPr="004C14B4">
      <w:rPr>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8FC83" w14:textId="77777777" w:rsidR="00FA2277" w:rsidRDefault="00FA2277" w:rsidP="00DC76B8">
      <w:r>
        <w:separator/>
      </w:r>
    </w:p>
  </w:footnote>
  <w:footnote w:type="continuationSeparator" w:id="0">
    <w:p w14:paraId="7785F7D6" w14:textId="77777777" w:rsidR="00FA2277" w:rsidRDefault="00FA2277" w:rsidP="00DC76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1925"/>
    <w:multiLevelType w:val="hybridMultilevel"/>
    <w:tmpl w:val="8CEA58A6"/>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034577"/>
    <w:multiLevelType w:val="hybridMultilevel"/>
    <w:tmpl w:val="4D8697A2"/>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A1480A"/>
    <w:multiLevelType w:val="hybridMultilevel"/>
    <w:tmpl w:val="08F29D96"/>
    <w:numStyleLink w:val="ImportedStyle7"/>
  </w:abstractNum>
  <w:abstractNum w:abstractNumId="3" w15:restartNumberingAfterBreak="0">
    <w:nsid w:val="0CB3515A"/>
    <w:multiLevelType w:val="hybridMultilevel"/>
    <w:tmpl w:val="3E80404C"/>
    <w:styleLink w:val="Bullets"/>
    <w:lvl w:ilvl="0" w:tplc="2132EF90">
      <w:start w:val="1"/>
      <w:numFmt w:val="bullet"/>
      <w:lvlText w:val="•"/>
      <w:lvlJc w:val="left"/>
      <w:pPr>
        <w:ind w:left="618"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FBB616FE">
      <w:start w:val="1"/>
      <w:numFmt w:val="bullet"/>
      <w:lvlText w:val="-"/>
      <w:lvlJc w:val="left"/>
      <w:pPr>
        <w:ind w:left="1218"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94F63322">
      <w:start w:val="1"/>
      <w:numFmt w:val="bullet"/>
      <w:lvlText w:val="•"/>
      <w:lvlJc w:val="left"/>
      <w:pPr>
        <w:ind w:left="1603" w:hanging="14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1B32AEAC">
      <w:start w:val="1"/>
      <w:numFmt w:val="bullet"/>
      <w:lvlText w:val="•"/>
      <w:lvlJc w:val="left"/>
      <w:pPr>
        <w:ind w:left="2203" w:hanging="14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9FFE4E2A">
      <w:start w:val="1"/>
      <w:numFmt w:val="bullet"/>
      <w:lvlText w:val="•"/>
      <w:lvlJc w:val="left"/>
      <w:pPr>
        <w:ind w:left="2803" w:hanging="14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0F22C8B2">
      <w:start w:val="1"/>
      <w:numFmt w:val="bullet"/>
      <w:lvlText w:val="•"/>
      <w:lvlJc w:val="left"/>
      <w:pPr>
        <w:ind w:left="3403" w:hanging="14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C99E3B10">
      <w:start w:val="1"/>
      <w:numFmt w:val="bullet"/>
      <w:lvlText w:val="•"/>
      <w:lvlJc w:val="left"/>
      <w:pPr>
        <w:ind w:left="4003" w:hanging="14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6114BD9E">
      <w:start w:val="1"/>
      <w:numFmt w:val="bullet"/>
      <w:lvlText w:val="•"/>
      <w:lvlJc w:val="left"/>
      <w:pPr>
        <w:ind w:left="4603" w:hanging="14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0C707390">
      <w:start w:val="1"/>
      <w:numFmt w:val="bullet"/>
      <w:lvlText w:val="•"/>
      <w:lvlJc w:val="left"/>
      <w:pPr>
        <w:ind w:left="5203" w:hanging="14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2404A16"/>
    <w:multiLevelType w:val="hybridMultilevel"/>
    <w:tmpl w:val="08F29D96"/>
    <w:styleLink w:val="ImportedStyle7"/>
    <w:lvl w:ilvl="0" w:tplc="04C695E2">
      <w:start w:val="1"/>
      <w:numFmt w:val="decimal"/>
      <w:lvlText w:val="%1."/>
      <w:lvlJc w:val="left"/>
      <w:pPr>
        <w:ind w:left="1800" w:hanging="360"/>
      </w:pPr>
      <w:rPr>
        <w:rFonts w:ascii="Verdana" w:eastAsia="Arial Unicode MS" w:hAnsi="Verdana"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8DEA3DC">
      <w:start w:val="1"/>
      <w:numFmt w:val="bullet"/>
      <w:lvlText w:val="o"/>
      <w:lvlJc w:val="left"/>
      <w:pPr>
        <w:ind w:left="243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96CD5E">
      <w:start w:val="1"/>
      <w:numFmt w:val="bullet"/>
      <w:lvlText w:val="▪"/>
      <w:lvlJc w:val="left"/>
      <w:pPr>
        <w:ind w:left="315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8A92A2">
      <w:start w:val="1"/>
      <w:numFmt w:val="bullet"/>
      <w:lvlText w:val="•"/>
      <w:lvlJc w:val="left"/>
      <w:pPr>
        <w:ind w:left="387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C281AEE">
      <w:start w:val="1"/>
      <w:numFmt w:val="bullet"/>
      <w:lvlText w:val="o"/>
      <w:lvlJc w:val="left"/>
      <w:pPr>
        <w:ind w:left="459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04F696">
      <w:start w:val="1"/>
      <w:numFmt w:val="bullet"/>
      <w:lvlText w:val="▪"/>
      <w:lvlJc w:val="left"/>
      <w:pPr>
        <w:ind w:left="531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4A4A44">
      <w:start w:val="1"/>
      <w:numFmt w:val="bullet"/>
      <w:lvlText w:val="•"/>
      <w:lvlJc w:val="left"/>
      <w:pPr>
        <w:ind w:left="603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81C6414">
      <w:start w:val="1"/>
      <w:numFmt w:val="bullet"/>
      <w:lvlText w:val="o"/>
      <w:lvlJc w:val="left"/>
      <w:pPr>
        <w:ind w:left="675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E26B64">
      <w:start w:val="1"/>
      <w:numFmt w:val="bullet"/>
      <w:lvlText w:val="▪"/>
      <w:lvlJc w:val="left"/>
      <w:pPr>
        <w:ind w:left="74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35D1C31"/>
    <w:multiLevelType w:val="hybridMultilevel"/>
    <w:tmpl w:val="70D0414C"/>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8216DF8"/>
    <w:multiLevelType w:val="hybridMultilevel"/>
    <w:tmpl w:val="528054A6"/>
    <w:lvl w:ilvl="0" w:tplc="A2123BD8">
      <w:start w:val="2026"/>
      <w:numFmt w:val="bullet"/>
      <w:lvlText w:val="-"/>
      <w:lvlJc w:val="left"/>
      <w:pPr>
        <w:ind w:left="1422" w:hanging="360"/>
      </w:pPr>
      <w:rPr>
        <w:rFonts w:ascii="Verdana" w:eastAsia="Times New Roman" w:hAnsi="Verdana"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7" w15:restartNumberingAfterBreak="0">
    <w:nsid w:val="19614314"/>
    <w:multiLevelType w:val="hybridMultilevel"/>
    <w:tmpl w:val="153AC21E"/>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B6767E5"/>
    <w:multiLevelType w:val="singleLevel"/>
    <w:tmpl w:val="08090001"/>
    <w:lvl w:ilvl="0">
      <w:start w:val="1"/>
      <w:numFmt w:val="bullet"/>
      <w:lvlText w:val=""/>
      <w:lvlJc w:val="left"/>
      <w:pPr>
        <w:ind w:left="108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E3267A8"/>
    <w:multiLevelType w:val="hybridMultilevel"/>
    <w:tmpl w:val="C1C8D1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B91857"/>
    <w:multiLevelType w:val="hybridMultilevel"/>
    <w:tmpl w:val="572C9E7C"/>
    <w:numStyleLink w:val="ImportedStyle1"/>
  </w:abstractNum>
  <w:abstractNum w:abstractNumId="11" w15:restartNumberingAfterBreak="0">
    <w:nsid w:val="41995E20"/>
    <w:multiLevelType w:val="hybridMultilevel"/>
    <w:tmpl w:val="7BCE14C8"/>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24221B2"/>
    <w:multiLevelType w:val="hybridMultilevel"/>
    <w:tmpl w:val="B156C674"/>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2DC3819"/>
    <w:multiLevelType w:val="hybridMultilevel"/>
    <w:tmpl w:val="A9440A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3EA31ED"/>
    <w:multiLevelType w:val="hybridMultilevel"/>
    <w:tmpl w:val="22023048"/>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AAB3F14"/>
    <w:multiLevelType w:val="hybridMultilevel"/>
    <w:tmpl w:val="620E2E00"/>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DB85C36"/>
    <w:multiLevelType w:val="hybridMultilevel"/>
    <w:tmpl w:val="AF888EEA"/>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43965A1"/>
    <w:multiLevelType w:val="hybridMultilevel"/>
    <w:tmpl w:val="572C9E7C"/>
    <w:styleLink w:val="ImportedStyle1"/>
    <w:lvl w:ilvl="0" w:tplc="688C5424">
      <w:start w:val="1"/>
      <w:numFmt w:val="bullet"/>
      <w:lvlText w:val="•"/>
      <w:lvlJc w:val="left"/>
      <w:pPr>
        <w:ind w:left="621"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77B27FFA">
      <w:start w:val="1"/>
      <w:numFmt w:val="bullet"/>
      <w:lvlText w:val="•"/>
      <w:lvlJc w:val="left"/>
      <w:pPr>
        <w:ind w:left="1341"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2FF06406">
      <w:start w:val="1"/>
      <w:numFmt w:val="bullet"/>
      <w:lvlText w:val="•"/>
      <w:lvlJc w:val="left"/>
      <w:pPr>
        <w:ind w:left="2061"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92EABB10">
      <w:start w:val="1"/>
      <w:numFmt w:val="bullet"/>
      <w:lvlText w:val="•"/>
      <w:lvlJc w:val="left"/>
      <w:pPr>
        <w:ind w:left="2781"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C5C2406C">
      <w:start w:val="1"/>
      <w:numFmt w:val="bullet"/>
      <w:lvlText w:val="•"/>
      <w:lvlJc w:val="left"/>
      <w:pPr>
        <w:ind w:left="3501"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DD2685AC">
      <w:start w:val="1"/>
      <w:numFmt w:val="bullet"/>
      <w:lvlText w:val="•"/>
      <w:lvlJc w:val="left"/>
      <w:pPr>
        <w:ind w:left="4221"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7958ADE2">
      <w:start w:val="1"/>
      <w:numFmt w:val="bullet"/>
      <w:lvlText w:val="•"/>
      <w:lvlJc w:val="left"/>
      <w:pPr>
        <w:ind w:left="4941"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5C72126C">
      <w:start w:val="1"/>
      <w:numFmt w:val="bullet"/>
      <w:lvlText w:val="•"/>
      <w:lvlJc w:val="left"/>
      <w:pPr>
        <w:ind w:left="5661"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321E1CAE">
      <w:start w:val="1"/>
      <w:numFmt w:val="bullet"/>
      <w:lvlText w:val="•"/>
      <w:lvlJc w:val="left"/>
      <w:pPr>
        <w:ind w:left="6381"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DD752B1"/>
    <w:multiLevelType w:val="hybridMultilevel"/>
    <w:tmpl w:val="3E80404C"/>
    <w:numStyleLink w:val="Bullets"/>
  </w:abstractNum>
  <w:abstractNum w:abstractNumId="19" w15:restartNumberingAfterBreak="0">
    <w:nsid w:val="5FBB4F8A"/>
    <w:multiLevelType w:val="hybridMultilevel"/>
    <w:tmpl w:val="614C1C1C"/>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39E6104"/>
    <w:multiLevelType w:val="hybridMultilevel"/>
    <w:tmpl w:val="5868E9C8"/>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90377E9"/>
    <w:multiLevelType w:val="hybridMultilevel"/>
    <w:tmpl w:val="FC7A8C8E"/>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DB74767"/>
    <w:multiLevelType w:val="hybridMultilevel"/>
    <w:tmpl w:val="17AA1756"/>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1FA63E5"/>
    <w:multiLevelType w:val="hybridMultilevel"/>
    <w:tmpl w:val="2A9ADA92"/>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60C0581"/>
    <w:multiLevelType w:val="hybridMultilevel"/>
    <w:tmpl w:val="982657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840028F"/>
    <w:multiLevelType w:val="hybridMultilevel"/>
    <w:tmpl w:val="B52A7D3E"/>
    <w:lvl w:ilvl="0" w:tplc="4F7844FC">
      <w:start w:val="1"/>
      <w:numFmt w:val="bullet"/>
      <w:lvlText w:val=""/>
      <w:lvlJc w:val="left"/>
      <w:pPr>
        <w:ind w:left="1080" w:hanging="360"/>
      </w:pPr>
      <w:rPr>
        <w:rFonts w:ascii="Symbol" w:hAnsi="Symbol" w:hint="default"/>
        <w:caps w:val="0"/>
        <w:smallCaps w:val="0"/>
        <w:strike w:val="0"/>
        <w:dstrike w:val="0"/>
        <w:outline w:val="0"/>
        <w:emboss w:val="0"/>
        <w:imprint w:val="0"/>
        <w:spacing w:val="0"/>
        <w:w w:val="100"/>
        <w:kern w:val="0"/>
        <w:position w:val="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EF01F6"/>
    <w:multiLevelType w:val="hybridMultilevel"/>
    <w:tmpl w:val="C9D454C0"/>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F744772"/>
    <w:multiLevelType w:val="hybridMultilevel"/>
    <w:tmpl w:val="57F4B0AC"/>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17011847">
    <w:abstractNumId w:val="17"/>
  </w:num>
  <w:num w:numId="2" w16cid:durableId="552161054">
    <w:abstractNumId w:val="10"/>
  </w:num>
  <w:num w:numId="3" w16cid:durableId="1723794681">
    <w:abstractNumId w:val="3"/>
  </w:num>
  <w:num w:numId="4" w16cid:durableId="1526098753">
    <w:abstractNumId w:val="18"/>
  </w:num>
  <w:num w:numId="5" w16cid:durableId="1480926586">
    <w:abstractNumId w:val="18"/>
    <w:lvlOverride w:ilvl="0">
      <w:lvl w:ilvl="0" w:tplc="CBCAC0A8">
        <w:start w:val="1"/>
        <w:numFmt w:val="bullet"/>
        <w:lvlText w:val="•"/>
        <w:lvlJc w:val="left"/>
        <w:pPr>
          <w:ind w:left="618"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18E6502">
        <w:start w:val="1"/>
        <w:numFmt w:val="bullet"/>
        <w:lvlText w:val="•"/>
        <w:lvlJc w:val="left"/>
        <w:pPr>
          <w:ind w:left="1003" w:hanging="14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6EA3388">
        <w:start w:val="1"/>
        <w:numFmt w:val="bullet"/>
        <w:lvlText w:val="•"/>
        <w:lvlJc w:val="left"/>
        <w:pPr>
          <w:ind w:left="1603" w:hanging="14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B1A25AE">
        <w:start w:val="1"/>
        <w:numFmt w:val="bullet"/>
        <w:lvlText w:val="•"/>
        <w:lvlJc w:val="left"/>
        <w:pPr>
          <w:ind w:left="2203" w:hanging="14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F78B5B6">
        <w:start w:val="1"/>
        <w:numFmt w:val="bullet"/>
        <w:lvlText w:val="•"/>
        <w:lvlJc w:val="left"/>
        <w:pPr>
          <w:ind w:left="2803" w:hanging="14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3A839E2">
        <w:start w:val="1"/>
        <w:numFmt w:val="bullet"/>
        <w:lvlText w:val="•"/>
        <w:lvlJc w:val="left"/>
        <w:pPr>
          <w:ind w:left="3403" w:hanging="14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DE269D0">
        <w:start w:val="1"/>
        <w:numFmt w:val="bullet"/>
        <w:lvlText w:val="•"/>
        <w:lvlJc w:val="left"/>
        <w:pPr>
          <w:ind w:left="4003" w:hanging="14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F90BFAC">
        <w:start w:val="1"/>
        <w:numFmt w:val="bullet"/>
        <w:lvlText w:val="•"/>
        <w:lvlJc w:val="left"/>
        <w:pPr>
          <w:ind w:left="4603" w:hanging="14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49C4736">
        <w:start w:val="1"/>
        <w:numFmt w:val="bullet"/>
        <w:lvlText w:val="•"/>
        <w:lvlJc w:val="left"/>
        <w:pPr>
          <w:ind w:left="5203" w:hanging="14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16cid:durableId="215286631">
    <w:abstractNumId w:val="8"/>
  </w:num>
  <w:num w:numId="7" w16cid:durableId="1990017927">
    <w:abstractNumId w:val="4"/>
  </w:num>
  <w:num w:numId="8" w16cid:durableId="492185521">
    <w:abstractNumId w:val="2"/>
    <w:lvlOverride w:ilvl="0">
      <w:lvl w:ilvl="0" w:tplc="3DA2FCBE">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FA20B40">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518E16A">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DCE8F6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0343E18">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D22C0DA">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F10BAE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A4A6950">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F40D8D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1866017620">
    <w:abstractNumId w:val="25"/>
  </w:num>
  <w:num w:numId="10" w16cid:durableId="1671955130">
    <w:abstractNumId w:val="6"/>
  </w:num>
  <w:num w:numId="11" w16cid:durableId="1016687149">
    <w:abstractNumId w:val="2"/>
    <w:lvlOverride w:ilvl="0">
      <w:lvl w:ilvl="0" w:tplc="3DA2FCBE">
        <w:start w:val="1"/>
        <w:numFmt w:val="decimal"/>
        <w:lvlText w:val="%1."/>
        <w:lvlJc w:val="left"/>
        <w:pPr>
          <w:ind w:left="1974" w:hanging="360"/>
        </w:pPr>
        <w:rPr>
          <w:rFonts w:ascii="Verdana" w:eastAsia="Arial Unicode MS" w:hAnsi="Verdana"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16cid:durableId="2073499710">
    <w:abstractNumId w:val="13"/>
  </w:num>
  <w:num w:numId="13" w16cid:durableId="264271907">
    <w:abstractNumId w:val="7"/>
  </w:num>
  <w:num w:numId="14" w16cid:durableId="2041271882">
    <w:abstractNumId w:val="20"/>
  </w:num>
  <w:num w:numId="15" w16cid:durableId="30040670">
    <w:abstractNumId w:val="19"/>
  </w:num>
  <w:num w:numId="16" w16cid:durableId="1622615088">
    <w:abstractNumId w:val="23"/>
  </w:num>
  <w:num w:numId="17" w16cid:durableId="1364289354">
    <w:abstractNumId w:val="0"/>
  </w:num>
  <w:num w:numId="18" w16cid:durableId="1627858688">
    <w:abstractNumId w:val="14"/>
  </w:num>
  <w:num w:numId="19" w16cid:durableId="1005397546">
    <w:abstractNumId w:val="15"/>
  </w:num>
  <w:num w:numId="20" w16cid:durableId="2011789126">
    <w:abstractNumId w:val="26"/>
  </w:num>
  <w:num w:numId="21" w16cid:durableId="546064680">
    <w:abstractNumId w:val="1"/>
  </w:num>
  <w:num w:numId="22" w16cid:durableId="1526334508">
    <w:abstractNumId w:val="11"/>
  </w:num>
  <w:num w:numId="23" w16cid:durableId="1826623101">
    <w:abstractNumId w:val="21"/>
  </w:num>
  <w:num w:numId="24" w16cid:durableId="117115490">
    <w:abstractNumId w:val="12"/>
  </w:num>
  <w:num w:numId="25" w16cid:durableId="448823039">
    <w:abstractNumId w:val="5"/>
  </w:num>
  <w:num w:numId="26" w16cid:durableId="1039090236">
    <w:abstractNumId w:val="22"/>
  </w:num>
  <w:num w:numId="27" w16cid:durableId="1739135938">
    <w:abstractNumId w:val="27"/>
  </w:num>
  <w:num w:numId="28" w16cid:durableId="551889412">
    <w:abstractNumId w:val="16"/>
  </w:num>
  <w:num w:numId="29" w16cid:durableId="1194464709">
    <w:abstractNumId w:val="9"/>
  </w:num>
  <w:num w:numId="30" w16cid:durableId="135137340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1F3"/>
    <w:rsid w:val="00040704"/>
    <w:rsid w:val="0006251D"/>
    <w:rsid w:val="00065716"/>
    <w:rsid w:val="00096F05"/>
    <w:rsid w:val="000A44FB"/>
    <w:rsid w:val="000B7D67"/>
    <w:rsid w:val="000E25BD"/>
    <w:rsid w:val="000E31F0"/>
    <w:rsid w:val="000E6CA8"/>
    <w:rsid w:val="00105EA8"/>
    <w:rsid w:val="00125EDF"/>
    <w:rsid w:val="00181FC7"/>
    <w:rsid w:val="001B100E"/>
    <w:rsid w:val="001C4C50"/>
    <w:rsid w:val="001E1C09"/>
    <w:rsid w:val="001F5967"/>
    <w:rsid w:val="0020294E"/>
    <w:rsid w:val="00212B3C"/>
    <w:rsid w:val="002156DC"/>
    <w:rsid w:val="00242542"/>
    <w:rsid w:val="00284758"/>
    <w:rsid w:val="002857C9"/>
    <w:rsid w:val="002D7D8A"/>
    <w:rsid w:val="002E343A"/>
    <w:rsid w:val="002E4CB1"/>
    <w:rsid w:val="0031151D"/>
    <w:rsid w:val="003375B0"/>
    <w:rsid w:val="00367487"/>
    <w:rsid w:val="0037211E"/>
    <w:rsid w:val="00390BBF"/>
    <w:rsid w:val="0039525E"/>
    <w:rsid w:val="003A2C85"/>
    <w:rsid w:val="003A793C"/>
    <w:rsid w:val="003B342F"/>
    <w:rsid w:val="003C6515"/>
    <w:rsid w:val="003C7DBB"/>
    <w:rsid w:val="003F5BC1"/>
    <w:rsid w:val="00401264"/>
    <w:rsid w:val="004056E1"/>
    <w:rsid w:val="0043300E"/>
    <w:rsid w:val="00445E66"/>
    <w:rsid w:val="00471958"/>
    <w:rsid w:val="0048257B"/>
    <w:rsid w:val="00482E4F"/>
    <w:rsid w:val="00490BD9"/>
    <w:rsid w:val="0049704C"/>
    <w:rsid w:val="004A421A"/>
    <w:rsid w:val="004B32DC"/>
    <w:rsid w:val="004B7C16"/>
    <w:rsid w:val="004D07F2"/>
    <w:rsid w:val="004D345E"/>
    <w:rsid w:val="0054238E"/>
    <w:rsid w:val="0058329B"/>
    <w:rsid w:val="0059020C"/>
    <w:rsid w:val="005A0339"/>
    <w:rsid w:val="005A1EA5"/>
    <w:rsid w:val="005A5EB6"/>
    <w:rsid w:val="005F3003"/>
    <w:rsid w:val="00601FCF"/>
    <w:rsid w:val="006072B0"/>
    <w:rsid w:val="006240AD"/>
    <w:rsid w:val="00642697"/>
    <w:rsid w:val="006543D9"/>
    <w:rsid w:val="00670BFE"/>
    <w:rsid w:val="00681AC7"/>
    <w:rsid w:val="006D3815"/>
    <w:rsid w:val="0071498A"/>
    <w:rsid w:val="00721692"/>
    <w:rsid w:val="007409C9"/>
    <w:rsid w:val="00744D48"/>
    <w:rsid w:val="007511F3"/>
    <w:rsid w:val="00796A76"/>
    <w:rsid w:val="007A6271"/>
    <w:rsid w:val="007B3CDD"/>
    <w:rsid w:val="007C0D0E"/>
    <w:rsid w:val="007C4563"/>
    <w:rsid w:val="007E0D2B"/>
    <w:rsid w:val="00800F55"/>
    <w:rsid w:val="0081048C"/>
    <w:rsid w:val="00830802"/>
    <w:rsid w:val="00887F93"/>
    <w:rsid w:val="008A35B3"/>
    <w:rsid w:val="008B01CD"/>
    <w:rsid w:val="008D5013"/>
    <w:rsid w:val="009215C8"/>
    <w:rsid w:val="00923F4F"/>
    <w:rsid w:val="00924776"/>
    <w:rsid w:val="009714FB"/>
    <w:rsid w:val="00975411"/>
    <w:rsid w:val="0098594B"/>
    <w:rsid w:val="009A2466"/>
    <w:rsid w:val="009E03AA"/>
    <w:rsid w:val="009F3B0F"/>
    <w:rsid w:val="00A12866"/>
    <w:rsid w:val="00A3765E"/>
    <w:rsid w:val="00A40D3B"/>
    <w:rsid w:val="00A53FBC"/>
    <w:rsid w:val="00A7038D"/>
    <w:rsid w:val="00A73E9E"/>
    <w:rsid w:val="00A92DDD"/>
    <w:rsid w:val="00A93461"/>
    <w:rsid w:val="00AA2493"/>
    <w:rsid w:val="00AC61D8"/>
    <w:rsid w:val="00AE4BB1"/>
    <w:rsid w:val="00AF0FB3"/>
    <w:rsid w:val="00AF6688"/>
    <w:rsid w:val="00B21561"/>
    <w:rsid w:val="00B30E52"/>
    <w:rsid w:val="00B35080"/>
    <w:rsid w:val="00B35BCC"/>
    <w:rsid w:val="00B668D0"/>
    <w:rsid w:val="00B80D95"/>
    <w:rsid w:val="00BA25AD"/>
    <w:rsid w:val="00C0505B"/>
    <w:rsid w:val="00C20FB3"/>
    <w:rsid w:val="00C30D8A"/>
    <w:rsid w:val="00C53065"/>
    <w:rsid w:val="00C5754F"/>
    <w:rsid w:val="00C70E49"/>
    <w:rsid w:val="00C72935"/>
    <w:rsid w:val="00C7365B"/>
    <w:rsid w:val="00CC352E"/>
    <w:rsid w:val="00D1318E"/>
    <w:rsid w:val="00D13D14"/>
    <w:rsid w:val="00D71221"/>
    <w:rsid w:val="00D73F24"/>
    <w:rsid w:val="00D85BA7"/>
    <w:rsid w:val="00D9765D"/>
    <w:rsid w:val="00DC43DB"/>
    <w:rsid w:val="00DC76B8"/>
    <w:rsid w:val="00DE4A79"/>
    <w:rsid w:val="00E0112D"/>
    <w:rsid w:val="00E2089C"/>
    <w:rsid w:val="00EF3386"/>
    <w:rsid w:val="00EF7DCC"/>
    <w:rsid w:val="00F3106E"/>
    <w:rsid w:val="00F337DC"/>
    <w:rsid w:val="00F37FD8"/>
    <w:rsid w:val="00F65AA0"/>
    <w:rsid w:val="00F760E8"/>
    <w:rsid w:val="00FA09CF"/>
    <w:rsid w:val="00FA2277"/>
    <w:rsid w:val="00FC34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42F9717A"/>
  <w14:defaultImageDpi w14:val="32767"/>
  <w15:chartTrackingRefBased/>
  <w15:docId w15:val="{82DA2A99-5782-8A4A-84FB-05EDACA28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2B3C"/>
    <w:rPr>
      <w:rFonts w:ascii="Times New Roman" w:eastAsia="Times New Roman" w:hAnsi="Times New Roman" w:cs="Times New Roman"/>
      <w:lang w:eastAsia="de-DE"/>
    </w:rPr>
  </w:style>
  <w:style w:type="paragraph" w:styleId="Heading1">
    <w:name w:val="heading 1"/>
    <w:next w:val="Normal"/>
    <w:link w:val="Heading1Char"/>
    <w:rsid w:val="007511F3"/>
    <w:pPr>
      <w:keepNext/>
      <w:pBdr>
        <w:top w:val="nil"/>
        <w:left w:val="nil"/>
        <w:bottom w:val="nil"/>
        <w:right w:val="nil"/>
        <w:between w:val="nil"/>
        <w:bar w:val="nil"/>
      </w:pBdr>
      <w:spacing w:before="240" w:after="120"/>
      <w:ind w:left="1417" w:hanging="1417"/>
      <w:outlineLvl w:val="0"/>
    </w:pPr>
    <w:rPr>
      <w:rFonts w:ascii="Verdana" w:eastAsia="Arial Unicode MS" w:hAnsi="Verdana" w:cs="Arial Unicode MS"/>
      <w:b/>
      <w:bCs/>
      <w:color w:val="000000"/>
      <w:kern w:val="28"/>
      <w:sz w:val="18"/>
      <w:szCs w:val="18"/>
      <w:u w:color="000000"/>
      <w:bdr w:val="ni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11F3"/>
    <w:rPr>
      <w:rFonts w:ascii="Verdana" w:eastAsia="Arial Unicode MS" w:hAnsi="Verdana" w:cs="Arial Unicode MS"/>
      <w:b/>
      <w:bCs/>
      <w:color w:val="000000"/>
      <w:kern w:val="28"/>
      <w:sz w:val="18"/>
      <w:szCs w:val="18"/>
      <w:u w:color="000000"/>
      <w:bdr w:val="nil"/>
      <w:lang w:eastAsia="en-GB"/>
    </w:rPr>
  </w:style>
  <w:style w:type="character" w:styleId="Hyperlink">
    <w:name w:val="Hyperlink"/>
    <w:uiPriority w:val="99"/>
    <w:rsid w:val="007511F3"/>
    <w:rPr>
      <w:u w:val="single"/>
    </w:rPr>
  </w:style>
  <w:style w:type="paragraph" w:customStyle="1" w:styleId="BulletA">
    <w:name w:val="Bullet A"/>
    <w:rsid w:val="007511F3"/>
    <w:pPr>
      <w:pBdr>
        <w:top w:val="nil"/>
        <w:left w:val="nil"/>
        <w:bottom w:val="nil"/>
        <w:right w:val="nil"/>
        <w:between w:val="nil"/>
        <w:bar w:val="nil"/>
      </w:pBdr>
      <w:ind w:left="261" w:right="26"/>
    </w:pPr>
    <w:rPr>
      <w:rFonts w:ascii="Verdana" w:eastAsia="Arial Unicode MS" w:hAnsi="Verdana" w:cs="Arial Unicode MS"/>
      <w:color w:val="000000"/>
      <w:sz w:val="18"/>
      <w:szCs w:val="18"/>
      <w:u w:color="000000"/>
      <w:bdr w:val="nil"/>
      <w:lang w:eastAsia="en-GB"/>
    </w:rPr>
  </w:style>
  <w:style w:type="numbering" w:customStyle="1" w:styleId="ImportedStyle1">
    <w:name w:val="Imported Style 1"/>
    <w:rsid w:val="007511F3"/>
    <w:pPr>
      <w:numPr>
        <w:numId w:val="1"/>
      </w:numPr>
    </w:pPr>
  </w:style>
  <w:style w:type="numbering" w:customStyle="1" w:styleId="Bullets">
    <w:name w:val="Bullets"/>
    <w:rsid w:val="007511F3"/>
    <w:pPr>
      <w:numPr>
        <w:numId w:val="3"/>
      </w:numPr>
    </w:pPr>
  </w:style>
  <w:style w:type="paragraph" w:customStyle="1" w:styleId="Default">
    <w:name w:val="Default"/>
    <w:rsid w:val="007511F3"/>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en-GB"/>
    </w:rPr>
  </w:style>
  <w:style w:type="numbering" w:customStyle="1" w:styleId="ImportedStyle7">
    <w:name w:val="Imported Style 7"/>
    <w:rsid w:val="007511F3"/>
    <w:pPr>
      <w:numPr>
        <w:numId w:val="7"/>
      </w:numPr>
    </w:pPr>
  </w:style>
  <w:style w:type="paragraph" w:styleId="CommentText">
    <w:name w:val="annotation text"/>
    <w:basedOn w:val="Normal"/>
    <w:link w:val="CommentTextChar"/>
    <w:uiPriority w:val="99"/>
    <w:unhideWhenUsed/>
    <w:rsid w:val="007511F3"/>
    <w:rPr>
      <w:rFonts w:ascii="Verdana" w:hAnsi="Verdana"/>
      <w:sz w:val="18"/>
      <w:lang w:val="en-GB" w:eastAsia="en-US"/>
    </w:rPr>
  </w:style>
  <w:style w:type="character" w:customStyle="1" w:styleId="CommentTextChar">
    <w:name w:val="Comment Text Char"/>
    <w:basedOn w:val="DefaultParagraphFont"/>
    <w:link w:val="CommentText"/>
    <w:uiPriority w:val="99"/>
    <w:rsid w:val="007511F3"/>
    <w:rPr>
      <w:rFonts w:ascii="Verdana" w:eastAsia="Times New Roman" w:hAnsi="Verdana" w:cs="Times New Roman"/>
      <w:sz w:val="18"/>
      <w:lang w:val="en-GB"/>
    </w:rPr>
  </w:style>
  <w:style w:type="paragraph" w:customStyle="1" w:styleId="Body">
    <w:name w:val="Body"/>
    <w:rsid w:val="007511F3"/>
    <w:pPr>
      <w:pBdr>
        <w:top w:val="nil"/>
        <w:left w:val="nil"/>
        <w:bottom w:val="nil"/>
        <w:right w:val="nil"/>
        <w:between w:val="nil"/>
        <w:bar w:val="nil"/>
      </w:pBdr>
      <w:spacing w:after="240"/>
    </w:pPr>
    <w:rPr>
      <w:rFonts w:ascii="Verdana" w:eastAsia="Arial Unicode MS" w:hAnsi="Verdana" w:cs="Arial Unicode MS"/>
      <w:color w:val="000000"/>
      <w:sz w:val="18"/>
      <w:szCs w:val="18"/>
      <w:u w:color="000000"/>
      <w:bdr w:val="nil"/>
      <w:lang w:eastAsia="en-GB"/>
    </w:rPr>
  </w:style>
  <w:style w:type="paragraph" w:styleId="Footer">
    <w:name w:val="footer"/>
    <w:basedOn w:val="Normal"/>
    <w:link w:val="FooterChar"/>
    <w:unhideWhenUsed/>
    <w:rsid w:val="007511F3"/>
    <w:pPr>
      <w:tabs>
        <w:tab w:val="center" w:pos="4513"/>
        <w:tab w:val="right" w:pos="9026"/>
      </w:tabs>
    </w:pPr>
    <w:rPr>
      <w:lang w:val="en-GB" w:eastAsia="en-US"/>
    </w:rPr>
  </w:style>
  <w:style w:type="character" w:customStyle="1" w:styleId="FooterChar">
    <w:name w:val="Footer Char"/>
    <w:basedOn w:val="DefaultParagraphFont"/>
    <w:link w:val="Footer"/>
    <w:rsid w:val="007511F3"/>
    <w:rPr>
      <w:rFonts w:ascii="Times New Roman" w:eastAsia="Times New Roman" w:hAnsi="Times New Roman" w:cs="Times New Roman"/>
      <w:lang w:val="en-GB"/>
    </w:rPr>
  </w:style>
  <w:style w:type="paragraph" w:styleId="Header">
    <w:name w:val="header"/>
    <w:basedOn w:val="Normal"/>
    <w:link w:val="HeaderChar"/>
    <w:uiPriority w:val="99"/>
    <w:unhideWhenUsed/>
    <w:rsid w:val="00DC76B8"/>
    <w:pPr>
      <w:tabs>
        <w:tab w:val="center" w:pos="4680"/>
        <w:tab w:val="right" w:pos="9360"/>
      </w:tabs>
    </w:pPr>
    <w:rPr>
      <w:lang w:val="en-GB" w:eastAsia="en-US"/>
    </w:rPr>
  </w:style>
  <w:style w:type="character" w:customStyle="1" w:styleId="HeaderChar">
    <w:name w:val="Header Char"/>
    <w:basedOn w:val="DefaultParagraphFont"/>
    <w:link w:val="Header"/>
    <w:uiPriority w:val="99"/>
    <w:rsid w:val="00DC76B8"/>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3C7DBB"/>
    <w:rPr>
      <w:sz w:val="18"/>
      <w:szCs w:val="18"/>
      <w:lang w:val="en-GB" w:eastAsia="en-US"/>
    </w:rPr>
  </w:style>
  <w:style w:type="character" w:customStyle="1" w:styleId="BalloonTextChar">
    <w:name w:val="Balloon Text Char"/>
    <w:basedOn w:val="DefaultParagraphFont"/>
    <w:link w:val="BalloonText"/>
    <w:uiPriority w:val="99"/>
    <w:semiHidden/>
    <w:rsid w:val="003C7DBB"/>
    <w:rPr>
      <w:rFonts w:ascii="Times New Roman" w:eastAsia="Times New Roman" w:hAnsi="Times New Roman" w:cs="Times New Roman"/>
      <w:sz w:val="18"/>
      <w:szCs w:val="18"/>
      <w:lang w:val="en-GB"/>
    </w:rPr>
  </w:style>
  <w:style w:type="character" w:customStyle="1" w:styleId="apple-converted-space">
    <w:name w:val="apple-converted-space"/>
    <w:basedOn w:val="DefaultParagraphFont"/>
    <w:rsid w:val="003C7DBB"/>
  </w:style>
  <w:style w:type="paragraph" w:styleId="ListParagraph">
    <w:name w:val="List Paragraph"/>
    <w:basedOn w:val="Normal"/>
    <w:uiPriority w:val="34"/>
    <w:qFormat/>
    <w:rsid w:val="003C6515"/>
    <w:pPr>
      <w:ind w:left="720"/>
      <w:contextualSpacing/>
    </w:pPr>
    <w:rPr>
      <w:lang w:val="en-GB" w:eastAsia="en-US"/>
    </w:rPr>
  </w:style>
  <w:style w:type="paragraph" w:styleId="BodyText">
    <w:name w:val="Body Text"/>
    <w:link w:val="BodyTextChar"/>
    <w:rsid w:val="003C6515"/>
    <w:pPr>
      <w:pBdr>
        <w:top w:val="nil"/>
        <w:left w:val="nil"/>
        <w:bottom w:val="nil"/>
        <w:right w:val="nil"/>
        <w:between w:val="nil"/>
        <w:bar w:val="nil"/>
      </w:pBdr>
      <w:spacing w:after="240"/>
    </w:pPr>
    <w:rPr>
      <w:rFonts w:ascii="Verdana" w:eastAsia="Arial Unicode MS" w:hAnsi="Verdana" w:cs="Arial Unicode MS"/>
      <w:color w:val="000000"/>
      <w:sz w:val="18"/>
      <w:szCs w:val="18"/>
      <w:u w:color="000000"/>
      <w:bdr w:val="nil"/>
      <w:lang w:eastAsia="en-GB"/>
    </w:rPr>
  </w:style>
  <w:style w:type="character" w:customStyle="1" w:styleId="BodyTextChar">
    <w:name w:val="Body Text Char"/>
    <w:basedOn w:val="DefaultParagraphFont"/>
    <w:link w:val="BodyText"/>
    <w:rsid w:val="003C6515"/>
    <w:rPr>
      <w:rFonts w:ascii="Verdana" w:eastAsia="Arial Unicode MS" w:hAnsi="Verdana" w:cs="Arial Unicode MS"/>
      <w:color w:val="000000"/>
      <w:sz w:val="18"/>
      <w:szCs w:val="18"/>
      <w:u w:color="000000"/>
      <w:bdr w:val="nil"/>
      <w:lang w:eastAsia="en-GB"/>
    </w:rPr>
  </w:style>
  <w:style w:type="paragraph" w:styleId="NormalWeb">
    <w:name w:val="Normal (Web)"/>
    <w:basedOn w:val="Normal"/>
    <w:uiPriority w:val="99"/>
    <w:unhideWhenUsed/>
    <w:rsid w:val="00D73F24"/>
    <w:pPr>
      <w:spacing w:before="100" w:beforeAutospacing="1" w:after="100" w:afterAutospacing="1"/>
    </w:pPr>
  </w:style>
  <w:style w:type="character" w:customStyle="1" w:styleId="details">
    <w:name w:val="details"/>
    <w:basedOn w:val="DefaultParagraphFont"/>
    <w:rsid w:val="00721692"/>
  </w:style>
  <w:style w:type="character" w:customStyle="1" w:styleId="font11">
    <w:name w:val="font11"/>
    <w:basedOn w:val="DefaultParagraphFont"/>
    <w:rsid w:val="004B7C16"/>
  </w:style>
  <w:style w:type="character" w:styleId="CommentReference">
    <w:name w:val="annotation reference"/>
    <w:basedOn w:val="DefaultParagraphFont"/>
    <w:uiPriority w:val="99"/>
    <w:semiHidden/>
    <w:unhideWhenUsed/>
    <w:rsid w:val="00D13D14"/>
    <w:rPr>
      <w:sz w:val="16"/>
      <w:szCs w:val="16"/>
    </w:rPr>
  </w:style>
  <w:style w:type="paragraph" w:styleId="CommentSubject">
    <w:name w:val="annotation subject"/>
    <w:basedOn w:val="CommentText"/>
    <w:next w:val="CommentText"/>
    <w:link w:val="CommentSubjectChar"/>
    <w:uiPriority w:val="99"/>
    <w:semiHidden/>
    <w:unhideWhenUsed/>
    <w:rsid w:val="00D13D14"/>
    <w:rPr>
      <w:rFonts w:ascii="Times New Roman" w:hAnsi="Times New Roman"/>
      <w:b/>
      <w:bCs/>
      <w:sz w:val="20"/>
      <w:szCs w:val="20"/>
      <w:lang w:eastAsia="de-DE"/>
    </w:rPr>
  </w:style>
  <w:style w:type="character" w:customStyle="1" w:styleId="CommentSubjectChar">
    <w:name w:val="Comment Subject Char"/>
    <w:basedOn w:val="CommentTextChar"/>
    <w:link w:val="CommentSubject"/>
    <w:uiPriority w:val="99"/>
    <w:semiHidden/>
    <w:rsid w:val="00D13D14"/>
    <w:rPr>
      <w:rFonts w:ascii="Times New Roman" w:eastAsia="Times New Roman" w:hAnsi="Times New Roman" w:cs="Times New Roman"/>
      <w:b/>
      <w:bCs/>
      <w:sz w:val="20"/>
      <w:szCs w:val="20"/>
      <w:lang w:eastAsia="de-DE"/>
    </w:rPr>
  </w:style>
  <w:style w:type="table" w:styleId="TableGrid">
    <w:name w:val="Table Grid"/>
    <w:basedOn w:val="TableNormal"/>
    <w:uiPriority w:val="39"/>
    <w:rsid w:val="004D07F2"/>
    <w:rPr>
      <w:l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242372">
      <w:bodyDiv w:val="1"/>
      <w:marLeft w:val="0"/>
      <w:marRight w:val="0"/>
      <w:marTop w:val="0"/>
      <w:marBottom w:val="0"/>
      <w:divBdr>
        <w:top w:val="none" w:sz="0" w:space="0" w:color="auto"/>
        <w:left w:val="none" w:sz="0" w:space="0" w:color="auto"/>
        <w:bottom w:val="none" w:sz="0" w:space="0" w:color="auto"/>
        <w:right w:val="none" w:sz="0" w:space="0" w:color="auto"/>
      </w:divBdr>
      <w:divsChild>
        <w:div w:id="801535956">
          <w:marLeft w:val="0"/>
          <w:marRight w:val="0"/>
          <w:marTop w:val="0"/>
          <w:marBottom w:val="0"/>
          <w:divBdr>
            <w:top w:val="none" w:sz="0" w:space="0" w:color="auto"/>
            <w:left w:val="none" w:sz="0" w:space="0" w:color="auto"/>
            <w:bottom w:val="none" w:sz="0" w:space="0" w:color="auto"/>
            <w:right w:val="none" w:sz="0" w:space="0" w:color="auto"/>
          </w:divBdr>
        </w:div>
      </w:divsChild>
    </w:div>
    <w:div w:id="503591286">
      <w:bodyDiv w:val="1"/>
      <w:marLeft w:val="0"/>
      <w:marRight w:val="0"/>
      <w:marTop w:val="0"/>
      <w:marBottom w:val="0"/>
      <w:divBdr>
        <w:top w:val="none" w:sz="0" w:space="0" w:color="auto"/>
        <w:left w:val="none" w:sz="0" w:space="0" w:color="auto"/>
        <w:bottom w:val="none" w:sz="0" w:space="0" w:color="auto"/>
        <w:right w:val="none" w:sz="0" w:space="0" w:color="auto"/>
      </w:divBdr>
      <w:divsChild>
        <w:div w:id="1862546833">
          <w:marLeft w:val="0"/>
          <w:marRight w:val="0"/>
          <w:marTop w:val="0"/>
          <w:marBottom w:val="0"/>
          <w:divBdr>
            <w:top w:val="none" w:sz="0" w:space="0" w:color="auto"/>
            <w:left w:val="none" w:sz="0" w:space="0" w:color="auto"/>
            <w:bottom w:val="none" w:sz="0" w:space="0" w:color="auto"/>
            <w:right w:val="none" w:sz="0" w:space="0" w:color="auto"/>
          </w:divBdr>
        </w:div>
      </w:divsChild>
    </w:div>
    <w:div w:id="592397430">
      <w:bodyDiv w:val="1"/>
      <w:marLeft w:val="0"/>
      <w:marRight w:val="0"/>
      <w:marTop w:val="0"/>
      <w:marBottom w:val="0"/>
      <w:divBdr>
        <w:top w:val="none" w:sz="0" w:space="0" w:color="auto"/>
        <w:left w:val="none" w:sz="0" w:space="0" w:color="auto"/>
        <w:bottom w:val="none" w:sz="0" w:space="0" w:color="auto"/>
        <w:right w:val="none" w:sz="0" w:space="0" w:color="auto"/>
      </w:divBdr>
    </w:div>
    <w:div w:id="639918418">
      <w:bodyDiv w:val="1"/>
      <w:marLeft w:val="0"/>
      <w:marRight w:val="0"/>
      <w:marTop w:val="0"/>
      <w:marBottom w:val="0"/>
      <w:divBdr>
        <w:top w:val="none" w:sz="0" w:space="0" w:color="auto"/>
        <w:left w:val="none" w:sz="0" w:space="0" w:color="auto"/>
        <w:bottom w:val="none" w:sz="0" w:space="0" w:color="auto"/>
        <w:right w:val="none" w:sz="0" w:space="0" w:color="auto"/>
      </w:divBdr>
    </w:div>
    <w:div w:id="718939049">
      <w:bodyDiv w:val="1"/>
      <w:marLeft w:val="0"/>
      <w:marRight w:val="0"/>
      <w:marTop w:val="0"/>
      <w:marBottom w:val="0"/>
      <w:divBdr>
        <w:top w:val="none" w:sz="0" w:space="0" w:color="auto"/>
        <w:left w:val="none" w:sz="0" w:space="0" w:color="auto"/>
        <w:bottom w:val="none" w:sz="0" w:space="0" w:color="auto"/>
        <w:right w:val="none" w:sz="0" w:space="0" w:color="auto"/>
      </w:divBdr>
    </w:div>
    <w:div w:id="791440670">
      <w:bodyDiv w:val="1"/>
      <w:marLeft w:val="0"/>
      <w:marRight w:val="0"/>
      <w:marTop w:val="0"/>
      <w:marBottom w:val="0"/>
      <w:divBdr>
        <w:top w:val="none" w:sz="0" w:space="0" w:color="auto"/>
        <w:left w:val="none" w:sz="0" w:space="0" w:color="auto"/>
        <w:bottom w:val="none" w:sz="0" w:space="0" w:color="auto"/>
        <w:right w:val="none" w:sz="0" w:space="0" w:color="auto"/>
      </w:divBdr>
    </w:div>
    <w:div w:id="870998511">
      <w:bodyDiv w:val="1"/>
      <w:marLeft w:val="0"/>
      <w:marRight w:val="0"/>
      <w:marTop w:val="0"/>
      <w:marBottom w:val="0"/>
      <w:divBdr>
        <w:top w:val="none" w:sz="0" w:space="0" w:color="auto"/>
        <w:left w:val="none" w:sz="0" w:space="0" w:color="auto"/>
        <w:bottom w:val="none" w:sz="0" w:space="0" w:color="auto"/>
        <w:right w:val="none" w:sz="0" w:space="0" w:color="auto"/>
      </w:divBdr>
    </w:div>
    <w:div w:id="940575691">
      <w:bodyDiv w:val="1"/>
      <w:marLeft w:val="0"/>
      <w:marRight w:val="0"/>
      <w:marTop w:val="0"/>
      <w:marBottom w:val="0"/>
      <w:divBdr>
        <w:top w:val="none" w:sz="0" w:space="0" w:color="auto"/>
        <w:left w:val="none" w:sz="0" w:space="0" w:color="auto"/>
        <w:bottom w:val="none" w:sz="0" w:space="0" w:color="auto"/>
        <w:right w:val="none" w:sz="0" w:space="0" w:color="auto"/>
      </w:divBdr>
      <w:divsChild>
        <w:div w:id="411198154">
          <w:marLeft w:val="0"/>
          <w:marRight w:val="0"/>
          <w:marTop w:val="0"/>
          <w:marBottom w:val="0"/>
          <w:divBdr>
            <w:top w:val="none" w:sz="0" w:space="0" w:color="auto"/>
            <w:left w:val="none" w:sz="0" w:space="0" w:color="auto"/>
            <w:bottom w:val="none" w:sz="0" w:space="0" w:color="auto"/>
            <w:right w:val="none" w:sz="0" w:space="0" w:color="auto"/>
          </w:divBdr>
        </w:div>
        <w:div w:id="2051833202">
          <w:marLeft w:val="0"/>
          <w:marRight w:val="0"/>
          <w:marTop w:val="0"/>
          <w:marBottom w:val="0"/>
          <w:divBdr>
            <w:top w:val="none" w:sz="0" w:space="0" w:color="auto"/>
            <w:left w:val="none" w:sz="0" w:space="0" w:color="auto"/>
            <w:bottom w:val="none" w:sz="0" w:space="0" w:color="auto"/>
            <w:right w:val="none" w:sz="0" w:space="0" w:color="auto"/>
          </w:divBdr>
        </w:div>
      </w:divsChild>
    </w:div>
    <w:div w:id="1061250384">
      <w:bodyDiv w:val="1"/>
      <w:marLeft w:val="0"/>
      <w:marRight w:val="0"/>
      <w:marTop w:val="0"/>
      <w:marBottom w:val="0"/>
      <w:divBdr>
        <w:top w:val="none" w:sz="0" w:space="0" w:color="auto"/>
        <w:left w:val="none" w:sz="0" w:space="0" w:color="auto"/>
        <w:bottom w:val="none" w:sz="0" w:space="0" w:color="auto"/>
        <w:right w:val="none" w:sz="0" w:space="0" w:color="auto"/>
      </w:divBdr>
    </w:div>
    <w:div w:id="1139759830">
      <w:bodyDiv w:val="1"/>
      <w:marLeft w:val="0"/>
      <w:marRight w:val="0"/>
      <w:marTop w:val="0"/>
      <w:marBottom w:val="0"/>
      <w:divBdr>
        <w:top w:val="none" w:sz="0" w:space="0" w:color="auto"/>
        <w:left w:val="none" w:sz="0" w:space="0" w:color="auto"/>
        <w:bottom w:val="none" w:sz="0" w:space="0" w:color="auto"/>
        <w:right w:val="none" w:sz="0" w:space="0" w:color="auto"/>
      </w:divBdr>
    </w:div>
    <w:div w:id="1195654035">
      <w:bodyDiv w:val="1"/>
      <w:marLeft w:val="0"/>
      <w:marRight w:val="0"/>
      <w:marTop w:val="0"/>
      <w:marBottom w:val="0"/>
      <w:divBdr>
        <w:top w:val="none" w:sz="0" w:space="0" w:color="auto"/>
        <w:left w:val="none" w:sz="0" w:space="0" w:color="auto"/>
        <w:bottom w:val="none" w:sz="0" w:space="0" w:color="auto"/>
        <w:right w:val="none" w:sz="0" w:space="0" w:color="auto"/>
      </w:divBdr>
    </w:div>
    <w:div w:id="1202665429">
      <w:bodyDiv w:val="1"/>
      <w:marLeft w:val="0"/>
      <w:marRight w:val="0"/>
      <w:marTop w:val="0"/>
      <w:marBottom w:val="0"/>
      <w:divBdr>
        <w:top w:val="none" w:sz="0" w:space="0" w:color="auto"/>
        <w:left w:val="none" w:sz="0" w:space="0" w:color="auto"/>
        <w:bottom w:val="none" w:sz="0" w:space="0" w:color="auto"/>
        <w:right w:val="none" w:sz="0" w:space="0" w:color="auto"/>
      </w:divBdr>
    </w:div>
    <w:div w:id="1423378312">
      <w:bodyDiv w:val="1"/>
      <w:marLeft w:val="0"/>
      <w:marRight w:val="0"/>
      <w:marTop w:val="0"/>
      <w:marBottom w:val="0"/>
      <w:divBdr>
        <w:top w:val="none" w:sz="0" w:space="0" w:color="auto"/>
        <w:left w:val="none" w:sz="0" w:space="0" w:color="auto"/>
        <w:bottom w:val="none" w:sz="0" w:space="0" w:color="auto"/>
        <w:right w:val="none" w:sz="0" w:space="0" w:color="auto"/>
      </w:divBdr>
      <w:divsChild>
        <w:div w:id="1124957288">
          <w:marLeft w:val="0"/>
          <w:marRight w:val="0"/>
          <w:marTop w:val="0"/>
          <w:marBottom w:val="0"/>
          <w:divBdr>
            <w:top w:val="none" w:sz="0" w:space="0" w:color="auto"/>
            <w:left w:val="none" w:sz="0" w:space="0" w:color="auto"/>
            <w:bottom w:val="none" w:sz="0" w:space="0" w:color="auto"/>
            <w:right w:val="none" w:sz="0" w:space="0" w:color="auto"/>
          </w:divBdr>
        </w:div>
      </w:divsChild>
    </w:div>
    <w:div w:id="1445230912">
      <w:bodyDiv w:val="1"/>
      <w:marLeft w:val="0"/>
      <w:marRight w:val="0"/>
      <w:marTop w:val="0"/>
      <w:marBottom w:val="0"/>
      <w:divBdr>
        <w:top w:val="none" w:sz="0" w:space="0" w:color="auto"/>
        <w:left w:val="none" w:sz="0" w:space="0" w:color="auto"/>
        <w:bottom w:val="none" w:sz="0" w:space="0" w:color="auto"/>
        <w:right w:val="none" w:sz="0" w:space="0" w:color="auto"/>
      </w:divBdr>
      <w:divsChild>
        <w:div w:id="882980226">
          <w:marLeft w:val="0"/>
          <w:marRight w:val="0"/>
          <w:marTop w:val="0"/>
          <w:marBottom w:val="0"/>
          <w:divBdr>
            <w:top w:val="none" w:sz="0" w:space="0" w:color="auto"/>
            <w:left w:val="none" w:sz="0" w:space="0" w:color="auto"/>
            <w:bottom w:val="none" w:sz="0" w:space="0" w:color="auto"/>
            <w:right w:val="none" w:sz="0" w:space="0" w:color="auto"/>
          </w:divBdr>
        </w:div>
      </w:divsChild>
    </w:div>
    <w:div w:id="1737506726">
      <w:bodyDiv w:val="1"/>
      <w:marLeft w:val="0"/>
      <w:marRight w:val="0"/>
      <w:marTop w:val="0"/>
      <w:marBottom w:val="0"/>
      <w:divBdr>
        <w:top w:val="none" w:sz="0" w:space="0" w:color="auto"/>
        <w:left w:val="none" w:sz="0" w:space="0" w:color="auto"/>
        <w:bottom w:val="none" w:sz="0" w:space="0" w:color="auto"/>
        <w:right w:val="none" w:sz="0" w:space="0" w:color="auto"/>
      </w:divBdr>
    </w:div>
    <w:div w:id="1781684257">
      <w:bodyDiv w:val="1"/>
      <w:marLeft w:val="0"/>
      <w:marRight w:val="0"/>
      <w:marTop w:val="0"/>
      <w:marBottom w:val="0"/>
      <w:divBdr>
        <w:top w:val="none" w:sz="0" w:space="0" w:color="auto"/>
        <w:left w:val="none" w:sz="0" w:space="0" w:color="auto"/>
        <w:bottom w:val="none" w:sz="0" w:space="0" w:color="auto"/>
        <w:right w:val="none" w:sz="0" w:space="0" w:color="auto"/>
      </w:divBdr>
    </w:div>
    <w:div w:id="1856721610">
      <w:bodyDiv w:val="1"/>
      <w:marLeft w:val="0"/>
      <w:marRight w:val="0"/>
      <w:marTop w:val="0"/>
      <w:marBottom w:val="0"/>
      <w:divBdr>
        <w:top w:val="none" w:sz="0" w:space="0" w:color="auto"/>
        <w:left w:val="none" w:sz="0" w:space="0" w:color="auto"/>
        <w:bottom w:val="none" w:sz="0" w:space="0" w:color="auto"/>
        <w:right w:val="none" w:sz="0" w:space="0" w:color="auto"/>
      </w:divBdr>
      <w:divsChild>
        <w:div w:id="56515446">
          <w:marLeft w:val="0"/>
          <w:marRight w:val="0"/>
          <w:marTop w:val="0"/>
          <w:marBottom w:val="0"/>
          <w:divBdr>
            <w:top w:val="none" w:sz="0" w:space="0" w:color="auto"/>
            <w:left w:val="none" w:sz="0" w:space="0" w:color="auto"/>
            <w:bottom w:val="none" w:sz="0" w:space="0" w:color="auto"/>
            <w:right w:val="none" w:sz="0" w:space="0" w:color="auto"/>
          </w:divBdr>
        </w:div>
      </w:divsChild>
    </w:div>
    <w:div w:id="2070881081">
      <w:bodyDiv w:val="1"/>
      <w:marLeft w:val="0"/>
      <w:marRight w:val="0"/>
      <w:marTop w:val="0"/>
      <w:marBottom w:val="0"/>
      <w:divBdr>
        <w:top w:val="none" w:sz="0" w:space="0" w:color="auto"/>
        <w:left w:val="none" w:sz="0" w:space="0" w:color="auto"/>
        <w:bottom w:val="none" w:sz="0" w:space="0" w:color="auto"/>
        <w:right w:val="none" w:sz="0" w:space="0" w:color="auto"/>
      </w:divBdr>
      <w:divsChild>
        <w:div w:id="349919064">
          <w:marLeft w:val="0"/>
          <w:marRight w:val="0"/>
          <w:marTop w:val="0"/>
          <w:marBottom w:val="0"/>
          <w:divBdr>
            <w:top w:val="none" w:sz="0" w:space="0" w:color="auto"/>
            <w:left w:val="none" w:sz="0" w:space="0" w:color="auto"/>
            <w:bottom w:val="none" w:sz="0" w:space="0" w:color="auto"/>
            <w:right w:val="none" w:sz="0" w:space="0" w:color="auto"/>
          </w:divBdr>
          <w:divsChild>
            <w:div w:id="1723215709">
              <w:marLeft w:val="0"/>
              <w:marRight w:val="0"/>
              <w:marTop w:val="0"/>
              <w:marBottom w:val="0"/>
              <w:divBdr>
                <w:top w:val="none" w:sz="0" w:space="0" w:color="auto"/>
                <w:left w:val="none" w:sz="0" w:space="0" w:color="auto"/>
                <w:bottom w:val="none" w:sz="0" w:space="0" w:color="auto"/>
                <w:right w:val="none" w:sz="0" w:space="0" w:color="auto"/>
              </w:divBdr>
              <w:divsChild>
                <w:div w:id="13215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14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D3E88D26D67C41AE154111598825BC" ma:contentTypeVersion="12" ma:contentTypeDescription="Create a new document." ma:contentTypeScope="" ma:versionID="fd51f67a59ed8e65f6ee2085076ff4fb">
  <xsd:schema xmlns:xsd="http://www.w3.org/2001/XMLSchema" xmlns:xs="http://www.w3.org/2001/XMLSchema" xmlns:p="http://schemas.microsoft.com/office/2006/metadata/properties" xmlns:ns3="f492086b-a378-4f16-9286-ea93d4a0f5a7" targetNamespace="http://schemas.microsoft.com/office/2006/metadata/properties" ma:root="true" ma:fieldsID="b0be0a7447396f4138286192d662e203" ns3:_="">
    <xsd:import namespace="f492086b-a378-4f16-9286-ea93d4a0f5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AutoTags" minOccurs="0"/>
                <xsd:element ref="ns3:MediaServiceOCR" minOccurs="0"/>
                <xsd:element ref="ns3:MediaServicePhotoCategory" minOccurs="0"/>
                <xsd:element ref="ns3:MediaServiceObjectDetectorVersions" minOccurs="0"/>
                <xsd:element ref="ns3:MediaServiceOCR1"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2086b-a378-4f16-9286-ea93d4a0f5a7" elementFormDefault="qualified">
    <xsd:import namespace="http://schemas.microsoft.com/office/2006/documentManagement/types"/>
    <xsd:import namespace="http://schemas.microsoft.com/office/infopath/2007/PartnerControls"/>
    <xsd:element name="MediaServiceMetadata" ma:index="8" nillable="true" ma:displayName="MediaServiceMetadata" ma:internalName="MediaServiceMetadata" ma:readOnly="true">
      <xsd:simpleType>
        <xsd:restriction base="dms:Note">
          <xsd:maxLength value="255"/>
        </xsd:restriction>
      </xsd:simpleType>
    </xsd:element>
    <xsd:element name="MediaServiceFastMetadata" ma:index="9" nillable="true" ma:displayName="MediaServiceFastMetadata" ma:internalName="MediaServiceFastMetadata" ma:readOnly="true">
      <xsd:simpleType>
        <xsd:restriction base="dms:Note">
          <xsd:maxLength value="255"/>
        </xsd:restriction>
      </xsd:simpleType>
    </xsd:element>
    <xsd:element name="MediaServiceDateTaken" ma:index="10" nillable="true" ma:displayName="MediaServiceDateTaken"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internalName="MediaServiceGenerationTime"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PhotoCategory" ma:index="15" nillable="true" ma:displayName="MediaServicePhotoCategory" ma:internalName="MediaServicePhotoCategory" ma:readOnly="true">
      <xsd:simpleType>
        <xsd:restriction base="dms:Text"/>
      </xsd:simpleType>
    </xsd:element>
    <xsd:element name="MediaServiceObjectDetectorVersions" ma:index="16" nillable="true" ma:displayName="MediaServiceObjectDetectorVersions" ma:internalName="MediaServiceObjectDetectorVersions" ma:readOnly="true">
      <xsd:simpleType>
        <xsd:restriction base="dms:Text"/>
      </xsd:simpleType>
    </xsd:element>
    <xsd:element name="MediaServiceOCR1" ma:index="17" nillable="true" ma:displayName="Extracted Text" ma:description="" ma:internalName="MediaServiceOCR0"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037ED6-B5F1-4241-B27E-1BFB98D0F1FA}"/>
</file>

<file path=customXml/itemProps2.xml><?xml version="1.0" encoding="utf-8"?>
<ds:datastoreItem xmlns:ds="http://schemas.openxmlformats.org/officeDocument/2006/customXml" ds:itemID="{A5A67CF8-0509-434E-B924-210414B38743}"/>
</file>

<file path=docProps/app.xml><?xml version="1.0" encoding="utf-8"?>
<Properties xmlns="http://schemas.openxmlformats.org/officeDocument/2006/extended-properties" xmlns:vt="http://schemas.openxmlformats.org/officeDocument/2006/docPropsVTypes">
  <Template>Normal.dotm</Template>
  <TotalTime>35</TotalTime>
  <Pages>10</Pages>
  <Words>4655</Words>
  <Characters>26534</Characters>
  <Application>Microsoft Office Word</Application>
  <DocSecurity>0</DocSecurity>
  <Lines>221</Lines>
  <Paragraphs>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Still, Todd</dc:creator>
  <cp:keywords/>
  <dc:description/>
  <cp:lastModifiedBy>Still, Todd</cp:lastModifiedBy>
  <cp:revision>4</cp:revision>
  <cp:lastPrinted>2021-07-26T06:05:00Z</cp:lastPrinted>
  <dcterms:created xsi:type="dcterms:W3CDTF">2022-07-23T10:32:00Z</dcterms:created>
  <dcterms:modified xsi:type="dcterms:W3CDTF">2022-07-23T11:06:00Z</dcterms:modified>
</cp:coreProperties>
</file>